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C77" w:rsidRPr="005C48FC" w:rsidRDefault="00DC2812" w:rsidP="00DC2812">
      <w:pPr>
        <w:widowControl w:val="0"/>
        <w:adjustRightInd w:val="0"/>
        <w:snapToGrid w:val="0"/>
        <w:ind w:firstLineChars="100" w:firstLine="353"/>
        <w:rPr>
          <w:rFonts w:ascii="游ゴシック Light" w:eastAsia="游ゴシック Light" w:hAnsi="游ゴシック Light" w:cs="Times New Roman"/>
          <w:b/>
          <w:kern w:val="2"/>
          <w:sz w:val="36"/>
        </w:rPr>
      </w:pPr>
      <w:r>
        <w:rPr>
          <w:rFonts w:ascii="游ゴシック Light" w:eastAsia="游ゴシック Light" w:hAnsi="游ゴシック Light" w:cs="Times New Roman" w:hint="eastAsia"/>
          <w:b/>
          <w:kern w:val="2"/>
          <w:sz w:val="36"/>
        </w:rPr>
        <w:t>排水</w:t>
      </w:r>
      <w:r w:rsidR="00602857">
        <w:rPr>
          <w:rFonts w:ascii="游ゴシック Light" w:eastAsia="游ゴシック Light" w:hAnsi="游ゴシック Light" w:cs="Times New Roman" w:hint="eastAsia"/>
          <w:b/>
          <w:kern w:val="2"/>
          <w:sz w:val="36"/>
        </w:rPr>
        <w:t>設備</w:t>
      </w:r>
      <w:r w:rsidR="00550F6A" w:rsidRPr="007C7204">
        <w:rPr>
          <w:rFonts w:ascii="游ゴシック Light" w:eastAsia="游ゴシック Light" w:hAnsi="游ゴシック Light" w:cs="Times New Roman" w:hint="eastAsia"/>
          <w:b/>
          <w:kern w:val="2"/>
          <w:sz w:val="36"/>
        </w:rPr>
        <w:t>（</w:t>
      </w:r>
      <w:r w:rsidR="007C7204">
        <w:rPr>
          <w:rFonts w:ascii="游ゴシック Light" w:eastAsia="游ゴシック Light" w:hAnsi="游ゴシック Light" w:cs="Times New Roman" w:hint="eastAsia"/>
          <w:b/>
          <w:kern w:val="2"/>
          <w:sz w:val="36"/>
        </w:rPr>
        <w:t>新設・</w:t>
      </w:r>
      <w:r w:rsidR="00550F6A" w:rsidRPr="007C7204">
        <w:rPr>
          <w:rFonts w:ascii="游ゴシック Light" w:eastAsia="游ゴシック Light" w:hAnsi="游ゴシック Light" w:cs="Times New Roman" w:hint="eastAsia"/>
          <w:b/>
          <w:kern w:val="2"/>
          <w:sz w:val="36"/>
        </w:rPr>
        <w:t>増設・改築）計画確認申請書</w:t>
      </w:r>
    </w:p>
    <w:p w:rsidR="006437BA" w:rsidRDefault="006437BA" w:rsidP="005C48FC">
      <w:pPr>
        <w:widowControl w:val="0"/>
        <w:adjustRightInd w:val="0"/>
        <w:snapToGrid w:val="0"/>
        <w:ind w:rightChars="46" w:right="110" w:firstLineChars="2600" w:firstLine="6240"/>
        <w:jc w:val="right"/>
        <w:rPr>
          <w:rFonts w:ascii="游ゴシック" w:eastAsia="游ゴシック" w:hAnsi="游ゴシック" w:cs="Times New Roman"/>
          <w:kern w:val="2"/>
        </w:rPr>
      </w:pPr>
    </w:p>
    <w:p w:rsidR="00235C77" w:rsidRPr="003015CC" w:rsidRDefault="001B70B9" w:rsidP="005C48FC">
      <w:pPr>
        <w:widowControl w:val="0"/>
        <w:adjustRightInd w:val="0"/>
        <w:snapToGrid w:val="0"/>
        <w:ind w:rightChars="46" w:right="110" w:firstLineChars="2600" w:firstLine="6240"/>
        <w:jc w:val="right"/>
        <w:rPr>
          <w:rFonts w:ascii="游ゴシック" w:eastAsia="游ゴシック" w:hAnsi="游ゴシック" w:cs="Times New Roman"/>
          <w:kern w:val="2"/>
        </w:rPr>
      </w:pPr>
      <w:r>
        <w:rPr>
          <w:rFonts w:ascii="游ゴシック" w:eastAsia="游ゴシック" w:hAnsi="游ゴシック" w:cs="Times New Roman" w:hint="eastAsia"/>
          <w:kern w:val="2"/>
        </w:rPr>
        <w:t xml:space="preserve">令和　　</w:t>
      </w:r>
      <w:r w:rsidR="00235C77" w:rsidRPr="003015CC">
        <w:rPr>
          <w:rFonts w:ascii="游ゴシック" w:eastAsia="游ゴシック" w:hAnsi="游ゴシック" w:cs="Times New Roman" w:hint="eastAsia"/>
          <w:kern w:val="2"/>
        </w:rPr>
        <w:t>年　　月　　日</w:t>
      </w:r>
    </w:p>
    <w:p w:rsidR="00B66A88" w:rsidRPr="003015CC" w:rsidRDefault="00642CF3" w:rsidP="00235C77">
      <w:pPr>
        <w:widowControl w:val="0"/>
        <w:tabs>
          <w:tab w:val="left" w:pos="3765"/>
        </w:tabs>
        <w:adjustRightInd w:val="0"/>
        <w:snapToGrid w:val="0"/>
        <w:ind w:firstLineChars="100" w:firstLine="240"/>
        <w:jc w:val="both"/>
        <w:rPr>
          <w:rFonts w:ascii="游ゴシック" w:eastAsia="游ゴシック" w:hAnsi="游ゴシック" w:cs="Times New Roman"/>
          <w:kern w:val="2"/>
        </w:rPr>
      </w:pPr>
      <w:r w:rsidRPr="003015CC">
        <w:rPr>
          <w:rFonts w:ascii="游ゴシック" w:eastAsia="游ゴシック" w:hAnsi="游ゴシック" w:cs="Times New Roman" w:hint="eastAsia"/>
          <w:kern w:val="2"/>
        </w:rPr>
        <w:t>矢板市</w:t>
      </w:r>
      <w:r w:rsidR="00235C77" w:rsidRPr="003015CC">
        <w:rPr>
          <w:rFonts w:ascii="游ゴシック" w:eastAsia="游ゴシック" w:hAnsi="游ゴシック" w:cs="Times New Roman" w:hint="eastAsia"/>
          <w:kern w:val="2"/>
        </w:rPr>
        <w:t>下水道事業管理者</w:t>
      </w:r>
    </w:p>
    <w:p w:rsidR="00235C77" w:rsidRPr="003015CC" w:rsidRDefault="00642CF3" w:rsidP="00235C77">
      <w:pPr>
        <w:widowControl w:val="0"/>
        <w:tabs>
          <w:tab w:val="left" w:pos="3765"/>
        </w:tabs>
        <w:adjustRightInd w:val="0"/>
        <w:snapToGrid w:val="0"/>
        <w:ind w:firstLineChars="100" w:firstLine="240"/>
        <w:jc w:val="both"/>
        <w:rPr>
          <w:rFonts w:ascii="游ゴシック" w:eastAsia="游ゴシック" w:hAnsi="游ゴシック" w:cs="Times New Roman"/>
          <w:kern w:val="2"/>
        </w:rPr>
      </w:pPr>
      <w:r w:rsidRPr="003015CC">
        <w:rPr>
          <w:rFonts w:ascii="游ゴシック" w:eastAsia="游ゴシック" w:hAnsi="游ゴシック" w:cs="Times New Roman" w:hint="eastAsia"/>
          <w:kern w:val="2"/>
        </w:rPr>
        <w:t>矢板</w:t>
      </w:r>
      <w:r w:rsidR="00B66A88" w:rsidRPr="003015CC">
        <w:rPr>
          <w:rFonts w:ascii="游ゴシック" w:eastAsia="游ゴシック" w:hAnsi="游ゴシック" w:cs="Times New Roman" w:hint="eastAsia"/>
          <w:kern w:val="2"/>
        </w:rPr>
        <w:t xml:space="preserve">市長　　　　　　　</w:t>
      </w:r>
      <w:r w:rsidR="00235C77" w:rsidRPr="003015CC">
        <w:rPr>
          <w:rFonts w:ascii="游ゴシック" w:eastAsia="游ゴシック" w:hAnsi="游ゴシック" w:cs="Times New Roman" w:hint="eastAsia"/>
          <w:kern w:val="2"/>
        </w:rPr>
        <w:t xml:space="preserve">　様</w:t>
      </w:r>
    </w:p>
    <w:p w:rsidR="00235C77" w:rsidRPr="003015CC" w:rsidRDefault="00235C77" w:rsidP="00235C77">
      <w:pPr>
        <w:widowControl w:val="0"/>
        <w:adjustRightInd w:val="0"/>
        <w:snapToGrid w:val="0"/>
        <w:jc w:val="both"/>
        <w:rPr>
          <w:rFonts w:ascii="游ゴシック" w:eastAsia="游ゴシック" w:hAnsi="游ゴシック" w:cs="Times New Roman"/>
          <w:kern w:val="2"/>
        </w:rPr>
      </w:pPr>
    </w:p>
    <w:p w:rsidR="00235C77" w:rsidRPr="003015CC" w:rsidRDefault="00642CF3" w:rsidP="00235C77">
      <w:pPr>
        <w:widowControl w:val="0"/>
        <w:adjustRightInd w:val="0"/>
        <w:snapToGrid w:val="0"/>
        <w:spacing w:line="276" w:lineRule="auto"/>
        <w:ind w:firstLineChars="100" w:firstLine="240"/>
        <w:jc w:val="both"/>
        <w:rPr>
          <w:rFonts w:ascii="游ゴシック" w:eastAsia="游ゴシック" w:hAnsi="游ゴシック" w:cs="Times New Roman"/>
          <w:kern w:val="2"/>
        </w:rPr>
      </w:pPr>
      <w:r w:rsidRPr="003015CC">
        <w:rPr>
          <w:rFonts w:ascii="游ゴシック" w:eastAsia="游ゴシック" w:hAnsi="游ゴシック" w:cs="Times New Roman" w:hint="eastAsia"/>
          <w:kern w:val="2"/>
        </w:rPr>
        <w:t>矢板市下水道条例第６</w:t>
      </w:r>
      <w:r w:rsidR="007C7204" w:rsidRPr="003015CC">
        <w:rPr>
          <w:rFonts w:ascii="游ゴシック" w:eastAsia="游ゴシック" w:hAnsi="游ゴシック" w:cs="Times New Roman" w:hint="eastAsia"/>
          <w:kern w:val="2"/>
        </w:rPr>
        <w:t>条の規定により</w:t>
      </w:r>
      <w:r w:rsidR="00EE681C">
        <w:rPr>
          <w:rFonts w:ascii="游ゴシック" w:eastAsia="游ゴシック" w:hAnsi="游ゴシック" w:cs="Times New Roman" w:hint="eastAsia"/>
          <w:kern w:val="2"/>
        </w:rPr>
        <w:t>、</w:t>
      </w:r>
      <w:r w:rsidR="00235C77" w:rsidRPr="003015CC">
        <w:rPr>
          <w:rFonts w:ascii="游ゴシック" w:eastAsia="游ゴシック" w:hAnsi="游ゴシック" w:cs="Times New Roman" w:hint="eastAsia"/>
          <w:kern w:val="2"/>
        </w:rPr>
        <w:t>次のとおり申請します。</w:t>
      </w:r>
    </w:p>
    <w:tbl>
      <w:tblPr>
        <w:tblStyle w:val="a9"/>
        <w:tblW w:w="4985" w:type="pct"/>
        <w:tblInd w:w="-5" w:type="dxa"/>
        <w:tblLook w:val="04A0" w:firstRow="1" w:lastRow="0" w:firstColumn="1" w:lastColumn="0" w:noHBand="0" w:noVBand="1"/>
      </w:tblPr>
      <w:tblGrid>
        <w:gridCol w:w="986"/>
        <w:gridCol w:w="164"/>
        <w:gridCol w:w="627"/>
        <w:gridCol w:w="3854"/>
        <w:gridCol w:w="980"/>
        <w:gridCol w:w="576"/>
        <w:gridCol w:w="1542"/>
        <w:gridCol w:w="1548"/>
      </w:tblGrid>
      <w:tr w:rsidR="00835EFE" w:rsidRPr="003015CC" w:rsidTr="006437BA">
        <w:trPr>
          <w:trHeight w:hRule="exact" w:val="766"/>
        </w:trPr>
        <w:tc>
          <w:tcPr>
            <w:tcW w:w="480" w:type="pct"/>
            <w:vMerge w:val="restart"/>
            <w:vAlign w:val="center"/>
          </w:tcPr>
          <w:p w:rsidR="00702101" w:rsidRPr="003015CC" w:rsidRDefault="00702101" w:rsidP="00235C77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  <w:kern w:val="0"/>
                <w:fitText w:val="720" w:id="2074335744"/>
              </w:rPr>
              <w:t>申請者</w:t>
            </w:r>
          </w:p>
        </w:tc>
        <w:tc>
          <w:tcPr>
            <w:tcW w:w="385" w:type="pct"/>
            <w:gridSpan w:val="2"/>
            <w:vAlign w:val="center"/>
          </w:tcPr>
          <w:p w:rsidR="00702101" w:rsidRPr="003015CC" w:rsidRDefault="00702101" w:rsidP="00235C77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住所</w:t>
            </w:r>
          </w:p>
        </w:tc>
        <w:tc>
          <w:tcPr>
            <w:tcW w:w="1875" w:type="pct"/>
          </w:tcPr>
          <w:p w:rsidR="00702101" w:rsidRPr="003015CC" w:rsidRDefault="00702101" w:rsidP="00235C77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477" w:type="pct"/>
            <w:vMerge w:val="restart"/>
            <w:vAlign w:val="center"/>
          </w:tcPr>
          <w:p w:rsidR="00702101" w:rsidRPr="003015CC" w:rsidRDefault="00702101" w:rsidP="00F07A21">
            <w:pPr>
              <w:widowControl w:val="0"/>
              <w:spacing w:line="320" w:lineRule="exact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家　屋</w:t>
            </w:r>
          </w:p>
          <w:p w:rsidR="00702101" w:rsidRPr="003015CC" w:rsidRDefault="00702101" w:rsidP="00F07A21">
            <w:pPr>
              <w:widowControl w:val="0"/>
              <w:spacing w:line="320" w:lineRule="exact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所有者</w:t>
            </w:r>
          </w:p>
          <w:p w:rsidR="00702101" w:rsidRPr="003015CC" w:rsidRDefault="00702101" w:rsidP="00F07A21">
            <w:pPr>
              <w:widowControl w:val="0"/>
              <w:spacing w:line="320" w:lineRule="exact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承　諾</w:t>
            </w:r>
          </w:p>
        </w:tc>
        <w:tc>
          <w:tcPr>
            <w:tcW w:w="280" w:type="pct"/>
            <w:vAlign w:val="center"/>
          </w:tcPr>
          <w:p w:rsidR="00702101" w:rsidRPr="003015CC" w:rsidRDefault="00702101" w:rsidP="00702101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住所</w:t>
            </w:r>
          </w:p>
        </w:tc>
        <w:tc>
          <w:tcPr>
            <w:tcW w:w="1503" w:type="pct"/>
            <w:gridSpan w:val="2"/>
          </w:tcPr>
          <w:p w:rsidR="00702101" w:rsidRPr="003015CC" w:rsidRDefault="00702101" w:rsidP="00235C77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</w:tr>
      <w:tr w:rsidR="000E41DE" w:rsidRPr="003015CC" w:rsidTr="00EE681C">
        <w:trPr>
          <w:trHeight w:val="507"/>
        </w:trPr>
        <w:tc>
          <w:tcPr>
            <w:tcW w:w="480" w:type="pct"/>
            <w:vMerge/>
          </w:tcPr>
          <w:p w:rsidR="000E41DE" w:rsidRPr="003015CC" w:rsidRDefault="000E41DE" w:rsidP="000E41DE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385" w:type="pct"/>
            <w:gridSpan w:val="2"/>
            <w:vAlign w:val="center"/>
          </w:tcPr>
          <w:p w:rsidR="000E41DE" w:rsidRPr="003015CC" w:rsidRDefault="000E41DE" w:rsidP="000E41DE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氏名</w:t>
            </w:r>
          </w:p>
        </w:tc>
        <w:tc>
          <w:tcPr>
            <w:tcW w:w="1875" w:type="pct"/>
            <w:vAlign w:val="center"/>
          </w:tcPr>
          <w:p w:rsidR="000E41DE" w:rsidRPr="003015CC" w:rsidRDefault="000E41DE" w:rsidP="000E41DE">
            <w:pPr>
              <w:widowControl w:val="0"/>
              <w:wordWrap w:val="0"/>
              <w:jc w:val="right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(※)</w:t>
            </w:r>
          </w:p>
        </w:tc>
        <w:tc>
          <w:tcPr>
            <w:tcW w:w="477" w:type="pct"/>
            <w:vMerge/>
          </w:tcPr>
          <w:p w:rsidR="000E41DE" w:rsidRPr="003015CC" w:rsidRDefault="000E41DE" w:rsidP="000E41DE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280" w:type="pct"/>
            <w:vMerge w:val="restart"/>
            <w:vAlign w:val="center"/>
          </w:tcPr>
          <w:p w:rsidR="000E41DE" w:rsidRPr="003015CC" w:rsidRDefault="000E41DE" w:rsidP="000E41DE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氏名</w:t>
            </w:r>
          </w:p>
        </w:tc>
        <w:tc>
          <w:tcPr>
            <w:tcW w:w="1503" w:type="pct"/>
            <w:gridSpan w:val="2"/>
            <w:vMerge w:val="restart"/>
            <w:vAlign w:val="center"/>
          </w:tcPr>
          <w:p w:rsidR="000E41DE" w:rsidRPr="003015CC" w:rsidRDefault="000E41DE" w:rsidP="000E41DE">
            <w:pPr>
              <w:widowControl w:val="0"/>
              <w:wordWrap w:val="0"/>
              <w:jc w:val="right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(※)</w:t>
            </w:r>
          </w:p>
        </w:tc>
      </w:tr>
      <w:tr w:rsidR="00835EFE" w:rsidRPr="003015CC" w:rsidTr="007C7204">
        <w:trPr>
          <w:trHeight w:hRule="exact" w:val="352"/>
        </w:trPr>
        <w:tc>
          <w:tcPr>
            <w:tcW w:w="480" w:type="pct"/>
            <w:vMerge/>
          </w:tcPr>
          <w:p w:rsidR="00702101" w:rsidRPr="003015CC" w:rsidRDefault="00702101" w:rsidP="00235C77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385" w:type="pct"/>
            <w:gridSpan w:val="2"/>
            <w:vAlign w:val="center"/>
          </w:tcPr>
          <w:p w:rsidR="00702101" w:rsidRPr="003015CC" w:rsidRDefault="00702101" w:rsidP="00235C77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電話</w:t>
            </w:r>
          </w:p>
        </w:tc>
        <w:tc>
          <w:tcPr>
            <w:tcW w:w="1875" w:type="pct"/>
          </w:tcPr>
          <w:p w:rsidR="00702101" w:rsidRPr="003015CC" w:rsidRDefault="00702101" w:rsidP="00702101">
            <w:pPr>
              <w:widowControl w:val="0"/>
              <w:ind w:firstLineChars="500" w:firstLine="1200"/>
              <w:jc w:val="both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477" w:type="pct"/>
            <w:vMerge/>
          </w:tcPr>
          <w:p w:rsidR="00702101" w:rsidRPr="003015CC" w:rsidRDefault="00702101" w:rsidP="00235C77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280" w:type="pct"/>
            <w:vMerge/>
            <w:vAlign w:val="center"/>
          </w:tcPr>
          <w:p w:rsidR="00702101" w:rsidRPr="003015CC" w:rsidRDefault="00702101" w:rsidP="00702101">
            <w:pPr>
              <w:widowControl w:val="0"/>
              <w:ind w:leftChars="-50" w:left="-120"/>
              <w:jc w:val="center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1503" w:type="pct"/>
            <w:gridSpan w:val="2"/>
            <w:vMerge/>
            <w:vAlign w:val="center"/>
          </w:tcPr>
          <w:p w:rsidR="00702101" w:rsidRPr="003015CC" w:rsidRDefault="00702101" w:rsidP="00235C77">
            <w:pPr>
              <w:widowControl w:val="0"/>
              <w:wordWrap w:val="0"/>
              <w:jc w:val="right"/>
              <w:rPr>
                <w:rFonts w:ascii="游ゴシック" w:eastAsia="游ゴシック" w:hAnsi="游ゴシック" w:cs="Times New Roman"/>
              </w:rPr>
            </w:pPr>
          </w:p>
        </w:tc>
      </w:tr>
      <w:tr w:rsidR="00835EFE" w:rsidRPr="003015CC" w:rsidTr="006437BA">
        <w:trPr>
          <w:trHeight w:hRule="exact" w:val="831"/>
        </w:trPr>
        <w:tc>
          <w:tcPr>
            <w:tcW w:w="480" w:type="pct"/>
            <w:vMerge w:val="restart"/>
            <w:vAlign w:val="center"/>
          </w:tcPr>
          <w:p w:rsidR="003A3676" w:rsidRPr="003015CC" w:rsidRDefault="003A3676" w:rsidP="00235C77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排水</w:t>
            </w:r>
          </w:p>
          <w:p w:rsidR="003A3676" w:rsidRPr="003015CC" w:rsidRDefault="003A3676" w:rsidP="00235C77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設備</w:t>
            </w:r>
          </w:p>
        </w:tc>
        <w:tc>
          <w:tcPr>
            <w:tcW w:w="385" w:type="pct"/>
            <w:gridSpan w:val="2"/>
            <w:vAlign w:val="center"/>
          </w:tcPr>
          <w:p w:rsidR="003A3676" w:rsidRPr="003015CC" w:rsidRDefault="003A3676" w:rsidP="00235C77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C16034">
              <w:rPr>
                <w:rFonts w:ascii="游ゴシック" w:eastAsia="游ゴシック" w:hAnsi="游ゴシック" w:cs="Times New Roman" w:hint="eastAsia"/>
                <w:sz w:val="20"/>
              </w:rPr>
              <w:t>設置場所</w:t>
            </w:r>
          </w:p>
        </w:tc>
        <w:tc>
          <w:tcPr>
            <w:tcW w:w="1875" w:type="pct"/>
            <w:vAlign w:val="center"/>
          </w:tcPr>
          <w:p w:rsidR="003A3676" w:rsidRPr="003015CC" w:rsidRDefault="007C7204" w:rsidP="00235C77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矢板市</w:t>
            </w:r>
          </w:p>
        </w:tc>
        <w:tc>
          <w:tcPr>
            <w:tcW w:w="477" w:type="pct"/>
            <w:vMerge w:val="restart"/>
            <w:vAlign w:val="center"/>
          </w:tcPr>
          <w:p w:rsidR="003A3676" w:rsidRPr="003015CC" w:rsidRDefault="003A3676" w:rsidP="00F07A21">
            <w:pPr>
              <w:widowControl w:val="0"/>
              <w:spacing w:line="320" w:lineRule="exact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土　地</w:t>
            </w:r>
          </w:p>
          <w:p w:rsidR="003A3676" w:rsidRPr="003015CC" w:rsidRDefault="003A3676" w:rsidP="00F07A21">
            <w:pPr>
              <w:widowControl w:val="0"/>
              <w:spacing w:line="320" w:lineRule="exact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所有者</w:t>
            </w:r>
          </w:p>
          <w:p w:rsidR="003A3676" w:rsidRPr="003015CC" w:rsidRDefault="003A3676" w:rsidP="00F07A21">
            <w:pPr>
              <w:widowControl w:val="0"/>
              <w:spacing w:line="320" w:lineRule="exact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承　諾</w:t>
            </w:r>
          </w:p>
        </w:tc>
        <w:tc>
          <w:tcPr>
            <w:tcW w:w="280" w:type="pct"/>
            <w:vAlign w:val="center"/>
          </w:tcPr>
          <w:p w:rsidR="003A3676" w:rsidRDefault="003A3676" w:rsidP="00702101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</w:p>
          <w:p w:rsidR="00DC2812" w:rsidRPr="003015CC" w:rsidRDefault="00DC2812" w:rsidP="00702101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 w:hint="eastAsia"/>
              </w:rPr>
            </w:pPr>
          </w:p>
        </w:tc>
        <w:tc>
          <w:tcPr>
            <w:tcW w:w="1503" w:type="pct"/>
            <w:gridSpan w:val="2"/>
            <w:vAlign w:val="center"/>
          </w:tcPr>
          <w:p w:rsidR="003A3676" w:rsidRPr="003015CC" w:rsidRDefault="003A3676" w:rsidP="00235C77">
            <w:pPr>
              <w:widowControl w:val="0"/>
              <w:wordWrap w:val="0"/>
              <w:jc w:val="right"/>
              <w:rPr>
                <w:rFonts w:ascii="游ゴシック" w:eastAsia="游ゴシック" w:hAnsi="游ゴシック" w:cs="Times New Roman"/>
              </w:rPr>
            </w:pPr>
          </w:p>
        </w:tc>
      </w:tr>
      <w:tr w:rsidR="000E41DE" w:rsidRPr="003015CC" w:rsidTr="00EE681C">
        <w:trPr>
          <w:trHeight w:hRule="exact" w:val="570"/>
        </w:trPr>
        <w:tc>
          <w:tcPr>
            <w:tcW w:w="480" w:type="pct"/>
            <w:vMerge/>
            <w:vAlign w:val="center"/>
          </w:tcPr>
          <w:p w:rsidR="000E41DE" w:rsidRPr="003015CC" w:rsidRDefault="000E41DE" w:rsidP="000E41DE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385" w:type="pct"/>
            <w:gridSpan w:val="2"/>
            <w:vAlign w:val="center"/>
          </w:tcPr>
          <w:p w:rsidR="000E41DE" w:rsidRPr="003015CC" w:rsidRDefault="000E41DE" w:rsidP="000E41DE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番号</w:t>
            </w:r>
          </w:p>
        </w:tc>
        <w:tc>
          <w:tcPr>
            <w:tcW w:w="1875" w:type="pct"/>
            <w:vAlign w:val="center"/>
          </w:tcPr>
          <w:p w:rsidR="000E41DE" w:rsidRPr="003015CC" w:rsidRDefault="000E41DE" w:rsidP="000E41DE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>
              <w:rPr>
                <w:rFonts w:ascii="游ゴシック" w:eastAsia="游ゴシック" w:hAnsi="游ゴシック" w:cs="Times New Roman" w:hint="eastAsia"/>
              </w:rPr>
              <w:t>第　　　　　　　　　号</w:t>
            </w:r>
          </w:p>
        </w:tc>
        <w:tc>
          <w:tcPr>
            <w:tcW w:w="477" w:type="pct"/>
            <w:vMerge/>
          </w:tcPr>
          <w:p w:rsidR="000E41DE" w:rsidRPr="003015CC" w:rsidRDefault="000E41DE" w:rsidP="000E41DE">
            <w:pPr>
              <w:widowControl w:val="0"/>
              <w:ind w:leftChars="-50" w:left="-120" w:rightChars="-50" w:right="-120"/>
              <w:jc w:val="both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280" w:type="pct"/>
            <w:vAlign w:val="center"/>
          </w:tcPr>
          <w:p w:rsidR="000E41DE" w:rsidRPr="003015CC" w:rsidRDefault="000E41DE" w:rsidP="000E41DE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氏名</w:t>
            </w:r>
          </w:p>
        </w:tc>
        <w:tc>
          <w:tcPr>
            <w:tcW w:w="1503" w:type="pct"/>
            <w:gridSpan w:val="2"/>
            <w:vAlign w:val="center"/>
          </w:tcPr>
          <w:p w:rsidR="000E41DE" w:rsidRPr="003015CC" w:rsidRDefault="000E41DE" w:rsidP="000E41DE">
            <w:pPr>
              <w:widowControl w:val="0"/>
              <w:wordWrap w:val="0"/>
              <w:jc w:val="right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(※)</w:t>
            </w:r>
          </w:p>
        </w:tc>
      </w:tr>
      <w:tr w:rsidR="000E41DE" w:rsidRPr="003015CC" w:rsidTr="00274129">
        <w:trPr>
          <w:trHeight w:hRule="exact" w:val="709"/>
        </w:trPr>
        <w:tc>
          <w:tcPr>
            <w:tcW w:w="865" w:type="pct"/>
            <w:gridSpan w:val="3"/>
            <w:vAlign w:val="center"/>
          </w:tcPr>
          <w:p w:rsidR="000E41DE" w:rsidRPr="003015CC" w:rsidRDefault="000E41DE" w:rsidP="000E41DE">
            <w:pPr>
              <w:widowControl w:val="0"/>
              <w:jc w:val="distribute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着手予定</w:t>
            </w:r>
          </w:p>
        </w:tc>
        <w:tc>
          <w:tcPr>
            <w:tcW w:w="1875" w:type="pct"/>
            <w:vAlign w:val="center"/>
          </w:tcPr>
          <w:p w:rsidR="000E41DE" w:rsidRPr="003015CC" w:rsidRDefault="000E41DE" w:rsidP="000E41DE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>
              <w:rPr>
                <w:rFonts w:ascii="游ゴシック" w:eastAsia="游ゴシック" w:hAnsi="游ゴシック" w:cs="Times New Roman" w:hint="eastAsia"/>
              </w:rPr>
              <w:t xml:space="preserve">令和　</w:t>
            </w:r>
            <w:r w:rsidRPr="003015CC">
              <w:rPr>
                <w:rFonts w:ascii="游ゴシック" w:eastAsia="游ゴシック" w:hAnsi="游ゴシック" w:cs="Times New Roman" w:hint="eastAsia"/>
              </w:rPr>
              <w:t xml:space="preserve">　年　　月　　日</w:t>
            </w:r>
          </w:p>
        </w:tc>
        <w:tc>
          <w:tcPr>
            <w:tcW w:w="477" w:type="pct"/>
            <w:vMerge w:val="restart"/>
          </w:tcPr>
          <w:p w:rsidR="000E41DE" w:rsidRPr="003015CC" w:rsidRDefault="000E41DE" w:rsidP="000E41DE">
            <w:pPr>
              <w:widowControl w:val="0"/>
              <w:spacing w:line="320" w:lineRule="exact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排　水</w:t>
            </w:r>
          </w:p>
          <w:p w:rsidR="000E41DE" w:rsidRPr="003015CC" w:rsidRDefault="000E41DE" w:rsidP="000E41DE">
            <w:pPr>
              <w:widowControl w:val="0"/>
              <w:spacing w:line="320" w:lineRule="exact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設　備</w:t>
            </w:r>
          </w:p>
          <w:p w:rsidR="000E41DE" w:rsidRDefault="000E41DE" w:rsidP="000E41DE">
            <w:pPr>
              <w:widowControl w:val="0"/>
              <w:spacing w:line="320" w:lineRule="exact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所有者</w:t>
            </w:r>
          </w:p>
          <w:p w:rsidR="000E41DE" w:rsidRPr="003015CC" w:rsidRDefault="000E41DE" w:rsidP="000E41DE">
            <w:pPr>
              <w:widowControl w:val="0"/>
              <w:spacing w:line="320" w:lineRule="exact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承　諾</w:t>
            </w:r>
          </w:p>
        </w:tc>
        <w:tc>
          <w:tcPr>
            <w:tcW w:w="280" w:type="pct"/>
            <w:vAlign w:val="center"/>
          </w:tcPr>
          <w:p w:rsidR="000E41DE" w:rsidRPr="003015CC" w:rsidRDefault="000E41DE" w:rsidP="000E41DE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住所</w:t>
            </w:r>
          </w:p>
        </w:tc>
        <w:tc>
          <w:tcPr>
            <w:tcW w:w="1503" w:type="pct"/>
            <w:gridSpan w:val="2"/>
            <w:vAlign w:val="center"/>
          </w:tcPr>
          <w:p w:rsidR="000E41DE" w:rsidRPr="003015CC" w:rsidRDefault="000E41DE" w:rsidP="000E41DE">
            <w:pPr>
              <w:widowControl w:val="0"/>
              <w:ind w:right="240"/>
              <w:jc w:val="right"/>
              <w:rPr>
                <w:rFonts w:ascii="游ゴシック" w:eastAsia="游ゴシック" w:hAnsi="游ゴシック" w:cs="Times New Roman"/>
              </w:rPr>
            </w:pPr>
          </w:p>
        </w:tc>
      </w:tr>
      <w:tr w:rsidR="000E41DE" w:rsidRPr="003015CC" w:rsidTr="006437BA">
        <w:trPr>
          <w:trHeight w:hRule="exact" w:val="716"/>
        </w:trPr>
        <w:tc>
          <w:tcPr>
            <w:tcW w:w="865" w:type="pct"/>
            <w:gridSpan w:val="3"/>
            <w:vAlign w:val="center"/>
          </w:tcPr>
          <w:p w:rsidR="000E41DE" w:rsidRPr="003015CC" w:rsidRDefault="000E41DE" w:rsidP="000E41DE">
            <w:pPr>
              <w:widowControl w:val="0"/>
              <w:jc w:val="distribute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完了予定</w:t>
            </w:r>
          </w:p>
        </w:tc>
        <w:tc>
          <w:tcPr>
            <w:tcW w:w="1875" w:type="pct"/>
            <w:vAlign w:val="center"/>
          </w:tcPr>
          <w:p w:rsidR="000E41DE" w:rsidRPr="003015CC" w:rsidRDefault="000E41DE" w:rsidP="000E41DE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>
              <w:rPr>
                <w:rFonts w:ascii="游ゴシック" w:eastAsia="游ゴシック" w:hAnsi="游ゴシック" w:cs="Times New Roman" w:hint="eastAsia"/>
              </w:rPr>
              <w:t xml:space="preserve">令和　</w:t>
            </w:r>
            <w:r w:rsidRPr="003015CC">
              <w:rPr>
                <w:rFonts w:ascii="游ゴシック" w:eastAsia="游ゴシック" w:hAnsi="游ゴシック" w:cs="Times New Roman" w:hint="eastAsia"/>
              </w:rPr>
              <w:t xml:space="preserve">　年　　月　　日</w:t>
            </w:r>
          </w:p>
        </w:tc>
        <w:tc>
          <w:tcPr>
            <w:tcW w:w="477" w:type="pct"/>
            <w:vMerge/>
            <w:vAlign w:val="center"/>
          </w:tcPr>
          <w:p w:rsidR="000E41DE" w:rsidRPr="003015CC" w:rsidRDefault="000E41DE" w:rsidP="000E41DE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280" w:type="pct"/>
            <w:vAlign w:val="center"/>
          </w:tcPr>
          <w:p w:rsidR="000E41DE" w:rsidRPr="003015CC" w:rsidRDefault="000E41DE" w:rsidP="000E41DE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氏名</w:t>
            </w:r>
          </w:p>
        </w:tc>
        <w:tc>
          <w:tcPr>
            <w:tcW w:w="1503" w:type="pct"/>
            <w:gridSpan w:val="2"/>
            <w:vAlign w:val="center"/>
          </w:tcPr>
          <w:p w:rsidR="000E41DE" w:rsidRPr="003015CC" w:rsidRDefault="000E41DE" w:rsidP="000E41DE">
            <w:pPr>
              <w:widowControl w:val="0"/>
              <w:wordWrap w:val="0"/>
              <w:jc w:val="right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(※)</w:t>
            </w:r>
          </w:p>
        </w:tc>
      </w:tr>
      <w:tr w:rsidR="000E41DE" w:rsidRPr="003015CC" w:rsidTr="00C16034">
        <w:trPr>
          <w:trHeight w:hRule="exact" w:val="557"/>
        </w:trPr>
        <w:tc>
          <w:tcPr>
            <w:tcW w:w="865" w:type="pct"/>
            <w:gridSpan w:val="3"/>
            <w:vAlign w:val="center"/>
          </w:tcPr>
          <w:p w:rsidR="000E41DE" w:rsidRPr="003015CC" w:rsidRDefault="000E41DE" w:rsidP="000E41DE">
            <w:pPr>
              <w:widowControl w:val="0"/>
              <w:jc w:val="distribute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用途別</w:t>
            </w:r>
          </w:p>
        </w:tc>
        <w:tc>
          <w:tcPr>
            <w:tcW w:w="1875" w:type="pct"/>
            <w:vAlign w:val="center"/>
          </w:tcPr>
          <w:p w:rsidR="000E41DE" w:rsidRPr="003015CC" w:rsidRDefault="000E41DE" w:rsidP="000E41DE">
            <w:pPr>
              <w:widowControl w:val="0"/>
              <w:jc w:val="center"/>
              <w:rPr>
                <w:rFonts w:ascii="游ゴシック" w:eastAsia="游ゴシック" w:hAnsi="游ゴシック" w:cs="Times New Roman"/>
                <w:sz w:val="22"/>
                <w:szCs w:val="22"/>
              </w:rPr>
            </w:pPr>
            <w:r w:rsidRPr="003015CC">
              <w:rPr>
                <w:rFonts w:ascii="游ゴシック" w:eastAsia="游ゴシック" w:hAnsi="游ゴシック" w:cs="Times New Roman" w:hint="eastAsia"/>
                <w:sz w:val="22"/>
                <w:szCs w:val="22"/>
              </w:rPr>
              <w:t>家　庭　用 ・ 営　業　用</w:t>
            </w:r>
          </w:p>
        </w:tc>
        <w:tc>
          <w:tcPr>
            <w:tcW w:w="757" w:type="pct"/>
            <w:gridSpan w:val="2"/>
            <w:vMerge w:val="restart"/>
            <w:vAlign w:val="center"/>
          </w:tcPr>
          <w:p w:rsidR="000E41DE" w:rsidRPr="003015CC" w:rsidRDefault="000E41DE" w:rsidP="000E41DE">
            <w:pPr>
              <w:widowControl w:val="0"/>
              <w:jc w:val="distribute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水洗便器数</w:t>
            </w:r>
          </w:p>
        </w:tc>
        <w:tc>
          <w:tcPr>
            <w:tcW w:w="750" w:type="pct"/>
            <w:vAlign w:val="center"/>
          </w:tcPr>
          <w:p w:rsidR="000E41DE" w:rsidRPr="003015CC" w:rsidRDefault="000E41DE" w:rsidP="000E41DE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大便器</w:t>
            </w:r>
          </w:p>
        </w:tc>
        <w:tc>
          <w:tcPr>
            <w:tcW w:w="753" w:type="pct"/>
            <w:vAlign w:val="center"/>
          </w:tcPr>
          <w:p w:rsidR="000E41DE" w:rsidRPr="003015CC" w:rsidRDefault="000E41DE" w:rsidP="000E41DE">
            <w:pPr>
              <w:widowControl w:val="0"/>
              <w:jc w:val="right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個</w:t>
            </w:r>
          </w:p>
        </w:tc>
      </w:tr>
      <w:tr w:rsidR="000E41DE" w:rsidRPr="003015CC" w:rsidTr="007C7204">
        <w:trPr>
          <w:trHeight w:hRule="exact" w:val="540"/>
        </w:trPr>
        <w:tc>
          <w:tcPr>
            <w:tcW w:w="865" w:type="pct"/>
            <w:gridSpan w:val="3"/>
            <w:vAlign w:val="center"/>
          </w:tcPr>
          <w:p w:rsidR="000E41DE" w:rsidRPr="003015CC" w:rsidRDefault="000E41DE" w:rsidP="000E41DE">
            <w:pPr>
              <w:widowControl w:val="0"/>
              <w:jc w:val="distribute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使用水別</w:t>
            </w:r>
          </w:p>
        </w:tc>
        <w:tc>
          <w:tcPr>
            <w:tcW w:w="1875" w:type="pct"/>
            <w:vAlign w:val="center"/>
          </w:tcPr>
          <w:p w:rsidR="000E41DE" w:rsidRPr="003015CC" w:rsidRDefault="000E41DE" w:rsidP="000E41DE">
            <w:pPr>
              <w:widowControl w:val="0"/>
              <w:jc w:val="center"/>
              <w:rPr>
                <w:rFonts w:ascii="游ゴシック" w:eastAsia="游ゴシック" w:hAnsi="游ゴシック" w:cs="Times New Roman"/>
                <w:sz w:val="22"/>
                <w:szCs w:val="22"/>
              </w:rPr>
            </w:pPr>
            <w:r w:rsidRPr="003015CC">
              <w:rPr>
                <w:rFonts w:ascii="游ゴシック" w:eastAsia="游ゴシック" w:hAnsi="游ゴシック" w:cs="Times New Roman" w:hint="eastAsia"/>
                <w:sz w:val="22"/>
                <w:szCs w:val="22"/>
              </w:rPr>
              <w:t>水道水 ・ 井戸水 ・ 併用</w:t>
            </w:r>
          </w:p>
        </w:tc>
        <w:tc>
          <w:tcPr>
            <w:tcW w:w="757" w:type="pct"/>
            <w:gridSpan w:val="2"/>
            <w:vMerge/>
          </w:tcPr>
          <w:p w:rsidR="000E41DE" w:rsidRPr="003015CC" w:rsidRDefault="000E41DE" w:rsidP="000E41DE">
            <w:pPr>
              <w:widowControl w:val="0"/>
              <w:jc w:val="distribute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  <w:vAlign w:val="center"/>
          </w:tcPr>
          <w:p w:rsidR="000E41DE" w:rsidRPr="003015CC" w:rsidRDefault="000E41DE" w:rsidP="000E41DE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小便器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vAlign w:val="center"/>
          </w:tcPr>
          <w:p w:rsidR="000E41DE" w:rsidRPr="003015CC" w:rsidRDefault="000E41DE" w:rsidP="000E41DE">
            <w:pPr>
              <w:widowControl w:val="0"/>
              <w:jc w:val="right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個</w:t>
            </w:r>
          </w:p>
        </w:tc>
      </w:tr>
      <w:tr w:rsidR="000E41DE" w:rsidRPr="003015CC" w:rsidTr="007C7204">
        <w:trPr>
          <w:trHeight w:hRule="exact" w:val="546"/>
        </w:trPr>
        <w:tc>
          <w:tcPr>
            <w:tcW w:w="865" w:type="pct"/>
            <w:gridSpan w:val="3"/>
            <w:vAlign w:val="center"/>
          </w:tcPr>
          <w:p w:rsidR="000E41DE" w:rsidRPr="003015CC" w:rsidRDefault="000E41DE" w:rsidP="000E41DE">
            <w:pPr>
              <w:widowControl w:val="0"/>
              <w:jc w:val="distribute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改造資金別</w:t>
            </w:r>
          </w:p>
        </w:tc>
        <w:tc>
          <w:tcPr>
            <w:tcW w:w="1875" w:type="pct"/>
            <w:vAlign w:val="center"/>
          </w:tcPr>
          <w:p w:rsidR="000E41DE" w:rsidRPr="003015CC" w:rsidRDefault="000E41DE" w:rsidP="000E41DE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自己資金・融資等希望</w:t>
            </w:r>
          </w:p>
        </w:tc>
        <w:tc>
          <w:tcPr>
            <w:tcW w:w="757" w:type="pct"/>
            <w:gridSpan w:val="2"/>
            <w:vMerge/>
            <w:vAlign w:val="center"/>
          </w:tcPr>
          <w:p w:rsidR="000E41DE" w:rsidRPr="003015CC" w:rsidRDefault="000E41DE" w:rsidP="000E41DE">
            <w:pPr>
              <w:widowControl w:val="0"/>
              <w:jc w:val="distribute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750" w:type="pct"/>
            <w:vAlign w:val="center"/>
          </w:tcPr>
          <w:p w:rsidR="000E41DE" w:rsidRPr="003015CC" w:rsidRDefault="000E41DE" w:rsidP="000E41DE">
            <w:pPr>
              <w:widowControl w:val="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両用便器</w:t>
            </w:r>
          </w:p>
        </w:tc>
        <w:tc>
          <w:tcPr>
            <w:tcW w:w="753" w:type="pct"/>
            <w:vAlign w:val="center"/>
          </w:tcPr>
          <w:p w:rsidR="000E41DE" w:rsidRPr="003015CC" w:rsidRDefault="000E41DE" w:rsidP="000E41DE">
            <w:pPr>
              <w:widowControl w:val="0"/>
              <w:jc w:val="right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個</w:t>
            </w:r>
          </w:p>
        </w:tc>
      </w:tr>
      <w:tr w:rsidR="000E41DE" w:rsidRPr="003015CC" w:rsidTr="002172F8">
        <w:trPr>
          <w:trHeight w:hRule="exact" w:val="625"/>
        </w:trPr>
        <w:tc>
          <w:tcPr>
            <w:tcW w:w="865" w:type="pct"/>
            <w:gridSpan w:val="3"/>
            <w:tcBorders>
              <w:bottom w:val="single" w:sz="4" w:space="0" w:color="auto"/>
            </w:tcBorders>
            <w:vAlign w:val="center"/>
          </w:tcPr>
          <w:p w:rsidR="000E41DE" w:rsidRPr="003015CC" w:rsidRDefault="000E41DE" w:rsidP="000E41DE">
            <w:pPr>
              <w:widowControl w:val="0"/>
              <w:jc w:val="distribute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排水戸数</w:t>
            </w:r>
          </w:p>
        </w:tc>
        <w:tc>
          <w:tcPr>
            <w:tcW w:w="1875" w:type="pct"/>
            <w:tcBorders>
              <w:bottom w:val="single" w:sz="4" w:space="0" w:color="auto"/>
            </w:tcBorders>
            <w:vAlign w:val="center"/>
          </w:tcPr>
          <w:p w:rsidR="000E41DE" w:rsidRPr="003015CC" w:rsidRDefault="000E41DE" w:rsidP="000E41DE">
            <w:pPr>
              <w:widowControl w:val="0"/>
              <w:jc w:val="right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戸</w:t>
            </w:r>
          </w:p>
        </w:tc>
        <w:tc>
          <w:tcPr>
            <w:tcW w:w="757" w:type="pct"/>
            <w:gridSpan w:val="2"/>
            <w:tcBorders>
              <w:bottom w:val="single" w:sz="4" w:space="0" w:color="auto"/>
            </w:tcBorders>
            <w:vAlign w:val="center"/>
          </w:tcPr>
          <w:p w:rsidR="000E41DE" w:rsidRPr="003015CC" w:rsidRDefault="000E41DE" w:rsidP="000E41DE">
            <w:pPr>
              <w:widowControl w:val="0"/>
              <w:jc w:val="distribute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排水人口</w:t>
            </w:r>
          </w:p>
        </w:tc>
        <w:tc>
          <w:tcPr>
            <w:tcW w:w="1503" w:type="pct"/>
            <w:gridSpan w:val="2"/>
            <w:tcBorders>
              <w:bottom w:val="single" w:sz="4" w:space="0" w:color="auto"/>
            </w:tcBorders>
            <w:vAlign w:val="center"/>
          </w:tcPr>
          <w:p w:rsidR="000E41DE" w:rsidRPr="003015CC" w:rsidRDefault="000E41DE" w:rsidP="000E41DE">
            <w:pPr>
              <w:widowControl w:val="0"/>
              <w:jc w:val="right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人</w:t>
            </w:r>
          </w:p>
        </w:tc>
      </w:tr>
      <w:tr w:rsidR="000E41DE" w:rsidRPr="003015CC" w:rsidTr="00B37B25">
        <w:trPr>
          <w:trHeight w:val="546"/>
        </w:trPr>
        <w:tc>
          <w:tcPr>
            <w:tcW w:w="560" w:type="pct"/>
            <w:gridSpan w:val="2"/>
            <w:vMerge w:val="restart"/>
            <w:vAlign w:val="center"/>
          </w:tcPr>
          <w:p w:rsidR="000E41DE" w:rsidRPr="003015CC" w:rsidRDefault="000E41DE" w:rsidP="000E41DE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施工者</w:t>
            </w:r>
          </w:p>
          <w:p w:rsidR="000E41DE" w:rsidRPr="003015CC" w:rsidRDefault="000E41DE" w:rsidP="000E41DE">
            <w:pPr>
              <w:widowControl w:val="0"/>
              <w:ind w:leftChars="-50" w:left="-120" w:rightChars="-50" w:right="-120"/>
              <w:jc w:val="distribute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  <w:sz w:val="16"/>
                <w:szCs w:val="16"/>
              </w:rPr>
              <w:t>(指定工事店)</w:t>
            </w:r>
          </w:p>
        </w:tc>
        <w:tc>
          <w:tcPr>
            <w:tcW w:w="305" w:type="pct"/>
            <w:vMerge w:val="restart"/>
            <w:tcBorders>
              <w:right w:val="single" w:sz="4" w:space="0" w:color="auto"/>
            </w:tcBorders>
            <w:vAlign w:val="center"/>
          </w:tcPr>
          <w:p w:rsidR="000E41DE" w:rsidRPr="003015CC" w:rsidRDefault="000E41DE" w:rsidP="000E41DE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住所</w:t>
            </w:r>
          </w:p>
          <w:p w:rsidR="000E41DE" w:rsidRPr="003015CC" w:rsidRDefault="000E41DE" w:rsidP="000E41DE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氏名</w:t>
            </w:r>
          </w:p>
          <w:p w:rsidR="000E41DE" w:rsidRPr="003015CC" w:rsidRDefault="000E41DE" w:rsidP="000E41DE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電話</w:t>
            </w:r>
          </w:p>
        </w:tc>
        <w:tc>
          <w:tcPr>
            <w:tcW w:w="18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41DE" w:rsidRPr="003015CC" w:rsidRDefault="000E41DE" w:rsidP="000E41DE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2260" w:type="pct"/>
            <w:gridSpan w:val="4"/>
            <w:vMerge w:val="restart"/>
            <w:tcBorders>
              <w:left w:val="single" w:sz="4" w:space="0" w:color="auto"/>
              <w:bottom w:val="dashSmallGap" w:sz="4" w:space="0" w:color="auto"/>
            </w:tcBorders>
          </w:tcPr>
          <w:p w:rsidR="000E41DE" w:rsidRPr="003015CC" w:rsidRDefault="000E41DE" w:rsidP="000E41DE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排水設備工事責任技術者</w:t>
            </w:r>
          </w:p>
        </w:tc>
      </w:tr>
      <w:tr w:rsidR="000E41DE" w:rsidRPr="003015CC" w:rsidTr="00B37B25">
        <w:trPr>
          <w:trHeight w:val="557"/>
        </w:trPr>
        <w:tc>
          <w:tcPr>
            <w:tcW w:w="560" w:type="pct"/>
            <w:gridSpan w:val="2"/>
            <w:vMerge/>
            <w:vAlign w:val="center"/>
          </w:tcPr>
          <w:p w:rsidR="000E41DE" w:rsidRPr="003015CC" w:rsidRDefault="000E41DE" w:rsidP="000E41DE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305" w:type="pct"/>
            <w:vMerge/>
            <w:tcBorders>
              <w:right w:val="single" w:sz="4" w:space="0" w:color="auto"/>
            </w:tcBorders>
            <w:vAlign w:val="center"/>
          </w:tcPr>
          <w:p w:rsidR="000E41DE" w:rsidRPr="003015CC" w:rsidRDefault="000E41DE" w:rsidP="000E41DE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187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E41DE" w:rsidRPr="003015CC" w:rsidRDefault="000E41DE" w:rsidP="000E41DE">
            <w:pPr>
              <w:widowControl w:val="0"/>
              <w:jc w:val="right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(※)</w:t>
            </w:r>
          </w:p>
        </w:tc>
        <w:tc>
          <w:tcPr>
            <w:tcW w:w="2260" w:type="pct"/>
            <w:gridSpan w:val="4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:rsidR="000E41DE" w:rsidRPr="003015CC" w:rsidRDefault="000E41DE" w:rsidP="000E41DE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</w:tr>
      <w:tr w:rsidR="000E41DE" w:rsidRPr="003015CC" w:rsidTr="002172F8">
        <w:trPr>
          <w:trHeight w:val="557"/>
        </w:trPr>
        <w:tc>
          <w:tcPr>
            <w:tcW w:w="560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E41DE" w:rsidRPr="003015CC" w:rsidRDefault="000E41DE" w:rsidP="000E41DE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30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41DE" w:rsidRPr="003015CC" w:rsidRDefault="000E41DE" w:rsidP="000E41DE">
            <w:pPr>
              <w:widowControl w:val="0"/>
              <w:ind w:leftChars="-50" w:left="-120" w:rightChars="-50" w:right="-120"/>
              <w:jc w:val="center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1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1DE" w:rsidRPr="003015CC" w:rsidRDefault="000E41DE" w:rsidP="000E41DE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 xml:space="preserve">　　　</w:t>
            </w:r>
          </w:p>
        </w:tc>
        <w:tc>
          <w:tcPr>
            <w:tcW w:w="2260" w:type="pct"/>
            <w:gridSpan w:val="4"/>
            <w:vMerge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bottom"/>
          </w:tcPr>
          <w:p w:rsidR="000E41DE" w:rsidRPr="003015CC" w:rsidRDefault="000E41DE" w:rsidP="000E41DE">
            <w:pPr>
              <w:widowControl w:val="0"/>
              <w:rPr>
                <w:rFonts w:ascii="游ゴシック" w:eastAsia="游ゴシック" w:hAnsi="游ゴシック" w:cs="Times New Roman"/>
              </w:rPr>
            </w:pPr>
          </w:p>
        </w:tc>
      </w:tr>
      <w:tr w:rsidR="000E41DE" w:rsidRPr="003015CC" w:rsidTr="002172F8">
        <w:trPr>
          <w:trHeight w:val="579"/>
        </w:trPr>
        <w:tc>
          <w:tcPr>
            <w:tcW w:w="865" w:type="pct"/>
            <w:gridSpan w:val="3"/>
            <w:tcBorders>
              <w:bottom w:val="single" w:sz="4" w:space="0" w:color="auto"/>
            </w:tcBorders>
            <w:vAlign w:val="center"/>
          </w:tcPr>
          <w:p w:rsidR="000E41DE" w:rsidRPr="003015CC" w:rsidRDefault="000E41DE" w:rsidP="000E41DE">
            <w:pPr>
              <w:widowControl w:val="0"/>
              <w:spacing w:line="240" w:lineRule="atLeast"/>
              <w:jc w:val="distribute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指定番号</w:t>
            </w:r>
          </w:p>
        </w:tc>
        <w:tc>
          <w:tcPr>
            <w:tcW w:w="18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41DE" w:rsidRPr="003015CC" w:rsidRDefault="000E41DE" w:rsidP="000E41DE">
            <w:pPr>
              <w:widowControl w:val="0"/>
              <w:spacing w:line="240" w:lineRule="atLeast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 xml:space="preserve">　第　　　　号</w:t>
            </w:r>
          </w:p>
        </w:tc>
        <w:tc>
          <w:tcPr>
            <w:tcW w:w="2260" w:type="pct"/>
            <w:gridSpan w:val="4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0E41DE" w:rsidRPr="003015CC" w:rsidRDefault="000E41DE" w:rsidP="000E41DE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登録番号　　第　　　　　　号</w:t>
            </w:r>
          </w:p>
        </w:tc>
      </w:tr>
    </w:tbl>
    <w:p w:rsidR="007C7204" w:rsidRPr="003015CC" w:rsidRDefault="007C7204" w:rsidP="00235C77">
      <w:pPr>
        <w:widowControl w:val="0"/>
        <w:jc w:val="both"/>
        <w:rPr>
          <w:rFonts w:ascii="游ゴシック" w:eastAsia="游ゴシック" w:hAnsi="游ゴシック" w:cs="Times New Roman"/>
          <w:kern w:val="2"/>
          <w:sz w:val="22"/>
        </w:rPr>
      </w:pPr>
      <w:r w:rsidRPr="003015CC">
        <w:rPr>
          <w:rFonts w:ascii="游ゴシック" w:eastAsia="游ゴシック" w:hAnsi="游ゴシック" w:cs="Times New Roman" w:hint="eastAsia"/>
          <w:sz w:val="22"/>
        </w:rPr>
        <w:t>(※)</w:t>
      </w:r>
      <w:r w:rsidR="003015CC" w:rsidRPr="003015CC">
        <w:rPr>
          <w:rFonts w:ascii="游ゴシック" w:eastAsia="游ゴシック" w:hAnsi="游ゴシック" w:cs="Times New Roman" w:hint="eastAsia"/>
          <w:sz w:val="22"/>
          <w:u w:val="single"/>
        </w:rPr>
        <w:t>法人の場合</w:t>
      </w:r>
      <w:r w:rsidR="003015CC" w:rsidRPr="003015CC">
        <w:rPr>
          <w:rFonts w:ascii="游ゴシック" w:eastAsia="游ゴシック" w:hAnsi="游ゴシック" w:cs="Times New Roman" w:hint="eastAsia"/>
          <w:sz w:val="22"/>
        </w:rPr>
        <w:t>は記名押印してください。法人以外でも、本人が手書きしない場合は、記名押印してください。</w:t>
      </w:r>
    </w:p>
    <w:p w:rsidR="00235C77" w:rsidRPr="003015CC" w:rsidRDefault="003015CC" w:rsidP="006437BA">
      <w:pPr>
        <w:widowControl w:val="0"/>
        <w:spacing w:line="320" w:lineRule="exact"/>
        <w:jc w:val="both"/>
        <w:rPr>
          <w:rFonts w:ascii="游ゴシック" w:eastAsia="游ゴシック" w:hAnsi="游ゴシック" w:cs="Times New Roman"/>
          <w:kern w:val="2"/>
        </w:rPr>
      </w:pPr>
      <w:r>
        <w:rPr>
          <w:rFonts w:ascii="游ゴシック" w:eastAsia="游ゴシック" w:hAnsi="游ゴシック" w:cs="Times New Roman" w:hint="eastAsia"/>
          <w:kern w:val="2"/>
        </w:rPr>
        <w:t>【下水道課　審査伺】</w:t>
      </w:r>
    </w:p>
    <w:tbl>
      <w:tblPr>
        <w:tblStyle w:val="a9"/>
        <w:tblW w:w="5000" w:type="pct"/>
        <w:tblInd w:w="-5" w:type="dxa"/>
        <w:tblLook w:val="04A0" w:firstRow="1" w:lastRow="0" w:firstColumn="1" w:lastColumn="0" w:noHBand="0" w:noVBand="1"/>
      </w:tblPr>
      <w:tblGrid>
        <w:gridCol w:w="1092"/>
        <w:gridCol w:w="1208"/>
        <w:gridCol w:w="1204"/>
        <w:gridCol w:w="2004"/>
        <w:gridCol w:w="2004"/>
        <w:gridCol w:w="2796"/>
      </w:tblGrid>
      <w:tr w:rsidR="00DC2812" w:rsidRPr="003015CC" w:rsidTr="00DC2812">
        <w:trPr>
          <w:trHeight w:val="324"/>
        </w:trPr>
        <w:tc>
          <w:tcPr>
            <w:tcW w:w="530" w:type="pct"/>
            <w:vAlign w:val="center"/>
          </w:tcPr>
          <w:p w:rsidR="00DC2812" w:rsidRPr="003015CC" w:rsidRDefault="00DC2812" w:rsidP="006437BA">
            <w:pPr>
              <w:widowControl w:val="0"/>
              <w:spacing w:line="320" w:lineRule="exact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課　長</w:t>
            </w:r>
          </w:p>
        </w:tc>
        <w:tc>
          <w:tcPr>
            <w:tcW w:w="586" w:type="pct"/>
            <w:vAlign w:val="center"/>
          </w:tcPr>
          <w:p w:rsidR="00DC2812" w:rsidRPr="003015CC" w:rsidRDefault="00DC2812" w:rsidP="006437BA">
            <w:pPr>
              <w:widowControl w:val="0"/>
              <w:spacing w:line="320" w:lineRule="exact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課長補佐</w:t>
            </w:r>
          </w:p>
        </w:tc>
        <w:tc>
          <w:tcPr>
            <w:tcW w:w="584" w:type="pct"/>
            <w:vAlign w:val="center"/>
          </w:tcPr>
          <w:p w:rsidR="00DC2812" w:rsidRPr="003015CC" w:rsidRDefault="00DC2812" w:rsidP="006437BA">
            <w:pPr>
              <w:widowControl w:val="0"/>
              <w:spacing w:line="320" w:lineRule="exact"/>
              <w:jc w:val="center"/>
              <w:rPr>
                <w:rFonts w:ascii="游ゴシック" w:eastAsia="游ゴシック" w:hAnsi="游ゴシック" w:cs="Times New Roman"/>
              </w:rPr>
            </w:pPr>
            <w:r w:rsidRPr="003015CC">
              <w:rPr>
                <w:rFonts w:ascii="游ゴシック" w:eastAsia="游ゴシック" w:hAnsi="游ゴシック" w:cs="Times New Roman" w:hint="eastAsia"/>
              </w:rPr>
              <w:t>業務ＧＬ</w:t>
            </w:r>
          </w:p>
        </w:tc>
        <w:tc>
          <w:tcPr>
            <w:tcW w:w="972" w:type="pct"/>
            <w:tcBorders>
              <w:right w:val="single" w:sz="4" w:space="0" w:color="auto"/>
            </w:tcBorders>
            <w:vAlign w:val="center"/>
          </w:tcPr>
          <w:p w:rsidR="00DC2812" w:rsidRPr="003015CC" w:rsidRDefault="00DC2812" w:rsidP="000E41DE">
            <w:pPr>
              <w:widowControl w:val="0"/>
              <w:spacing w:line="320" w:lineRule="exact"/>
              <w:ind w:right="960"/>
              <w:rPr>
                <w:rFonts w:ascii="游ゴシック" w:eastAsia="游ゴシック" w:hAnsi="游ゴシック" w:cs="Times New Roman"/>
              </w:rPr>
            </w:pPr>
            <w:r>
              <w:rPr>
                <w:rFonts w:ascii="游ゴシック" w:eastAsia="游ゴシック" w:hAnsi="游ゴシック" w:cs="Times New Roman" w:hint="eastAsia"/>
              </w:rPr>
              <w:t>担　当</w:t>
            </w:r>
          </w:p>
        </w:tc>
        <w:tc>
          <w:tcPr>
            <w:tcW w:w="972" w:type="pct"/>
            <w:tcBorders>
              <w:right w:val="single" w:sz="4" w:space="0" w:color="auto"/>
            </w:tcBorders>
          </w:tcPr>
          <w:p w:rsidR="00DC2812" w:rsidRDefault="00F815CB" w:rsidP="00F815CB">
            <w:pPr>
              <w:widowControl w:val="0"/>
              <w:spacing w:line="320" w:lineRule="exact"/>
              <w:ind w:right="960"/>
              <w:jc w:val="center"/>
              <w:rPr>
                <w:rFonts w:ascii="游ゴシック" w:eastAsia="游ゴシック" w:hAnsi="游ゴシック" w:cs="Times New Roman" w:hint="eastAsia"/>
              </w:rPr>
            </w:pPr>
            <w:r>
              <w:rPr>
                <w:rFonts w:ascii="游ゴシック" w:eastAsia="游ゴシック" w:hAnsi="游ゴシック" w:cs="Times New Roman" w:hint="eastAsia"/>
              </w:rPr>
              <w:t>領収</w:t>
            </w:r>
            <w:r>
              <w:rPr>
                <w:rFonts w:ascii="游ゴシック" w:eastAsia="游ゴシック" w:hAnsi="游ゴシック" w:cs="Times New Roman" w:hint="eastAsia"/>
              </w:rPr>
              <w:t>印</w:t>
            </w:r>
          </w:p>
        </w:tc>
        <w:tc>
          <w:tcPr>
            <w:tcW w:w="1357" w:type="pct"/>
            <w:tcBorders>
              <w:right w:val="single" w:sz="4" w:space="0" w:color="auto"/>
            </w:tcBorders>
          </w:tcPr>
          <w:p w:rsidR="00DC2812" w:rsidRDefault="00DC2812" w:rsidP="000D093D">
            <w:pPr>
              <w:widowControl w:val="0"/>
              <w:spacing w:line="320" w:lineRule="exact"/>
              <w:ind w:right="960"/>
              <w:rPr>
                <w:rFonts w:ascii="游ゴシック" w:eastAsia="游ゴシック" w:hAnsi="游ゴシック" w:cs="Times New Roman" w:hint="eastAsia"/>
              </w:rPr>
            </w:pPr>
            <w:r>
              <w:rPr>
                <w:rFonts w:ascii="游ゴシック" w:eastAsia="游ゴシック" w:hAnsi="游ゴシック" w:cs="Times New Roman" w:hint="eastAsia"/>
              </w:rPr>
              <w:t>受付印</w:t>
            </w:r>
          </w:p>
        </w:tc>
      </w:tr>
      <w:tr w:rsidR="00DC2812" w:rsidRPr="003015CC" w:rsidTr="00DC2812">
        <w:trPr>
          <w:trHeight w:val="1059"/>
        </w:trPr>
        <w:tc>
          <w:tcPr>
            <w:tcW w:w="530" w:type="pct"/>
          </w:tcPr>
          <w:p w:rsidR="00DC2812" w:rsidRPr="003015CC" w:rsidRDefault="00DC2812" w:rsidP="00C16034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586" w:type="pct"/>
          </w:tcPr>
          <w:p w:rsidR="00DC2812" w:rsidRPr="003015CC" w:rsidRDefault="00DC2812" w:rsidP="00C16034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584" w:type="pct"/>
          </w:tcPr>
          <w:p w:rsidR="00DC2812" w:rsidRPr="003015CC" w:rsidRDefault="00DC2812" w:rsidP="00C16034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972" w:type="pct"/>
            <w:tcBorders>
              <w:right w:val="single" w:sz="4" w:space="0" w:color="auto"/>
            </w:tcBorders>
          </w:tcPr>
          <w:p w:rsidR="00DC2812" w:rsidRPr="003015CC" w:rsidRDefault="00DC2812" w:rsidP="00C16034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  <w:tc>
          <w:tcPr>
            <w:tcW w:w="972" w:type="pct"/>
            <w:tcBorders>
              <w:right w:val="single" w:sz="4" w:space="0" w:color="auto"/>
            </w:tcBorders>
          </w:tcPr>
          <w:p w:rsidR="00DC2812" w:rsidRPr="003015CC" w:rsidRDefault="00DC2812" w:rsidP="00C16034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  <w:bookmarkStart w:id="0" w:name="_GoBack"/>
            <w:bookmarkEnd w:id="0"/>
          </w:p>
        </w:tc>
        <w:tc>
          <w:tcPr>
            <w:tcW w:w="1357" w:type="pct"/>
            <w:tcBorders>
              <w:right w:val="single" w:sz="4" w:space="0" w:color="auto"/>
            </w:tcBorders>
          </w:tcPr>
          <w:p w:rsidR="00DC2812" w:rsidRPr="003015CC" w:rsidRDefault="00DC2812" w:rsidP="00C16034">
            <w:pPr>
              <w:widowControl w:val="0"/>
              <w:jc w:val="both"/>
              <w:rPr>
                <w:rFonts w:ascii="游ゴシック" w:eastAsia="游ゴシック" w:hAnsi="游ゴシック" w:cs="Times New Roman"/>
              </w:rPr>
            </w:pPr>
          </w:p>
        </w:tc>
      </w:tr>
    </w:tbl>
    <w:p w:rsidR="00BD6DC8" w:rsidRPr="007C7204" w:rsidRDefault="00BD6DC8" w:rsidP="001270AD">
      <w:pPr>
        <w:widowControl w:val="0"/>
        <w:jc w:val="both"/>
        <w:rPr>
          <w:rFonts w:ascii="游ゴシック Light" w:eastAsia="游ゴシック Light" w:hAnsi="游ゴシック Light"/>
        </w:rPr>
      </w:pPr>
    </w:p>
    <w:sectPr w:rsidR="00BD6DC8" w:rsidRPr="007C7204" w:rsidSect="005C48FC">
      <w:pgSz w:w="11906" w:h="16838" w:code="9"/>
      <w:pgMar w:top="794" w:right="794" w:bottom="794" w:left="79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812" w:rsidRDefault="00DC2812" w:rsidP="00EB32CE">
      <w:r>
        <w:separator/>
      </w:r>
    </w:p>
  </w:endnote>
  <w:endnote w:type="continuationSeparator" w:id="0">
    <w:p w:rsidR="00DC2812" w:rsidRDefault="00DC2812" w:rsidP="00EB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812" w:rsidRDefault="00DC2812" w:rsidP="00EB32CE">
      <w:r>
        <w:separator/>
      </w:r>
    </w:p>
  </w:footnote>
  <w:footnote w:type="continuationSeparator" w:id="0">
    <w:p w:rsidR="00DC2812" w:rsidRDefault="00DC2812" w:rsidP="00EB32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439F"/>
    <w:multiLevelType w:val="hybridMultilevel"/>
    <w:tmpl w:val="698EE59C"/>
    <w:lvl w:ilvl="0" w:tplc="7610B30C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C5600CD"/>
    <w:multiLevelType w:val="hybridMultilevel"/>
    <w:tmpl w:val="A498F3B6"/>
    <w:lvl w:ilvl="0" w:tplc="DF5A3BBA">
      <w:start w:val="1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D230292"/>
    <w:multiLevelType w:val="hybridMultilevel"/>
    <w:tmpl w:val="8416A0E0"/>
    <w:lvl w:ilvl="0" w:tplc="46769236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C4C0BDA"/>
    <w:multiLevelType w:val="hybridMultilevel"/>
    <w:tmpl w:val="C3DEAEF2"/>
    <w:lvl w:ilvl="0" w:tplc="A85AF64E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7D4E0048"/>
    <w:multiLevelType w:val="hybridMultilevel"/>
    <w:tmpl w:val="68642A4C"/>
    <w:lvl w:ilvl="0" w:tplc="9F10A4F8">
      <w:start w:val="1"/>
      <w:numFmt w:val="decimalEnclosedParen"/>
      <w:lvlText w:val="%1"/>
      <w:lvlJc w:val="left"/>
      <w:pPr>
        <w:ind w:left="60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CE"/>
    <w:rsid w:val="00003CA8"/>
    <w:rsid w:val="00023F2B"/>
    <w:rsid w:val="00041802"/>
    <w:rsid w:val="00051384"/>
    <w:rsid w:val="00067925"/>
    <w:rsid w:val="000B3FAB"/>
    <w:rsid w:val="000B413E"/>
    <w:rsid w:val="000B471F"/>
    <w:rsid w:val="000C139D"/>
    <w:rsid w:val="000D093D"/>
    <w:rsid w:val="000E41DE"/>
    <w:rsid w:val="000F2882"/>
    <w:rsid w:val="000F62DF"/>
    <w:rsid w:val="00100056"/>
    <w:rsid w:val="00100ACE"/>
    <w:rsid w:val="001041EB"/>
    <w:rsid w:val="00105E7B"/>
    <w:rsid w:val="001270AD"/>
    <w:rsid w:val="00133191"/>
    <w:rsid w:val="0013743A"/>
    <w:rsid w:val="00160C53"/>
    <w:rsid w:val="00183A05"/>
    <w:rsid w:val="00193A5F"/>
    <w:rsid w:val="00197809"/>
    <w:rsid w:val="001B1397"/>
    <w:rsid w:val="001B1547"/>
    <w:rsid w:val="001B1CDB"/>
    <w:rsid w:val="001B70B9"/>
    <w:rsid w:val="001D1BE2"/>
    <w:rsid w:val="002172F8"/>
    <w:rsid w:val="00235C77"/>
    <w:rsid w:val="00244360"/>
    <w:rsid w:val="00263B33"/>
    <w:rsid w:val="00274129"/>
    <w:rsid w:val="002B2CD0"/>
    <w:rsid w:val="002E26DC"/>
    <w:rsid w:val="002E3726"/>
    <w:rsid w:val="002F10B3"/>
    <w:rsid w:val="002F20DB"/>
    <w:rsid w:val="002F4D96"/>
    <w:rsid w:val="003003CC"/>
    <w:rsid w:val="003015CC"/>
    <w:rsid w:val="0030618E"/>
    <w:rsid w:val="00306C9C"/>
    <w:rsid w:val="00311C95"/>
    <w:rsid w:val="00317DB2"/>
    <w:rsid w:val="00354682"/>
    <w:rsid w:val="0036544B"/>
    <w:rsid w:val="003A3676"/>
    <w:rsid w:val="003C1A75"/>
    <w:rsid w:val="003D39A9"/>
    <w:rsid w:val="003D79DC"/>
    <w:rsid w:val="003F37C1"/>
    <w:rsid w:val="0040147D"/>
    <w:rsid w:val="004044C3"/>
    <w:rsid w:val="00404F28"/>
    <w:rsid w:val="00413430"/>
    <w:rsid w:val="00414E2A"/>
    <w:rsid w:val="00426621"/>
    <w:rsid w:val="00452861"/>
    <w:rsid w:val="00453F75"/>
    <w:rsid w:val="00467180"/>
    <w:rsid w:val="00473FDB"/>
    <w:rsid w:val="0048520B"/>
    <w:rsid w:val="004A359B"/>
    <w:rsid w:val="004B0724"/>
    <w:rsid w:val="004C4C3F"/>
    <w:rsid w:val="004D6E22"/>
    <w:rsid w:val="004F7F04"/>
    <w:rsid w:val="0050139A"/>
    <w:rsid w:val="0050425C"/>
    <w:rsid w:val="00525320"/>
    <w:rsid w:val="00532BA7"/>
    <w:rsid w:val="00550F6A"/>
    <w:rsid w:val="00552E6A"/>
    <w:rsid w:val="00563B2A"/>
    <w:rsid w:val="00565C34"/>
    <w:rsid w:val="0057360B"/>
    <w:rsid w:val="005A0F32"/>
    <w:rsid w:val="005A5321"/>
    <w:rsid w:val="005B4A38"/>
    <w:rsid w:val="005C48FC"/>
    <w:rsid w:val="005D1A9B"/>
    <w:rsid w:val="005F4D38"/>
    <w:rsid w:val="00602857"/>
    <w:rsid w:val="00637E54"/>
    <w:rsid w:val="00642CF3"/>
    <w:rsid w:val="006437BA"/>
    <w:rsid w:val="00645BE1"/>
    <w:rsid w:val="00652677"/>
    <w:rsid w:val="006555C7"/>
    <w:rsid w:val="00674E15"/>
    <w:rsid w:val="0068574A"/>
    <w:rsid w:val="00693018"/>
    <w:rsid w:val="006B2AB6"/>
    <w:rsid w:val="006B3410"/>
    <w:rsid w:val="006C6ACC"/>
    <w:rsid w:val="006D2E6E"/>
    <w:rsid w:val="006D3D7B"/>
    <w:rsid w:val="00702101"/>
    <w:rsid w:val="00706B7B"/>
    <w:rsid w:val="00722728"/>
    <w:rsid w:val="0072336E"/>
    <w:rsid w:val="00724A08"/>
    <w:rsid w:val="0073767C"/>
    <w:rsid w:val="007C7204"/>
    <w:rsid w:val="007D03B7"/>
    <w:rsid w:val="007F1696"/>
    <w:rsid w:val="008061A0"/>
    <w:rsid w:val="00834307"/>
    <w:rsid w:val="00835EFE"/>
    <w:rsid w:val="00841017"/>
    <w:rsid w:val="00841764"/>
    <w:rsid w:val="008463ED"/>
    <w:rsid w:val="0086020F"/>
    <w:rsid w:val="008840CA"/>
    <w:rsid w:val="0089257A"/>
    <w:rsid w:val="008A6025"/>
    <w:rsid w:val="008B2956"/>
    <w:rsid w:val="008B3CC1"/>
    <w:rsid w:val="008C06BA"/>
    <w:rsid w:val="008E1D0E"/>
    <w:rsid w:val="008F08FA"/>
    <w:rsid w:val="00903B3A"/>
    <w:rsid w:val="00916DFF"/>
    <w:rsid w:val="00927E65"/>
    <w:rsid w:val="00933E9F"/>
    <w:rsid w:val="009362FE"/>
    <w:rsid w:val="009821E4"/>
    <w:rsid w:val="00982B36"/>
    <w:rsid w:val="009847CE"/>
    <w:rsid w:val="00997CB7"/>
    <w:rsid w:val="009A4D9C"/>
    <w:rsid w:val="009A7F38"/>
    <w:rsid w:val="009B7CC7"/>
    <w:rsid w:val="009D07C8"/>
    <w:rsid w:val="00A02018"/>
    <w:rsid w:val="00A026D3"/>
    <w:rsid w:val="00A04069"/>
    <w:rsid w:val="00A17216"/>
    <w:rsid w:val="00A40AB5"/>
    <w:rsid w:val="00A40F6C"/>
    <w:rsid w:val="00A543A7"/>
    <w:rsid w:val="00A62A76"/>
    <w:rsid w:val="00A916C1"/>
    <w:rsid w:val="00AA65F3"/>
    <w:rsid w:val="00AD3E3C"/>
    <w:rsid w:val="00AD4FE9"/>
    <w:rsid w:val="00AE0AA8"/>
    <w:rsid w:val="00AE6890"/>
    <w:rsid w:val="00B06A04"/>
    <w:rsid w:val="00B37B25"/>
    <w:rsid w:val="00B56134"/>
    <w:rsid w:val="00B66A88"/>
    <w:rsid w:val="00B71318"/>
    <w:rsid w:val="00B75EA9"/>
    <w:rsid w:val="00B82AEF"/>
    <w:rsid w:val="00B94B63"/>
    <w:rsid w:val="00BB6EF3"/>
    <w:rsid w:val="00BD6DC8"/>
    <w:rsid w:val="00BE4174"/>
    <w:rsid w:val="00BF7106"/>
    <w:rsid w:val="00C16034"/>
    <w:rsid w:val="00C25485"/>
    <w:rsid w:val="00C56E45"/>
    <w:rsid w:val="00C97247"/>
    <w:rsid w:val="00CA1334"/>
    <w:rsid w:val="00CC20A2"/>
    <w:rsid w:val="00CC42C1"/>
    <w:rsid w:val="00CE19A5"/>
    <w:rsid w:val="00D13F8C"/>
    <w:rsid w:val="00D3650D"/>
    <w:rsid w:val="00D52C22"/>
    <w:rsid w:val="00D62FA2"/>
    <w:rsid w:val="00D70109"/>
    <w:rsid w:val="00D81552"/>
    <w:rsid w:val="00DA2454"/>
    <w:rsid w:val="00DB15D1"/>
    <w:rsid w:val="00DC2812"/>
    <w:rsid w:val="00DE3577"/>
    <w:rsid w:val="00DF3843"/>
    <w:rsid w:val="00E03F30"/>
    <w:rsid w:val="00E93982"/>
    <w:rsid w:val="00EB32CE"/>
    <w:rsid w:val="00EE681C"/>
    <w:rsid w:val="00EF2DAE"/>
    <w:rsid w:val="00EF4E26"/>
    <w:rsid w:val="00F05146"/>
    <w:rsid w:val="00F059DB"/>
    <w:rsid w:val="00F07A21"/>
    <w:rsid w:val="00F11604"/>
    <w:rsid w:val="00F4710B"/>
    <w:rsid w:val="00F815CB"/>
    <w:rsid w:val="00F92C82"/>
    <w:rsid w:val="00FA1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FB88C1D"/>
  <w14:defaultImageDpi w14:val="96"/>
  <w15:docId w15:val="{4A45DA26-2E2A-4F61-BEBA-5A1919422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rFonts w:cs="Times New Roman"/>
      <w:color w:val="0000FF"/>
      <w:u w:val="none"/>
      <w:effect w:val="none"/>
    </w:rPr>
  </w:style>
  <w:style w:type="paragraph" w:customStyle="1" w:styleId="sec">
    <w:name w:val="sec"/>
    <w:basedOn w:val="a"/>
    <w:pPr>
      <w:spacing w:line="336" w:lineRule="atLeast"/>
      <w:ind w:left="240" w:hanging="240"/>
    </w:pPr>
  </w:style>
  <w:style w:type="paragraph" w:customStyle="1" w:styleId="sec0">
    <w:name w:val="sec0"/>
    <w:basedOn w:val="a"/>
    <w:pPr>
      <w:spacing w:line="336" w:lineRule="atLeast"/>
      <w:ind w:left="240" w:hanging="240"/>
    </w:pPr>
  </w:style>
  <w:style w:type="paragraph" w:customStyle="1" w:styleId="sec1">
    <w:name w:val="sec1"/>
    <w:basedOn w:val="a"/>
    <w:pPr>
      <w:spacing w:line="336" w:lineRule="atLeast"/>
      <w:ind w:left="480" w:hanging="240"/>
    </w:pPr>
  </w:style>
  <w:style w:type="paragraph" w:customStyle="1" w:styleId="sec2">
    <w:name w:val="sec2"/>
    <w:basedOn w:val="a"/>
    <w:pPr>
      <w:spacing w:line="336" w:lineRule="atLeast"/>
      <w:ind w:left="720" w:hanging="240"/>
    </w:pPr>
  </w:style>
  <w:style w:type="paragraph" w:customStyle="1" w:styleId="sec3">
    <w:name w:val="sec3"/>
    <w:basedOn w:val="a"/>
    <w:pPr>
      <w:spacing w:line="336" w:lineRule="atLeast"/>
      <w:ind w:left="960" w:hanging="240"/>
    </w:pPr>
  </w:style>
  <w:style w:type="paragraph" w:customStyle="1" w:styleId="sec4">
    <w:name w:val="sec4"/>
    <w:basedOn w:val="a"/>
    <w:pPr>
      <w:spacing w:line="336" w:lineRule="atLeast"/>
      <w:ind w:left="1200" w:hanging="240"/>
    </w:pPr>
  </w:style>
  <w:style w:type="paragraph" w:customStyle="1" w:styleId="sec5">
    <w:name w:val="sec5"/>
    <w:basedOn w:val="a"/>
    <w:pPr>
      <w:spacing w:line="336" w:lineRule="atLeast"/>
      <w:ind w:left="1440" w:hanging="240"/>
    </w:pPr>
  </w:style>
  <w:style w:type="paragraph" w:customStyle="1" w:styleId="sec6">
    <w:name w:val="sec6"/>
    <w:basedOn w:val="a"/>
    <w:pPr>
      <w:spacing w:line="336" w:lineRule="atLeast"/>
      <w:ind w:left="1680" w:hanging="240"/>
    </w:pPr>
  </w:style>
  <w:style w:type="paragraph" w:customStyle="1" w:styleId="sec7">
    <w:name w:val="sec7"/>
    <w:basedOn w:val="a"/>
    <w:pPr>
      <w:spacing w:line="336" w:lineRule="atLeast"/>
      <w:ind w:left="1920" w:hanging="240"/>
    </w:pPr>
  </w:style>
  <w:style w:type="paragraph" w:customStyle="1" w:styleId="sec8">
    <w:name w:val="sec8"/>
    <w:basedOn w:val="a"/>
    <w:pPr>
      <w:spacing w:line="336" w:lineRule="atLeast"/>
      <w:ind w:left="2160" w:hanging="240"/>
    </w:pPr>
  </w:style>
  <w:style w:type="paragraph" w:customStyle="1" w:styleId="sec02">
    <w:name w:val="sec0_2"/>
    <w:basedOn w:val="a"/>
    <w:pPr>
      <w:spacing w:before="240" w:line="336" w:lineRule="atLeast"/>
      <w:ind w:left="240" w:hanging="240"/>
    </w:pPr>
  </w:style>
  <w:style w:type="paragraph" w:customStyle="1" w:styleId="sec12">
    <w:name w:val="sec1_2"/>
    <w:basedOn w:val="a"/>
    <w:pPr>
      <w:spacing w:before="240" w:line="336" w:lineRule="atLeast"/>
      <w:ind w:left="480" w:hanging="240"/>
    </w:pPr>
  </w:style>
  <w:style w:type="paragraph" w:customStyle="1" w:styleId="sec22">
    <w:name w:val="sec2_2"/>
    <w:basedOn w:val="a"/>
    <w:pPr>
      <w:spacing w:before="240" w:line="336" w:lineRule="atLeast"/>
      <w:ind w:left="720" w:hanging="240"/>
    </w:pPr>
  </w:style>
  <w:style w:type="paragraph" w:customStyle="1" w:styleId="sec32">
    <w:name w:val="sec3_2"/>
    <w:basedOn w:val="a"/>
    <w:pPr>
      <w:spacing w:before="240" w:line="336" w:lineRule="atLeast"/>
      <w:ind w:left="960" w:hanging="240"/>
    </w:pPr>
  </w:style>
  <w:style w:type="paragraph" w:customStyle="1" w:styleId="sec42">
    <w:name w:val="sec4_2"/>
    <w:basedOn w:val="a"/>
    <w:pPr>
      <w:spacing w:before="240" w:line="336" w:lineRule="atLeast"/>
      <w:ind w:left="1200" w:hanging="240"/>
    </w:pPr>
  </w:style>
  <w:style w:type="paragraph" w:customStyle="1" w:styleId="sec52">
    <w:name w:val="sec5_2"/>
    <w:basedOn w:val="a"/>
    <w:pPr>
      <w:spacing w:before="240" w:line="336" w:lineRule="atLeast"/>
      <w:ind w:left="1440" w:hanging="240"/>
    </w:pPr>
  </w:style>
  <w:style w:type="paragraph" w:customStyle="1" w:styleId="sec62">
    <w:name w:val="sec6_2"/>
    <w:basedOn w:val="a"/>
    <w:pPr>
      <w:spacing w:before="240" w:line="336" w:lineRule="atLeast"/>
      <w:ind w:left="1680" w:hanging="240"/>
    </w:pPr>
  </w:style>
  <w:style w:type="paragraph" w:customStyle="1" w:styleId="sec72">
    <w:name w:val="sec7_2"/>
    <w:basedOn w:val="a"/>
    <w:pPr>
      <w:spacing w:before="240" w:line="336" w:lineRule="atLeast"/>
      <w:ind w:left="1920" w:hanging="240"/>
    </w:pPr>
  </w:style>
  <w:style w:type="paragraph" w:customStyle="1" w:styleId="sec82">
    <w:name w:val="sec8_2"/>
    <w:basedOn w:val="a"/>
    <w:pPr>
      <w:spacing w:before="240" w:line="336" w:lineRule="atLeast"/>
      <w:ind w:left="2160" w:hanging="240"/>
    </w:pPr>
  </w:style>
  <w:style w:type="paragraph" w:customStyle="1" w:styleId="sec03">
    <w:name w:val="sec0_3"/>
    <w:basedOn w:val="a"/>
    <w:pPr>
      <w:spacing w:line="336" w:lineRule="atLeast"/>
      <w:ind w:left="240" w:firstLine="240"/>
    </w:pPr>
  </w:style>
  <w:style w:type="paragraph" w:customStyle="1" w:styleId="sec13">
    <w:name w:val="sec1_3"/>
    <w:basedOn w:val="a"/>
    <w:pPr>
      <w:spacing w:line="336" w:lineRule="atLeast"/>
      <w:ind w:left="480" w:firstLine="240"/>
    </w:pPr>
  </w:style>
  <w:style w:type="paragraph" w:customStyle="1" w:styleId="sec23">
    <w:name w:val="sec2_3"/>
    <w:basedOn w:val="a"/>
    <w:pPr>
      <w:spacing w:line="336" w:lineRule="atLeast"/>
      <w:ind w:left="720" w:firstLine="240"/>
    </w:pPr>
  </w:style>
  <w:style w:type="paragraph" w:customStyle="1" w:styleId="sec33">
    <w:name w:val="sec3_3"/>
    <w:basedOn w:val="a"/>
    <w:pPr>
      <w:spacing w:line="336" w:lineRule="atLeast"/>
      <w:ind w:left="960" w:firstLine="240"/>
    </w:pPr>
  </w:style>
  <w:style w:type="paragraph" w:customStyle="1" w:styleId="sec43">
    <w:name w:val="sec4_3"/>
    <w:basedOn w:val="a"/>
    <w:pPr>
      <w:spacing w:line="336" w:lineRule="atLeast"/>
      <w:ind w:left="1200" w:firstLine="240"/>
    </w:pPr>
  </w:style>
  <w:style w:type="paragraph" w:customStyle="1" w:styleId="sec53">
    <w:name w:val="sec5_3"/>
    <w:basedOn w:val="a"/>
    <w:pPr>
      <w:spacing w:line="336" w:lineRule="atLeast"/>
      <w:ind w:left="1440" w:firstLine="240"/>
    </w:pPr>
  </w:style>
  <w:style w:type="paragraph" w:customStyle="1" w:styleId="sec63">
    <w:name w:val="sec6_3"/>
    <w:basedOn w:val="a"/>
    <w:pPr>
      <w:spacing w:line="336" w:lineRule="atLeast"/>
      <w:ind w:left="1680" w:firstLine="240"/>
    </w:pPr>
  </w:style>
  <w:style w:type="paragraph" w:customStyle="1" w:styleId="sec73">
    <w:name w:val="sec7_3"/>
    <w:basedOn w:val="a"/>
    <w:pPr>
      <w:spacing w:line="336" w:lineRule="atLeast"/>
      <w:ind w:left="1920" w:firstLine="240"/>
    </w:pPr>
  </w:style>
  <w:style w:type="paragraph" w:customStyle="1" w:styleId="sec83">
    <w:name w:val="sec8_3"/>
    <w:basedOn w:val="a"/>
    <w:pPr>
      <w:spacing w:line="336" w:lineRule="atLeast"/>
      <w:ind w:left="2160" w:firstLine="240"/>
    </w:pPr>
  </w:style>
  <w:style w:type="paragraph" w:customStyle="1" w:styleId="sectitle">
    <w:name w:val="sec_title"/>
    <w:basedOn w:val="a"/>
    <w:pPr>
      <w:spacing w:before="100" w:beforeAutospacing="1" w:after="100" w:afterAutospacing="1"/>
      <w:ind w:left="720"/>
    </w:pPr>
  </w:style>
  <w:style w:type="paragraph" w:customStyle="1" w:styleId="contrasttitle">
    <w:name w:val="contrasttitle"/>
    <w:basedOn w:val="a"/>
    <w:pPr>
      <w:spacing w:before="100" w:beforeAutospacing="1" w:after="100" w:afterAutospacing="1"/>
      <w:ind w:left="1200" w:right="1200"/>
    </w:pPr>
  </w:style>
  <w:style w:type="paragraph" w:customStyle="1" w:styleId="con">
    <w:name w:val="con"/>
    <w:basedOn w:val="a"/>
    <w:pPr>
      <w:spacing w:line="336" w:lineRule="atLeast"/>
      <w:ind w:left="360" w:hanging="240"/>
    </w:pPr>
  </w:style>
  <w:style w:type="paragraph" w:customStyle="1" w:styleId="con0">
    <w:name w:val="con0"/>
    <w:basedOn w:val="a"/>
    <w:pPr>
      <w:spacing w:line="336" w:lineRule="atLeast"/>
      <w:ind w:left="360" w:hanging="240"/>
    </w:pPr>
  </w:style>
  <w:style w:type="paragraph" w:customStyle="1" w:styleId="con1">
    <w:name w:val="con1"/>
    <w:basedOn w:val="a"/>
    <w:pPr>
      <w:spacing w:line="336" w:lineRule="atLeast"/>
      <w:ind w:left="600" w:hanging="240"/>
    </w:pPr>
  </w:style>
  <w:style w:type="paragraph" w:customStyle="1" w:styleId="con2">
    <w:name w:val="con2"/>
    <w:basedOn w:val="a"/>
    <w:pPr>
      <w:spacing w:line="336" w:lineRule="atLeast"/>
      <w:ind w:left="840" w:hanging="240"/>
    </w:pPr>
  </w:style>
  <w:style w:type="paragraph" w:customStyle="1" w:styleId="con3">
    <w:name w:val="con3"/>
    <w:basedOn w:val="a"/>
    <w:pPr>
      <w:spacing w:line="336" w:lineRule="atLeast"/>
      <w:ind w:left="1080" w:hanging="240"/>
    </w:pPr>
  </w:style>
  <w:style w:type="paragraph" w:customStyle="1" w:styleId="con4">
    <w:name w:val="con4"/>
    <w:basedOn w:val="a"/>
    <w:pPr>
      <w:spacing w:line="336" w:lineRule="atLeast"/>
      <w:ind w:left="1320" w:hanging="240"/>
    </w:pPr>
  </w:style>
  <w:style w:type="paragraph" w:customStyle="1" w:styleId="con5">
    <w:name w:val="con5"/>
    <w:basedOn w:val="a"/>
    <w:pPr>
      <w:spacing w:line="336" w:lineRule="atLeast"/>
      <w:ind w:left="1560" w:hanging="240"/>
    </w:pPr>
  </w:style>
  <w:style w:type="paragraph" w:customStyle="1" w:styleId="con6">
    <w:name w:val="con6"/>
    <w:basedOn w:val="a"/>
    <w:pPr>
      <w:spacing w:line="336" w:lineRule="atLeast"/>
      <w:ind w:left="1800" w:hanging="240"/>
    </w:pPr>
  </w:style>
  <w:style w:type="paragraph" w:customStyle="1" w:styleId="con7">
    <w:name w:val="con7"/>
    <w:basedOn w:val="a"/>
    <w:pPr>
      <w:spacing w:line="336" w:lineRule="atLeast"/>
      <w:ind w:left="2040" w:hanging="240"/>
    </w:pPr>
  </w:style>
  <w:style w:type="paragraph" w:customStyle="1" w:styleId="con8">
    <w:name w:val="con8"/>
    <w:basedOn w:val="a"/>
    <w:pPr>
      <w:spacing w:line="336" w:lineRule="atLeast"/>
      <w:ind w:left="2280" w:hanging="240"/>
    </w:pPr>
  </w:style>
  <w:style w:type="paragraph" w:customStyle="1" w:styleId="con01">
    <w:name w:val="con0_1"/>
    <w:basedOn w:val="a"/>
    <w:pPr>
      <w:spacing w:line="336" w:lineRule="atLeast"/>
      <w:ind w:left="120" w:firstLine="240"/>
    </w:pPr>
  </w:style>
  <w:style w:type="paragraph" w:customStyle="1" w:styleId="con11">
    <w:name w:val="con1_1"/>
    <w:basedOn w:val="a"/>
    <w:pPr>
      <w:spacing w:line="336" w:lineRule="atLeast"/>
      <w:ind w:left="360" w:firstLine="240"/>
    </w:pPr>
  </w:style>
  <w:style w:type="paragraph" w:customStyle="1" w:styleId="con21">
    <w:name w:val="con2_1"/>
    <w:basedOn w:val="a"/>
    <w:pPr>
      <w:spacing w:line="336" w:lineRule="atLeast"/>
      <w:ind w:left="600" w:firstLine="240"/>
    </w:pPr>
  </w:style>
  <w:style w:type="paragraph" w:customStyle="1" w:styleId="con31">
    <w:name w:val="con3_1"/>
    <w:basedOn w:val="a"/>
    <w:pPr>
      <w:spacing w:line="336" w:lineRule="atLeast"/>
      <w:ind w:left="840" w:firstLine="240"/>
    </w:pPr>
  </w:style>
  <w:style w:type="paragraph" w:customStyle="1" w:styleId="con41">
    <w:name w:val="con4_1"/>
    <w:basedOn w:val="a"/>
    <w:pPr>
      <w:spacing w:line="336" w:lineRule="atLeast"/>
      <w:ind w:left="1080" w:firstLine="240"/>
    </w:pPr>
  </w:style>
  <w:style w:type="paragraph" w:customStyle="1" w:styleId="con51">
    <w:name w:val="con5_1"/>
    <w:basedOn w:val="a"/>
    <w:pPr>
      <w:spacing w:line="336" w:lineRule="atLeast"/>
      <w:ind w:left="1320" w:firstLine="240"/>
    </w:pPr>
  </w:style>
  <w:style w:type="paragraph" w:customStyle="1" w:styleId="con61">
    <w:name w:val="con6_1"/>
    <w:basedOn w:val="a"/>
    <w:pPr>
      <w:spacing w:line="336" w:lineRule="atLeast"/>
      <w:ind w:left="1560" w:firstLine="240"/>
    </w:pPr>
  </w:style>
  <w:style w:type="paragraph" w:customStyle="1" w:styleId="con71">
    <w:name w:val="con7_1"/>
    <w:basedOn w:val="a"/>
    <w:pPr>
      <w:spacing w:line="336" w:lineRule="atLeast"/>
      <w:ind w:left="1800" w:firstLine="240"/>
    </w:pPr>
  </w:style>
  <w:style w:type="paragraph" w:customStyle="1" w:styleId="con81">
    <w:name w:val="con8_1"/>
    <w:basedOn w:val="a"/>
    <w:pPr>
      <w:spacing w:line="336" w:lineRule="atLeast"/>
      <w:ind w:left="2040" w:firstLine="240"/>
    </w:pPr>
  </w:style>
  <w:style w:type="paragraph" w:customStyle="1" w:styleId="detailindent">
    <w:name w:val="detailindent"/>
    <w:basedOn w:val="a"/>
    <w:pPr>
      <w:spacing w:line="336" w:lineRule="atLeast"/>
      <w:ind w:left="240"/>
    </w:pPr>
  </w:style>
  <w:style w:type="paragraph" w:customStyle="1" w:styleId="formtitle">
    <w:name w:val="formtitle"/>
    <w:basedOn w:val="a"/>
    <w:pPr>
      <w:spacing w:line="336" w:lineRule="atLeast"/>
      <w:ind w:left="480"/>
    </w:pPr>
  </w:style>
  <w:style w:type="paragraph" w:customStyle="1" w:styleId="titlename">
    <w:name w:val="titlename"/>
    <w:basedOn w:val="a"/>
    <w:pPr>
      <w:spacing w:line="336" w:lineRule="atLeast"/>
      <w:ind w:left="720"/>
    </w:pPr>
  </w:style>
  <w:style w:type="paragraph" w:customStyle="1" w:styleId="stepindent0">
    <w:name w:val="stepindent0"/>
    <w:basedOn w:val="a"/>
    <w:pPr>
      <w:spacing w:line="336" w:lineRule="atLeast"/>
      <w:ind w:left="-240" w:firstLine="240"/>
    </w:pPr>
  </w:style>
  <w:style w:type="paragraph" w:customStyle="1" w:styleId="stepindent1">
    <w:name w:val="stepindent1"/>
    <w:basedOn w:val="a"/>
    <w:pPr>
      <w:spacing w:line="336" w:lineRule="atLeast"/>
      <w:ind w:firstLine="240"/>
    </w:pPr>
  </w:style>
  <w:style w:type="paragraph" w:customStyle="1" w:styleId="stepindent2">
    <w:name w:val="stepindent2"/>
    <w:basedOn w:val="a"/>
    <w:pPr>
      <w:spacing w:line="336" w:lineRule="atLeast"/>
      <w:ind w:left="240" w:firstLine="240"/>
    </w:pPr>
  </w:style>
  <w:style w:type="paragraph" w:customStyle="1" w:styleId="stepindent3">
    <w:name w:val="stepindent3"/>
    <w:basedOn w:val="a"/>
    <w:pPr>
      <w:spacing w:line="336" w:lineRule="atLeast"/>
      <w:ind w:left="480" w:firstLine="240"/>
    </w:pPr>
  </w:style>
  <w:style w:type="paragraph" w:customStyle="1" w:styleId="stepindent4">
    <w:name w:val="stepindent4"/>
    <w:basedOn w:val="a"/>
    <w:pPr>
      <w:spacing w:line="336" w:lineRule="atLeast"/>
      <w:ind w:left="720" w:firstLine="240"/>
    </w:pPr>
  </w:style>
  <w:style w:type="paragraph" w:customStyle="1" w:styleId="stepindent5">
    <w:name w:val="stepindent5"/>
    <w:basedOn w:val="a"/>
    <w:pPr>
      <w:spacing w:line="336" w:lineRule="atLeast"/>
      <w:ind w:left="960" w:firstLine="240"/>
    </w:pPr>
  </w:style>
  <w:style w:type="paragraph" w:customStyle="1" w:styleId="stepindent6">
    <w:name w:val="stepindent6"/>
    <w:basedOn w:val="a"/>
    <w:pPr>
      <w:spacing w:line="336" w:lineRule="atLeast"/>
      <w:ind w:left="1200" w:firstLine="240"/>
    </w:pPr>
  </w:style>
  <w:style w:type="paragraph" w:customStyle="1" w:styleId="stepindent7">
    <w:name w:val="stepindent7"/>
    <w:basedOn w:val="a"/>
    <w:pPr>
      <w:spacing w:line="336" w:lineRule="atLeast"/>
      <w:ind w:left="1440" w:firstLine="240"/>
    </w:pPr>
  </w:style>
  <w:style w:type="paragraph" w:customStyle="1" w:styleId="stepindent8">
    <w:name w:val="stepindent8"/>
    <w:basedOn w:val="a"/>
    <w:pPr>
      <w:spacing w:line="336" w:lineRule="atLeast"/>
      <w:ind w:left="1680" w:firstLine="240"/>
    </w:pPr>
  </w:style>
  <w:style w:type="paragraph" w:customStyle="1" w:styleId="additionalinfo">
    <w:name w:val="additionalinfo"/>
    <w:basedOn w:val="a"/>
    <w:pPr>
      <w:spacing w:line="360" w:lineRule="atLeast"/>
      <w:ind w:left="960"/>
    </w:pPr>
    <w:rPr>
      <w:sz w:val="18"/>
      <w:szCs w:val="18"/>
    </w:rPr>
  </w:style>
  <w:style w:type="paragraph" w:customStyle="1" w:styleId="historyinfo">
    <w:name w:val="historyinfo"/>
    <w:basedOn w:val="a"/>
    <w:pPr>
      <w:spacing w:line="360" w:lineRule="atLeast"/>
      <w:ind w:left="120"/>
    </w:pPr>
    <w:rPr>
      <w:sz w:val="18"/>
      <w:szCs w:val="18"/>
    </w:rPr>
  </w:style>
  <w:style w:type="paragraph" w:customStyle="1" w:styleId="menutitle">
    <w:name w:val="menutitle"/>
    <w:basedOn w:val="a"/>
    <w:pPr>
      <w:pBdr>
        <w:left w:val="single" w:sz="48" w:space="2" w:color="666666"/>
        <w:bottom w:val="single" w:sz="6" w:space="0" w:color="666666"/>
      </w:pBdr>
      <w:ind w:left="960"/>
    </w:pPr>
  </w:style>
  <w:style w:type="character" w:customStyle="1" w:styleId="histtitle">
    <w:name w:val="histtitle"/>
    <w:basedOn w:val="a0"/>
    <w:rPr>
      <w:rFonts w:cs="Times New Roman"/>
      <w:b/>
      <w:bCs/>
    </w:rPr>
  </w:style>
  <w:style w:type="character" w:customStyle="1" w:styleId="searchword1">
    <w:name w:val="searchword1"/>
    <w:basedOn w:val="a0"/>
    <w:rPr>
      <w:rFonts w:cs="Times New Roman"/>
      <w:shd w:val="clear" w:color="auto" w:fill="FF66FF"/>
    </w:rPr>
  </w:style>
  <w:style w:type="character" w:customStyle="1" w:styleId="searchword2">
    <w:name w:val="searchword2"/>
    <w:basedOn w:val="a0"/>
    <w:rPr>
      <w:rFonts w:cs="Times New Roman"/>
      <w:shd w:val="clear" w:color="auto" w:fill="66CCFF"/>
    </w:rPr>
  </w:style>
  <w:style w:type="character" w:customStyle="1" w:styleId="searchword3">
    <w:name w:val="searchword3"/>
    <w:basedOn w:val="a0"/>
    <w:rPr>
      <w:rFonts w:cs="Times New Roman"/>
      <w:shd w:val="clear" w:color="auto" w:fill="FFCC00"/>
    </w:rPr>
  </w:style>
  <w:style w:type="character" w:customStyle="1" w:styleId="searchword4">
    <w:name w:val="searchword4"/>
    <w:basedOn w:val="a0"/>
    <w:rPr>
      <w:rFonts w:cs="Times New Roman"/>
      <w:shd w:val="clear" w:color="auto" w:fill="FF9999"/>
    </w:rPr>
  </w:style>
  <w:style w:type="character" w:customStyle="1" w:styleId="searchword5">
    <w:name w:val="searchword5"/>
    <w:basedOn w:val="a0"/>
    <w:rPr>
      <w:rFonts w:cs="Times New Roman"/>
      <w:shd w:val="clear" w:color="auto" w:fill="33FFCC"/>
    </w:rPr>
  </w:style>
  <w:style w:type="character" w:customStyle="1" w:styleId="add">
    <w:name w:val="add"/>
    <w:basedOn w:val="a0"/>
    <w:rPr>
      <w:rFonts w:cs="Times New Roman"/>
      <w:shd w:val="clear" w:color="auto" w:fill="99CCFF"/>
    </w:rPr>
  </w:style>
  <w:style w:type="character" w:customStyle="1" w:styleId="del">
    <w:name w:val="del"/>
    <w:basedOn w:val="a0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0"/>
    <w:rPr>
      <w:rFonts w:cs="Times New Roman"/>
      <w:color w:val="339933"/>
    </w:rPr>
  </w:style>
  <w:style w:type="character" w:customStyle="1" w:styleId="remarkletter">
    <w:name w:val="remark_letter"/>
    <w:basedOn w:val="a0"/>
    <w:rPr>
      <w:rFonts w:cs="Times New Roman"/>
      <w:shd w:val="clear" w:color="auto" w:fill="FFFF00"/>
    </w:rPr>
  </w:style>
  <w:style w:type="character" w:customStyle="1" w:styleId="comment">
    <w:name w:val="comment"/>
    <w:basedOn w:val="a0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0"/>
    <w:rPr>
      <w:rFonts w:cs="Times New Roman"/>
      <w:noProof/>
      <w:color w:val="FFFFFF"/>
      <w:kern w:val="0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EB32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B32CE"/>
    <w:rPr>
      <w:rFonts w:ascii="ＭＳ 明朝" w:eastAsia="ＭＳ 明朝" w:hAnsi="ＭＳ 明朝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B32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B32CE"/>
    <w:rPr>
      <w:rFonts w:ascii="ＭＳ 明朝" w:eastAsia="ＭＳ 明朝" w:hAnsi="ＭＳ 明朝" w:cs="ＭＳ 明朝"/>
      <w:sz w:val="24"/>
      <w:szCs w:val="24"/>
    </w:rPr>
  </w:style>
  <w:style w:type="table" w:styleId="a9">
    <w:name w:val="Table Grid"/>
    <w:basedOn w:val="a1"/>
    <w:uiPriority w:val="59"/>
    <w:rsid w:val="00235C77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9"/>
    <w:uiPriority w:val="59"/>
    <w:rsid w:val="003003CC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4A359B"/>
  </w:style>
  <w:style w:type="table" w:customStyle="1" w:styleId="6">
    <w:name w:val="表 (格子)6"/>
    <w:basedOn w:val="a1"/>
    <w:next w:val="a9"/>
    <w:uiPriority w:val="59"/>
    <w:rsid w:val="004A359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A359B"/>
    <w:pPr>
      <w:widowControl w:val="0"/>
      <w:jc w:val="both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359B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7">
    <w:name w:val="表 (格子)7"/>
    <w:basedOn w:val="a1"/>
    <w:next w:val="a9"/>
    <w:uiPriority w:val="59"/>
    <w:rsid w:val="00311C9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9"/>
    <w:uiPriority w:val="59"/>
    <w:rsid w:val="00311C95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9"/>
    <w:uiPriority w:val="59"/>
    <w:rsid w:val="00AD4FE9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9"/>
    <w:uiPriority w:val="59"/>
    <w:rsid w:val="0036544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9"/>
    <w:uiPriority w:val="59"/>
    <w:rsid w:val="0036544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9"/>
    <w:uiPriority w:val="59"/>
    <w:rsid w:val="0036544B"/>
    <w:rPr>
      <w:rFonts w:asciiTheme="minorHAnsi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550F6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50F6A"/>
  </w:style>
  <w:style w:type="character" w:customStyle="1" w:styleId="ae">
    <w:name w:val="コメント文字列 (文字)"/>
    <w:basedOn w:val="a0"/>
    <w:link w:val="ad"/>
    <w:uiPriority w:val="99"/>
    <w:semiHidden/>
    <w:rsid w:val="00550F6A"/>
    <w:rPr>
      <w:rFonts w:ascii="ＭＳ 明朝" w:eastAsia="ＭＳ 明朝" w:hAnsi="ＭＳ 明朝" w:cs="ＭＳ 明朝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50F6A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50F6A"/>
    <w:rPr>
      <w:rFonts w:ascii="ＭＳ 明朝" w:eastAsia="ＭＳ 明朝" w:hAnsi="ＭＳ 明朝" w:cs="ＭＳ 明朝"/>
      <w:b/>
      <w:bCs/>
      <w:sz w:val="24"/>
      <w:szCs w:val="24"/>
    </w:rPr>
  </w:style>
  <w:style w:type="paragraph" w:customStyle="1" w:styleId="af1">
    <w:name w:val="改正文題名ブロックスタイル"/>
    <w:basedOn w:val="a"/>
    <w:uiPriority w:val="99"/>
    <w:rsid w:val="008463ED"/>
    <w:pPr>
      <w:ind w:leftChars="300" w:left="300"/>
    </w:pPr>
  </w:style>
  <w:style w:type="paragraph" w:customStyle="1" w:styleId="af2">
    <w:name w:val="項ブロックスタイル_通常_項建て単項"/>
    <w:basedOn w:val="a"/>
    <w:uiPriority w:val="99"/>
    <w:rsid w:val="008463ED"/>
    <w:pPr>
      <w:ind w:firstLineChars="100" w:firstLine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5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561FA-EF1A-4BBF-BF93-2384DEC5E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1440</TotalTime>
  <Pages>1</Pages>
  <Words>345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大田原市下水道条例施行規程</vt:lpstr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大田原市下水道条例施行規程</dc:title>
  <dc:subject/>
  <dc:creator>Administrator</dc:creator>
  <cp:keywords/>
  <dc:description/>
  <cp:lastModifiedBy>柴田　絵梨</cp:lastModifiedBy>
  <cp:revision>103</cp:revision>
  <cp:lastPrinted>2022-04-26T02:23:00Z</cp:lastPrinted>
  <dcterms:created xsi:type="dcterms:W3CDTF">2019-12-02T02:22:00Z</dcterms:created>
  <dcterms:modified xsi:type="dcterms:W3CDTF">2022-04-26T05:38:00Z</dcterms:modified>
</cp:coreProperties>
</file>