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C0" w:rsidRPr="00857AC0" w:rsidRDefault="00857AC0" w:rsidP="00857AC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456A1" w:rsidRDefault="00857AC0">
      <w:pPr>
        <w:jc w:val="center"/>
        <w:rPr>
          <w:sz w:val="36"/>
        </w:rPr>
      </w:pPr>
      <w:r>
        <w:rPr>
          <w:rFonts w:hint="eastAsia"/>
          <w:spacing w:val="135"/>
          <w:sz w:val="36"/>
          <w:fitText w:val="5400" w:id="1"/>
        </w:rPr>
        <w:t>取扱金融機関の所</w:t>
      </w:r>
      <w:r>
        <w:rPr>
          <w:rFonts w:hint="eastAsia"/>
          <w:sz w:val="36"/>
          <w:fitText w:val="5400" w:id="1"/>
        </w:rPr>
        <w:t>見</w:t>
      </w:r>
    </w:p>
    <w:p w:rsidR="009456A1" w:rsidRDefault="00857AC0" w:rsidP="00857AC0">
      <w:pPr>
        <w:spacing w:beforeLines="50" w:before="180"/>
        <w:ind w:firstLineChars="1575" w:firstLine="3780"/>
        <w:jc w:val="left"/>
        <w:rPr>
          <w:sz w:val="24"/>
          <w:u w:val="single" w:color="000000" w:themeColor="text1"/>
        </w:rPr>
      </w:pPr>
      <w:r>
        <w:rPr>
          <w:rFonts w:hint="eastAsia"/>
          <w:sz w:val="24"/>
          <w:u w:val="single" w:color="000000" w:themeColor="text1"/>
        </w:rPr>
        <w:t xml:space="preserve">取扱金融機関名　　　　　　　　　　　　</w:t>
      </w:r>
    </w:p>
    <w:p w:rsidR="009456A1" w:rsidRDefault="00857AC0" w:rsidP="00857AC0">
      <w:pPr>
        <w:spacing w:beforeLines="50" w:before="180"/>
        <w:ind w:firstLineChars="1575" w:firstLine="3780"/>
        <w:jc w:val="left"/>
        <w:rPr>
          <w:sz w:val="24"/>
        </w:rPr>
      </w:pPr>
      <w:r>
        <w:rPr>
          <w:rFonts w:hint="eastAsia"/>
          <w:sz w:val="24"/>
          <w:u w:val="single" w:color="000000" w:themeColor="text1"/>
        </w:rPr>
        <w:t>支　店　長　名　　　　　　　　　　　㊞</w:t>
      </w:r>
    </w:p>
    <w:p w:rsidR="009456A1" w:rsidRDefault="009456A1">
      <w:pPr>
        <w:jc w:val="left"/>
        <w:rPr>
          <w:sz w:val="24"/>
        </w:rPr>
      </w:pPr>
    </w:p>
    <w:p w:rsidR="009456A1" w:rsidRDefault="00857AC0" w:rsidP="00857AC0">
      <w:pPr>
        <w:spacing w:beforeLines="50" w:before="180"/>
        <w:jc w:val="left"/>
        <w:rPr>
          <w:sz w:val="24"/>
          <w:u w:val="single" w:color="000000" w:themeColor="text1"/>
        </w:rPr>
      </w:pPr>
      <w:r>
        <w:rPr>
          <w:rFonts w:hint="eastAsia"/>
          <w:sz w:val="24"/>
          <w:u w:val="single" w:color="000000" w:themeColor="text1"/>
        </w:rPr>
        <w:t xml:space="preserve">個人名・法人名　　　　　　　　　　　　　</w:t>
      </w:r>
    </w:p>
    <w:p w:rsidR="009456A1" w:rsidRDefault="00857AC0" w:rsidP="00857AC0">
      <w:pPr>
        <w:spacing w:beforeLines="50" w:before="180"/>
        <w:jc w:val="left"/>
        <w:rPr>
          <w:sz w:val="24"/>
        </w:rPr>
      </w:pPr>
      <w:r>
        <w:rPr>
          <w:rFonts w:hint="eastAsia"/>
          <w:sz w:val="24"/>
          <w:u w:val="single" w:color="000000" w:themeColor="text1"/>
        </w:rPr>
        <w:t xml:space="preserve">代　表　者　名　　　　　　　　　　　　　</w:t>
      </w:r>
    </w:p>
    <w:p w:rsidR="009456A1" w:rsidRDefault="009456A1">
      <w:pPr>
        <w:jc w:val="left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470"/>
        <w:gridCol w:w="2520"/>
        <w:gridCol w:w="3992"/>
      </w:tblGrid>
      <w:tr w:rsidR="009456A1" w:rsidTr="00857AC0">
        <w:tc>
          <w:tcPr>
            <w:tcW w:w="2208" w:type="dxa"/>
            <w:gridSpan w:val="2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目</w:t>
            </w:r>
          </w:p>
        </w:tc>
        <w:tc>
          <w:tcPr>
            <w:tcW w:w="2520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３段階で評価</w:t>
            </w:r>
          </w:p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（該当するものに○）</w:t>
            </w:r>
          </w:p>
        </w:tc>
        <w:tc>
          <w:tcPr>
            <w:tcW w:w="3992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　　　　由</w:t>
            </w:r>
          </w:p>
        </w:tc>
      </w:tr>
      <w:tr w:rsidR="009456A1" w:rsidTr="00857AC0">
        <w:trPr>
          <w:trHeight w:val="761"/>
        </w:trPr>
        <w:tc>
          <w:tcPr>
            <w:tcW w:w="738" w:type="dxa"/>
            <w:vMerge w:val="restart"/>
            <w:vAlign w:val="center"/>
          </w:tcPr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経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営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に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係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る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事</w:t>
            </w:r>
          </w:p>
          <w:p w:rsidR="009456A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項</w:t>
            </w:r>
          </w:p>
        </w:tc>
        <w:tc>
          <w:tcPr>
            <w:tcW w:w="1470" w:type="dxa"/>
            <w:vAlign w:val="center"/>
          </w:tcPr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積極性</w:t>
            </w:r>
          </w:p>
        </w:tc>
        <w:tc>
          <w:tcPr>
            <w:tcW w:w="2520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3992" w:type="dxa"/>
            <w:vAlign w:val="center"/>
          </w:tcPr>
          <w:p w:rsidR="009456A1" w:rsidRDefault="009456A1">
            <w:pPr>
              <w:rPr>
                <w:sz w:val="24"/>
              </w:rPr>
            </w:pPr>
          </w:p>
          <w:p w:rsidR="009456A1" w:rsidRDefault="009456A1">
            <w:pPr>
              <w:rPr>
                <w:sz w:val="24"/>
              </w:rPr>
            </w:pPr>
          </w:p>
        </w:tc>
      </w:tr>
      <w:tr w:rsidR="009456A1" w:rsidTr="00857AC0">
        <w:trPr>
          <w:trHeight w:val="839"/>
        </w:trPr>
        <w:tc>
          <w:tcPr>
            <w:tcW w:w="738" w:type="dxa"/>
            <w:vMerge/>
            <w:textDirection w:val="tbRlV"/>
            <w:vAlign w:val="center"/>
          </w:tcPr>
          <w:p w:rsidR="009456A1" w:rsidRDefault="009456A1"/>
        </w:tc>
        <w:tc>
          <w:tcPr>
            <w:tcW w:w="1470" w:type="dxa"/>
            <w:vAlign w:val="center"/>
          </w:tcPr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計画性</w:t>
            </w:r>
          </w:p>
        </w:tc>
        <w:tc>
          <w:tcPr>
            <w:tcW w:w="2520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3992" w:type="dxa"/>
            <w:vAlign w:val="center"/>
          </w:tcPr>
          <w:p w:rsidR="009456A1" w:rsidRDefault="009456A1">
            <w:pPr>
              <w:rPr>
                <w:sz w:val="24"/>
              </w:rPr>
            </w:pPr>
          </w:p>
        </w:tc>
      </w:tr>
      <w:tr w:rsidR="009456A1" w:rsidTr="00857AC0">
        <w:trPr>
          <w:trHeight w:val="788"/>
        </w:trPr>
        <w:tc>
          <w:tcPr>
            <w:tcW w:w="738" w:type="dxa"/>
            <w:vMerge/>
            <w:textDirection w:val="tbRlV"/>
            <w:vAlign w:val="center"/>
          </w:tcPr>
          <w:p w:rsidR="009456A1" w:rsidRDefault="009456A1"/>
        </w:tc>
        <w:tc>
          <w:tcPr>
            <w:tcW w:w="1470" w:type="dxa"/>
            <w:vAlign w:val="center"/>
          </w:tcPr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係数観念</w:t>
            </w:r>
          </w:p>
        </w:tc>
        <w:tc>
          <w:tcPr>
            <w:tcW w:w="2520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3992" w:type="dxa"/>
            <w:vAlign w:val="center"/>
          </w:tcPr>
          <w:p w:rsidR="009456A1" w:rsidRDefault="009456A1">
            <w:pPr>
              <w:rPr>
                <w:sz w:val="24"/>
              </w:rPr>
            </w:pPr>
          </w:p>
          <w:p w:rsidR="009456A1" w:rsidRDefault="009456A1">
            <w:pPr>
              <w:rPr>
                <w:sz w:val="24"/>
              </w:rPr>
            </w:pPr>
          </w:p>
        </w:tc>
      </w:tr>
      <w:tr w:rsidR="009456A1" w:rsidTr="00857AC0">
        <w:trPr>
          <w:trHeight w:val="761"/>
        </w:trPr>
        <w:tc>
          <w:tcPr>
            <w:tcW w:w="738" w:type="dxa"/>
            <w:vMerge w:val="restart"/>
            <w:vAlign w:val="center"/>
          </w:tcPr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事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業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計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画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に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係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る</w:t>
            </w:r>
          </w:p>
          <w:p w:rsidR="00291F31" w:rsidRPr="00291F31" w:rsidRDefault="00857AC0" w:rsidP="00291F31">
            <w:pPr>
              <w:jc w:val="center"/>
              <w:rPr>
                <w:sz w:val="22"/>
              </w:rPr>
            </w:pPr>
            <w:r w:rsidRPr="00291F31">
              <w:rPr>
                <w:rFonts w:hint="eastAsia"/>
                <w:sz w:val="22"/>
              </w:rPr>
              <w:t>事</w:t>
            </w:r>
          </w:p>
          <w:p w:rsidR="009456A1" w:rsidRDefault="00857AC0" w:rsidP="00291F31">
            <w:pPr>
              <w:jc w:val="center"/>
              <w:rPr>
                <w:sz w:val="24"/>
              </w:rPr>
            </w:pPr>
            <w:r w:rsidRPr="00291F31">
              <w:rPr>
                <w:rFonts w:hint="eastAsia"/>
                <w:sz w:val="22"/>
              </w:rPr>
              <w:t>項</w:t>
            </w:r>
          </w:p>
        </w:tc>
        <w:tc>
          <w:tcPr>
            <w:tcW w:w="1470" w:type="dxa"/>
            <w:vAlign w:val="center"/>
          </w:tcPr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立地条件</w:t>
            </w:r>
          </w:p>
        </w:tc>
        <w:tc>
          <w:tcPr>
            <w:tcW w:w="2520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3992" w:type="dxa"/>
            <w:vAlign w:val="center"/>
          </w:tcPr>
          <w:p w:rsidR="009456A1" w:rsidRDefault="009456A1">
            <w:pPr>
              <w:rPr>
                <w:sz w:val="24"/>
              </w:rPr>
            </w:pPr>
          </w:p>
          <w:p w:rsidR="009456A1" w:rsidRDefault="009456A1">
            <w:pPr>
              <w:rPr>
                <w:sz w:val="24"/>
              </w:rPr>
            </w:pPr>
          </w:p>
        </w:tc>
      </w:tr>
      <w:tr w:rsidR="009456A1" w:rsidTr="00857AC0">
        <w:trPr>
          <w:trHeight w:val="761"/>
        </w:trPr>
        <w:tc>
          <w:tcPr>
            <w:tcW w:w="738" w:type="dxa"/>
            <w:vMerge/>
            <w:textDirection w:val="tbRlV"/>
            <w:vAlign w:val="center"/>
          </w:tcPr>
          <w:p w:rsidR="009456A1" w:rsidRDefault="009456A1"/>
        </w:tc>
        <w:tc>
          <w:tcPr>
            <w:tcW w:w="1470" w:type="dxa"/>
            <w:vAlign w:val="center"/>
          </w:tcPr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収益力</w:t>
            </w:r>
          </w:p>
        </w:tc>
        <w:tc>
          <w:tcPr>
            <w:tcW w:w="2520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3992" w:type="dxa"/>
            <w:vAlign w:val="center"/>
          </w:tcPr>
          <w:p w:rsidR="009456A1" w:rsidRDefault="009456A1">
            <w:pPr>
              <w:rPr>
                <w:sz w:val="24"/>
              </w:rPr>
            </w:pPr>
          </w:p>
          <w:p w:rsidR="009456A1" w:rsidRDefault="009456A1">
            <w:pPr>
              <w:rPr>
                <w:sz w:val="24"/>
              </w:rPr>
            </w:pPr>
          </w:p>
        </w:tc>
      </w:tr>
      <w:tr w:rsidR="009456A1" w:rsidTr="00857AC0">
        <w:trPr>
          <w:trHeight w:val="761"/>
        </w:trPr>
        <w:tc>
          <w:tcPr>
            <w:tcW w:w="738" w:type="dxa"/>
            <w:vMerge/>
            <w:textDirection w:val="tbRlV"/>
            <w:vAlign w:val="center"/>
          </w:tcPr>
          <w:p w:rsidR="009456A1" w:rsidRDefault="009456A1"/>
        </w:tc>
        <w:tc>
          <w:tcPr>
            <w:tcW w:w="1470" w:type="dxa"/>
            <w:vAlign w:val="center"/>
          </w:tcPr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市場性及び</w:t>
            </w:r>
          </w:p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将来性</w:t>
            </w:r>
          </w:p>
        </w:tc>
        <w:tc>
          <w:tcPr>
            <w:tcW w:w="2520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3992" w:type="dxa"/>
            <w:vAlign w:val="center"/>
          </w:tcPr>
          <w:p w:rsidR="009456A1" w:rsidRDefault="009456A1">
            <w:pPr>
              <w:rPr>
                <w:sz w:val="24"/>
              </w:rPr>
            </w:pPr>
          </w:p>
          <w:p w:rsidR="009456A1" w:rsidRDefault="009456A1">
            <w:pPr>
              <w:rPr>
                <w:sz w:val="24"/>
              </w:rPr>
            </w:pPr>
          </w:p>
        </w:tc>
      </w:tr>
      <w:tr w:rsidR="009456A1" w:rsidTr="00857AC0">
        <w:trPr>
          <w:trHeight w:val="761"/>
        </w:trPr>
        <w:tc>
          <w:tcPr>
            <w:tcW w:w="738" w:type="dxa"/>
            <w:vMerge/>
            <w:textDirection w:val="tbRlV"/>
            <w:vAlign w:val="center"/>
          </w:tcPr>
          <w:p w:rsidR="009456A1" w:rsidRDefault="009456A1"/>
        </w:tc>
        <w:tc>
          <w:tcPr>
            <w:tcW w:w="1470" w:type="dxa"/>
            <w:vAlign w:val="center"/>
          </w:tcPr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投資計画の</w:t>
            </w:r>
          </w:p>
          <w:p w:rsidR="009456A1" w:rsidRDefault="00857A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妥協性</w:t>
            </w:r>
          </w:p>
        </w:tc>
        <w:tc>
          <w:tcPr>
            <w:tcW w:w="2520" w:type="dxa"/>
            <w:vAlign w:val="center"/>
          </w:tcPr>
          <w:p w:rsidR="009456A1" w:rsidRDefault="00857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3992" w:type="dxa"/>
            <w:vAlign w:val="center"/>
          </w:tcPr>
          <w:p w:rsidR="009456A1" w:rsidRDefault="009456A1">
            <w:pPr>
              <w:rPr>
                <w:sz w:val="24"/>
              </w:rPr>
            </w:pPr>
          </w:p>
          <w:p w:rsidR="009456A1" w:rsidRDefault="009456A1">
            <w:pPr>
              <w:rPr>
                <w:sz w:val="24"/>
              </w:rPr>
            </w:pPr>
          </w:p>
        </w:tc>
      </w:tr>
      <w:tr w:rsidR="009456A1" w:rsidTr="00857AC0">
        <w:trPr>
          <w:trHeight w:val="605"/>
        </w:trPr>
        <w:tc>
          <w:tcPr>
            <w:tcW w:w="8720" w:type="dxa"/>
            <w:gridSpan w:val="4"/>
          </w:tcPr>
          <w:p w:rsidR="009456A1" w:rsidRDefault="00706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857AC0">
              <w:rPr>
                <w:rFonts w:hint="eastAsia"/>
                <w:sz w:val="24"/>
              </w:rPr>
              <w:t xml:space="preserve">総合所見）　　　　　　　　　　　　　</w:t>
            </w:r>
          </w:p>
        </w:tc>
      </w:tr>
      <w:tr w:rsidR="009456A1" w:rsidTr="00857AC0">
        <w:trPr>
          <w:trHeight w:val="603"/>
        </w:trPr>
        <w:tc>
          <w:tcPr>
            <w:tcW w:w="8720" w:type="dxa"/>
            <w:gridSpan w:val="4"/>
          </w:tcPr>
          <w:p w:rsidR="009456A1" w:rsidRDefault="009456A1">
            <w:pPr>
              <w:rPr>
                <w:sz w:val="24"/>
              </w:rPr>
            </w:pPr>
          </w:p>
        </w:tc>
      </w:tr>
      <w:tr w:rsidR="009456A1" w:rsidTr="00857AC0">
        <w:trPr>
          <w:trHeight w:val="603"/>
        </w:trPr>
        <w:tc>
          <w:tcPr>
            <w:tcW w:w="8720" w:type="dxa"/>
            <w:gridSpan w:val="4"/>
          </w:tcPr>
          <w:p w:rsidR="009456A1" w:rsidRDefault="009456A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456A1" w:rsidTr="00857AC0">
        <w:trPr>
          <w:trHeight w:val="603"/>
        </w:trPr>
        <w:tc>
          <w:tcPr>
            <w:tcW w:w="8720" w:type="dxa"/>
            <w:gridSpan w:val="4"/>
          </w:tcPr>
          <w:p w:rsidR="009456A1" w:rsidRDefault="009456A1">
            <w:pPr>
              <w:rPr>
                <w:sz w:val="24"/>
              </w:rPr>
            </w:pPr>
          </w:p>
        </w:tc>
      </w:tr>
      <w:tr w:rsidR="009456A1" w:rsidTr="00706F85">
        <w:trPr>
          <w:trHeight w:val="603"/>
        </w:trPr>
        <w:tc>
          <w:tcPr>
            <w:tcW w:w="8720" w:type="dxa"/>
            <w:gridSpan w:val="4"/>
            <w:vAlign w:val="center"/>
          </w:tcPr>
          <w:p w:rsidR="009456A1" w:rsidRDefault="00857AC0" w:rsidP="00706F85">
            <w:pPr>
              <w:ind w:rightChars="-50" w:right="-105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color="000000" w:themeColor="text1"/>
              </w:rPr>
              <w:t>金融機関担当者名（　　　　　　　　　　　　　）</w:t>
            </w:r>
          </w:p>
        </w:tc>
      </w:tr>
    </w:tbl>
    <w:p w:rsidR="009456A1" w:rsidRDefault="009456A1" w:rsidP="00857AC0">
      <w:pPr>
        <w:jc w:val="left"/>
        <w:rPr>
          <w:rFonts w:hint="eastAsia"/>
          <w:sz w:val="24"/>
        </w:rPr>
      </w:pPr>
    </w:p>
    <w:sectPr w:rsidR="009456A1">
      <w:pgSz w:w="11906" w:h="16838"/>
      <w:pgMar w:top="126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C0" w:rsidRDefault="00857AC0">
      <w:r>
        <w:separator/>
      </w:r>
    </w:p>
  </w:endnote>
  <w:endnote w:type="continuationSeparator" w:id="0">
    <w:p w:rsidR="00857AC0" w:rsidRDefault="0085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C0" w:rsidRDefault="00857AC0">
      <w:r>
        <w:separator/>
      </w:r>
    </w:p>
  </w:footnote>
  <w:footnote w:type="continuationSeparator" w:id="0">
    <w:p w:rsidR="00857AC0" w:rsidRDefault="0085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456A1"/>
    <w:rsid w:val="00291F31"/>
    <w:rsid w:val="00706F85"/>
    <w:rsid w:val="00857AC0"/>
    <w:rsid w:val="009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E7D65"/>
  <w15:docId w15:val="{EA4352BA-04F2-437E-A429-097F71FA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5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23C8-5CCF-4693-A2B8-57792862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716BC640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山中　光男</cp:lastModifiedBy>
  <cp:revision>2</cp:revision>
  <cp:lastPrinted>2020-08-18T02:06:00Z</cp:lastPrinted>
  <dcterms:created xsi:type="dcterms:W3CDTF">2016-01-25T07:48:00Z</dcterms:created>
  <dcterms:modified xsi:type="dcterms:W3CDTF">2020-08-18T02:15:00Z</dcterms:modified>
</cp:coreProperties>
</file>