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65450" w14:textId="77777777" w:rsidR="00945F70" w:rsidRPr="00D60DD6" w:rsidRDefault="00945F70" w:rsidP="00CA5850">
      <w:pPr>
        <w:kinsoku w:val="0"/>
        <w:overflowPunct w:val="0"/>
        <w:autoSpaceDE w:val="0"/>
        <w:jc w:val="center"/>
        <w:rPr>
          <w:rFonts w:ascii="ＭＳ 明朝" w:hAnsi="ＭＳ 明朝"/>
          <w:sz w:val="24"/>
          <w:szCs w:val="24"/>
        </w:rPr>
      </w:pPr>
      <w:r w:rsidRPr="00D60DD6">
        <w:rPr>
          <w:rFonts w:ascii="ＭＳ 明朝" w:hAnsi="ＭＳ 明朝" w:hint="eastAsia"/>
          <w:sz w:val="24"/>
          <w:szCs w:val="24"/>
        </w:rPr>
        <w:t>矢板市「暮らし」のびのび定住促進補助金交付要綱に関するＱ&amp;Ａ</w:t>
      </w:r>
    </w:p>
    <w:p w14:paraId="656D40E6" w14:textId="77777777" w:rsidR="00945F70" w:rsidRPr="00D60DD6" w:rsidRDefault="00945F70" w:rsidP="00D60DD6">
      <w:pPr>
        <w:kinsoku w:val="0"/>
        <w:overflowPunct w:val="0"/>
        <w:autoSpaceDE w:val="0"/>
        <w:ind w:leftChars="-202" w:left="-424"/>
        <w:jc w:val="left"/>
        <w:rPr>
          <w:rFonts w:ascii="ＭＳ 明朝" w:hAnsi="ＭＳ 明朝"/>
          <w:sz w:val="24"/>
          <w:szCs w:val="24"/>
        </w:rPr>
      </w:pPr>
    </w:p>
    <w:p w14:paraId="2B5FAE78" w14:textId="77777777" w:rsidR="00A36CEE" w:rsidRPr="00D60DD6"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１</w:t>
      </w:r>
      <w:r w:rsidRPr="00D60DD6">
        <w:rPr>
          <w:rFonts w:ascii="ＭＳ 明朝" w:hAnsi="ＭＳ 明朝" w:hint="eastAsia"/>
          <w:sz w:val="24"/>
          <w:szCs w:val="24"/>
        </w:rPr>
        <w:t xml:space="preserve">　</w:t>
      </w:r>
      <w:r w:rsidR="00105375" w:rsidRPr="00D60DD6">
        <w:rPr>
          <w:rFonts w:ascii="ＭＳ 明朝" w:hAnsi="ＭＳ 明朝" w:hint="eastAsia"/>
          <w:sz w:val="24"/>
          <w:szCs w:val="24"/>
        </w:rPr>
        <w:t>プレハブの仮設住居やトレーラーハウス</w:t>
      </w:r>
      <w:r w:rsidR="008F28D1" w:rsidRPr="00D60DD6">
        <w:rPr>
          <w:rFonts w:ascii="ＭＳ 明朝" w:hAnsi="ＭＳ 明朝" w:hint="eastAsia"/>
          <w:sz w:val="24"/>
          <w:szCs w:val="24"/>
        </w:rPr>
        <w:t>は</w:t>
      </w:r>
      <w:r w:rsidR="00105375" w:rsidRPr="00D60DD6">
        <w:rPr>
          <w:rFonts w:ascii="ＭＳ 明朝" w:hAnsi="ＭＳ 明朝" w:hint="eastAsia"/>
          <w:sz w:val="24"/>
          <w:szCs w:val="24"/>
        </w:rPr>
        <w:t>補助金</w:t>
      </w:r>
      <w:r w:rsidR="00A36CEE" w:rsidRPr="00D60DD6">
        <w:rPr>
          <w:rFonts w:ascii="ＭＳ 明朝" w:hAnsi="ＭＳ 明朝" w:hint="eastAsia"/>
          <w:sz w:val="24"/>
          <w:szCs w:val="24"/>
        </w:rPr>
        <w:t>の対象となりますか。</w:t>
      </w:r>
    </w:p>
    <w:p w14:paraId="10B4EF30" w14:textId="77777777" w:rsidR="00D60DD6" w:rsidRDefault="00A36CEE" w:rsidP="00D60DD6">
      <w:pPr>
        <w:kinsoku w:val="0"/>
        <w:overflowPunct w:val="0"/>
        <w:autoSpaceDE w:val="0"/>
        <w:ind w:leftChars="-202" w:left="56" w:hangingChars="200" w:hanging="480"/>
        <w:jc w:val="left"/>
        <w:rPr>
          <w:rFonts w:ascii="ＭＳ 明朝" w:hAnsi="ＭＳ 明朝"/>
          <w:sz w:val="24"/>
          <w:szCs w:val="24"/>
        </w:rPr>
      </w:pPr>
      <w:r w:rsidRPr="00D60DD6">
        <w:rPr>
          <w:rFonts w:ascii="ＭＳ 明朝" w:hAnsi="ＭＳ 明朝" w:hint="eastAsia"/>
          <w:sz w:val="24"/>
          <w:szCs w:val="24"/>
        </w:rPr>
        <w:t xml:space="preserve">Ａ　　</w:t>
      </w:r>
      <w:r w:rsidR="008F28D1" w:rsidRPr="00D60DD6">
        <w:rPr>
          <w:rFonts w:ascii="ＭＳ 明朝" w:hAnsi="ＭＳ 明朝" w:hint="eastAsia"/>
          <w:sz w:val="24"/>
          <w:szCs w:val="24"/>
        </w:rPr>
        <w:t>プレハブの仮設住居や</w:t>
      </w:r>
      <w:r w:rsidR="00B07F80" w:rsidRPr="00D60DD6">
        <w:rPr>
          <w:rFonts w:ascii="ＭＳ 明朝" w:hAnsi="ＭＳ 明朝" w:hint="eastAsia"/>
          <w:sz w:val="24"/>
          <w:szCs w:val="24"/>
        </w:rPr>
        <w:t>ユニットハウス、</w:t>
      </w:r>
      <w:r w:rsidR="0049246A" w:rsidRPr="00D60DD6">
        <w:rPr>
          <w:rFonts w:ascii="ＭＳ 明朝" w:hAnsi="ＭＳ 明朝" w:hint="eastAsia"/>
          <w:sz w:val="24"/>
          <w:szCs w:val="24"/>
        </w:rPr>
        <w:t>トレーラーハウスについては、原則</w:t>
      </w:r>
      <w:r w:rsidR="00D60DD6">
        <w:rPr>
          <w:rFonts w:ascii="ＭＳ 明朝" w:hAnsi="ＭＳ 明朝" w:hint="eastAsia"/>
          <w:sz w:val="24"/>
          <w:szCs w:val="24"/>
        </w:rPr>
        <w:t>住居</w:t>
      </w:r>
    </w:p>
    <w:p w14:paraId="0848C3C1" w14:textId="77777777" w:rsidR="00A36CEE" w:rsidRPr="00D60DD6" w:rsidRDefault="00D60DD6" w:rsidP="00D60DD6">
      <w:pPr>
        <w:kinsoku w:val="0"/>
        <w:overflowPunct w:val="0"/>
        <w:autoSpaceDE w:val="0"/>
        <w:ind w:leftChars="26" w:left="55"/>
        <w:jc w:val="left"/>
        <w:rPr>
          <w:rFonts w:ascii="ＭＳ 明朝" w:hAnsi="ＭＳ 明朝"/>
          <w:sz w:val="24"/>
          <w:szCs w:val="24"/>
        </w:rPr>
      </w:pPr>
      <w:r>
        <w:rPr>
          <w:rFonts w:ascii="ＭＳ 明朝" w:hAnsi="ＭＳ 明朝" w:hint="eastAsia"/>
          <w:sz w:val="24"/>
          <w:szCs w:val="24"/>
        </w:rPr>
        <w:t>と</w:t>
      </w:r>
      <w:r w:rsidR="004B6858" w:rsidRPr="00D60DD6">
        <w:rPr>
          <w:rFonts w:ascii="ＭＳ 明朝" w:hAnsi="ＭＳ 明朝" w:hint="eastAsia"/>
          <w:sz w:val="24"/>
          <w:szCs w:val="24"/>
        </w:rPr>
        <w:t>み</w:t>
      </w:r>
      <w:r w:rsidR="000D69D9" w:rsidRPr="00D60DD6">
        <w:rPr>
          <w:rFonts w:ascii="ＭＳ 明朝" w:hAnsi="ＭＳ 明朝" w:hint="eastAsia"/>
          <w:sz w:val="24"/>
          <w:szCs w:val="24"/>
        </w:rPr>
        <w:t>なされていないことから補助金の対象とは</w:t>
      </w:r>
      <w:r w:rsidR="005B566A" w:rsidRPr="00D60DD6">
        <w:rPr>
          <w:rFonts w:ascii="ＭＳ 明朝" w:hAnsi="ＭＳ 明朝" w:hint="eastAsia"/>
          <w:sz w:val="24"/>
          <w:szCs w:val="24"/>
        </w:rPr>
        <w:t>なりません</w:t>
      </w:r>
      <w:r w:rsidR="004B6858" w:rsidRPr="00D60DD6">
        <w:rPr>
          <w:rFonts w:ascii="ＭＳ 明朝" w:hAnsi="ＭＳ 明朝" w:hint="eastAsia"/>
          <w:sz w:val="24"/>
          <w:szCs w:val="24"/>
        </w:rPr>
        <w:t>。</w:t>
      </w:r>
    </w:p>
    <w:p w14:paraId="6A8A893E" w14:textId="77777777" w:rsidR="00D60DD6" w:rsidRDefault="004B6858" w:rsidP="00D60DD6">
      <w:pPr>
        <w:kinsoku w:val="0"/>
        <w:overflowPunct w:val="0"/>
        <w:autoSpaceDE w:val="0"/>
        <w:ind w:leftChars="-202" w:left="56" w:hangingChars="200" w:hanging="480"/>
        <w:jc w:val="left"/>
        <w:rPr>
          <w:rFonts w:ascii="ＭＳ 明朝" w:hAnsi="ＭＳ 明朝"/>
          <w:sz w:val="24"/>
          <w:szCs w:val="24"/>
        </w:rPr>
      </w:pPr>
      <w:r w:rsidRPr="00D60DD6">
        <w:rPr>
          <w:rFonts w:ascii="ＭＳ 明朝" w:hAnsi="ＭＳ 明朝" w:hint="eastAsia"/>
          <w:sz w:val="24"/>
          <w:szCs w:val="24"/>
        </w:rPr>
        <w:t xml:space="preserve">　　　ただし、プレハブ</w:t>
      </w:r>
      <w:r w:rsidR="005F02E9" w:rsidRPr="00D60DD6">
        <w:rPr>
          <w:rFonts w:ascii="ＭＳ 明朝" w:hAnsi="ＭＳ 明朝" w:hint="eastAsia"/>
          <w:sz w:val="24"/>
          <w:szCs w:val="24"/>
        </w:rPr>
        <w:t>工法</w:t>
      </w:r>
      <w:r w:rsidR="00321038" w:rsidRPr="00D60DD6">
        <w:rPr>
          <w:rFonts w:ascii="ＭＳ 明朝" w:hAnsi="ＭＳ 明朝" w:hint="eastAsia"/>
          <w:sz w:val="24"/>
          <w:szCs w:val="24"/>
        </w:rPr>
        <w:t>（</w:t>
      </w:r>
      <w:r w:rsidR="00321038" w:rsidRPr="00D60DD6">
        <w:rPr>
          <w:rFonts w:ascii="ＭＳ 明朝" w:hAnsi="ＭＳ 明朝" w:hint="eastAsia"/>
          <w:bCs/>
          <w:sz w:val="24"/>
          <w:szCs w:val="24"/>
        </w:rPr>
        <w:t>プレファブリケーション）</w:t>
      </w:r>
      <w:r w:rsidR="005F02E9" w:rsidRPr="00D60DD6">
        <w:rPr>
          <w:rFonts w:ascii="ＭＳ 明朝" w:hAnsi="ＭＳ 明朝" w:hint="eastAsia"/>
          <w:sz w:val="24"/>
          <w:szCs w:val="24"/>
        </w:rPr>
        <w:t>により建築された</w:t>
      </w:r>
      <w:r w:rsidR="008524D8" w:rsidRPr="00D60DD6">
        <w:rPr>
          <w:rFonts w:ascii="ＭＳ 明朝" w:hAnsi="ＭＳ 明朝" w:hint="eastAsia"/>
          <w:sz w:val="24"/>
          <w:szCs w:val="24"/>
        </w:rPr>
        <w:t>一般的な</w:t>
      </w:r>
      <w:r w:rsidR="005F02E9" w:rsidRPr="00D60DD6">
        <w:rPr>
          <w:rFonts w:ascii="ＭＳ 明朝" w:hAnsi="ＭＳ 明朝" w:hint="eastAsia"/>
          <w:sz w:val="24"/>
          <w:szCs w:val="24"/>
        </w:rPr>
        <w:t>住</w:t>
      </w:r>
    </w:p>
    <w:p w14:paraId="5FC01053" w14:textId="77777777" w:rsidR="00D60DD6" w:rsidRDefault="00D60DD6" w:rsidP="00D60DD6">
      <w:pPr>
        <w:kinsoku w:val="0"/>
        <w:overflowPunct w:val="0"/>
        <w:autoSpaceDE w:val="0"/>
        <w:ind w:leftChars="-202" w:left="56" w:hangingChars="200" w:hanging="480"/>
        <w:jc w:val="left"/>
        <w:rPr>
          <w:rFonts w:ascii="ＭＳ 明朝" w:hAnsi="ＭＳ 明朝"/>
          <w:sz w:val="24"/>
          <w:szCs w:val="24"/>
        </w:rPr>
      </w:pPr>
      <w:r>
        <w:rPr>
          <w:rFonts w:ascii="ＭＳ 明朝" w:hAnsi="ＭＳ 明朝" w:hint="eastAsia"/>
          <w:sz w:val="24"/>
          <w:szCs w:val="24"/>
        </w:rPr>
        <w:t xml:space="preserve">　　</w:t>
      </w:r>
      <w:r w:rsidR="005F02E9" w:rsidRPr="00D60DD6">
        <w:rPr>
          <w:rFonts w:ascii="ＭＳ 明朝" w:hAnsi="ＭＳ 明朝" w:hint="eastAsia"/>
          <w:sz w:val="24"/>
          <w:szCs w:val="24"/>
        </w:rPr>
        <w:t>宅や</w:t>
      </w:r>
      <w:r w:rsidR="0020320A" w:rsidRPr="00D60DD6">
        <w:rPr>
          <w:rFonts w:ascii="ＭＳ 明朝" w:hAnsi="ＭＳ 明朝" w:hint="eastAsia"/>
          <w:sz w:val="24"/>
          <w:szCs w:val="24"/>
        </w:rPr>
        <w:t>、</w:t>
      </w:r>
      <w:r w:rsidR="005F02E9" w:rsidRPr="00D60DD6">
        <w:rPr>
          <w:rFonts w:ascii="ＭＳ 明朝" w:hAnsi="ＭＳ 明朝" w:hint="eastAsia"/>
          <w:sz w:val="24"/>
          <w:szCs w:val="24"/>
        </w:rPr>
        <w:t>建築</w:t>
      </w:r>
      <w:r w:rsidR="0020320A" w:rsidRPr="00D60DD6">
        <w:rPr>
          <w:rFonts w:ascii="ＭＳ 明朝" w:hAnsi="ＭＳ 明朝" w:hint="eastAsia"/>
          <w:sz w:val="24"/>
          <w:szCs w:val="24"/>
        </w:rPr>
        <w:t>基</w:t>
      </w:r>
      <w:r w:rsidR="004B6858" w:rsidRPr="00D60DD6">
        <w:rPr>
          <w:rFonts w:ascii="ＭＳ 明朝" w:hAnsi="ＭＳ 明朝" w:hint="eastAsia"/>
          <w:sz w:val="24"/>
          <w:szCs w:val="24"/>
        </w:rPr>
        <w:t>準法</w:t>
      </w:r>
      <w:r w:rsidR="0020320A" w:rsidRPr="00D60DD6">
        <w:rPr>
          <w:rFonts w:ascii="ＭＳ 明朝" w:hAnsi="ＭＳ 明朝" w:hint="eastAsia"/>
          <w:sz w:val="24"/>
          <w:szCs w:val="24"/>
        </w:rPr>
        <w:t>上の建築物として確認申請を行い</w:t>
      </w:r>
      <w:r w:rsidR="000D69D9" w:rsidRPr="00D60DD6">
        <w:rPr>
          <w:rFonts w:ascii="ＭＳ 明朝" w:hAnsi="ＭＳ 明朝" w:hint="eastAsia"/>
          <w:sz w:val="24"/>
          <w:szCs w:val="24"/>
        </w:rPr>
        <w:t>、</w:t>
      </w:r>
      <w:r w:rsidR="0020320A" w:rsidRPr="00D60DD6">
        <w:rPr>
          <w:rFonts w:ascii="ＭＳ 明朝" w:hAnsi="ＭＳ 明朝" w:hint="eastAsia"/>
          <w:sz w:val="24"/>
          <w:szCs w:val="24"/>
        </w:rPr>
        <w:t>かつ固定資産税の対象となっ</w:t>
      </w:r>
    </w:p>
    <w:p w14:paraId="663F2335" w14:textId="77777777" w:rsidR="004B6858" w:rsidRPr="00D60DD6" w:rsidRDefault="0020320A" w:rsidP="00D60DD6">
      <w:pPr>
        <w:kinsoku w:val="0"/>
        <w:overflowPunct w:val="0"/>
        <w:autoSpaceDE w:val="0"/>
        <w:ind w:leftChars="26" w:left="55"/>
        <w:jc w:val="left"/>
        <w:rPr>
          <w:rFonts w:ascii="ＭＳ 明朝" w:hAnsi="ＭＳ 明朝"/>
          <w:sz w:val="24"/>
          <w:szCs w:val="24"/>
        </w:rPr>
      </w:pPr>
      <w:r w:rsidRPr="00D60DD6">
        <w:rPr>
          <w:rFonts w:ascii="ＭＳ 明朝" w:hAnsi="ＭＳ 明朝" w:hint="eastAsia"/>
          <w:sz w:val="24"/>
          <w:szCs w:val="24"/>
        </w:rPr>
        <w:t>ている</w:t>
      </w:r>
      <w:r w:rsidR="004B6858" w:rsidRPr="00D60DD6">
        <w:rPr>
          <w:rFonts w:ascii="ＭＳ 明朝" w:hAnsi="ＭＳ 明朝" w:hint="eastAsia"/>
          <w:sz w:val="24"/>
          <w:szCs w:val="24"/>
        </w:rPr>
        <w:t>トレ</w:t>
      </w:r>
      <w:r w:rsidRPr="00D60DD6">
        <w:rPr>
          <w:rFonts w:ascii="ＭＳ 明朝" w:hAnsi="ＭＳ 明朝" w:hint="eastAsia"/>
          <w:sz w:val="24"/>
          <w:szCs w:val="24"/>
        </w:rPr>
        <w:t>ー</w:t>
      </w:r>
      <w:r w:rsidR="004B6858" w:rsidRPr="00D60DD6">
        <w:rPr>
          <w:rFonts w:ascii="ＭＳ 明朝" w:hAnsi="ＭＳ 明朝" w:hint="eastAsia"/>
          <w:sz w:val="24"/>
          <w:szCs w:val="24"/>
        </w:rPr>
        <w:t>ラーハウスは補助金の対象となります。</w:t>
      </w:r>
    </w:p>
    <w:p w14:paraId="1F36870A" w14:textId="77777777" w:rsidR="004803FD" w:rsidRPr="00D60DD6" w:rsidRDefault="004803FD" w:rsidP="00D60DD6">
      <w:pPr>
        <w:kinsoku w:val="0"/>
        <w:overflowPunct w:val="0"/>
        <w:autoSpaceDE w:val="0"/>
        <w:ind w:leftChars="-202" w:left="-424"/>
        <w:jc w:val="left"/>
        <w:rPr>
          <w:rFonts w:ascii="ＭＳ 明朝" w:hAnsi="ＭＳ 明朝"/>
          <w:sz w:val="24"/>
          <w:szCs w:val="24"/>
        </w:rPr>
      </w:pPr>
    </w:p>
    <w:p w14:paraId="09E75BDC" w14:textId="77777777" w:rsidR="00A412C5"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２</w:t>
      </w:r>
      <w:r w:rsidRPr="00D60DD6">
        <w:rPr>
          <w:rFonts w:ascii="ＭＳ 明朝" w:hAnsi="ＭＳ 明朝" w:hint="eastAsia"/>
          <w:sz w:val="24"/>
          <w:szCs w:val="24"/>
        </w:rPr>
        <w:t xml:space="preserve">　</w:t>
      </w:r>
      <w:r w:rsidR="00517EF8" w:rsidRPr="00D60DD6">
        <w:rPr>
          <w:rFonts w:ascii="ＭＳ 明朝" w:hAnsi="ＭＳ 明朝" w:hint="eastAsia"/>
          <w:sz w:val="24"/>
          <w:szCs w:val="24"/>
        </w:rPr>
        <w:t>以前（３</w:t>
      </w:r>
      <w:r w:rsidR="00675609" w:rsidRPr="00D60DD6">
        <w:rPr>
          <w:rFonts w:ascii="ＭＳ 明朝" w:hAnsi="ＭＳ 明朝" w:hint="eastAsia"/>
          <w:sz w:val="24"/>
          <w:szCs w:val="24"/>
        </w:rPr>
        <w:t>年以上前）に購入し</w:t>
      </w:r>
      <w:r w:rsidR="008F28D1" w:rsidRPr="00D60DD6">
        <w:rPr>
          <w:rFonts w:ascii="ＭＳ 明朝" w:hAnsi="ＭＳ 明朝" w:hint="eastAsia"/>
          <w:sz w:val="24"/>
          <w:szCs w:val="24"/>
        </w:rPr>
        <w:t>ておい</w:t>
      </w:r>
      <w:r w:rsidR="005F02E9" w:rsidRPr="00D60DD6">
        <w:rPr>
          <w:rFonts w:ascii="ＭＳ 明朝" w:hAnsi="ＭＳ 明朝" w:hint="eastAsia"/>
          <w:sz w:val="24"/>
          <w:szCs w:val="24"/>
        </w:rPr>
        <w:t>た用</w:t>
      </w:r>
      <w:r w:rsidR="00675609" w:rsidRPr="00D60DD6">
        <w:rPr>
          <w:rFonts w:ascii="ＭＳ 明朝" w:hAnsi="ＭＳ 明朝" w:hint="eastAsia"/>
          <w:sz w:val="24"/>
          <w:szCs w:val="24"/>
        </w:rPr>
        <w:t>地に住宅を新築した場合は、</w:t>
      </w:r>
      <w:r w:rsidR="00A412C5">
        <w:rPr>
          <w:rFonts w:ascii="ＭＳ 明朝" w:hAnsi="ＭＳ 明朝" w:hint="eastAsia"/>
          <w:sz w:val="24"/>
          <w:szCs w:val="24"/>
        </w:rPr>
        <w:t>基本補助の</w:t>
      </w:r>
    </w:p>
    <w:p w14:paraId="0BBBB681" w14:textId="77777777" w:rsidR="00775A95" w:rsidRPr="00D60DD6" w:rsidRDefault="00A412C5" w:rsidP="00D60DD6">
      <w:pPr>
        <w:kinsoku w:val="0"/>
        <w:overflowPunct w:val="0"/>
        <w:autoSpaceDE w:val="0"/>
        <w:ind w:leftChars="-202" w:left="-424" w:firstLineChars="200" w:firstLine="480"/>
        <w:jc w:val="left"/>
        <w:rPr>
          <w:rFonts w:ascii="ＭＳ 明朝" w:hAnsi="ＭＳ 明朝"/>
          <w:sz w:val="24"/>
          <w:szCs w:val="24"/>
        </w:rPr>
      </w:pPr>
      <w:r>
        <w:rPr>
          <w:rFonts w:ascii="ＭＳ 明朝" w:hAnsi="ＭＳ 明朝" w:hint="eastAsia"/>
          <w:sz w:val="24"/>
          <w:szCs w:val="24"/>
        </w:rPr>
        <w:t>区分は</w:t>
      </w:r>
      <w:r w:rsidR="00675609" w:rsidRPr="00D60DD6">
        <w:rPr>
          <w:rFonts w:ascii="ＭＳ 明朝" w:hAnsi="ＭＳ 明朝" w:hint="eastAsia"/>
          <w:sz w:val="24"/>
          <w:szCs w:val="24"/>
        </w:rPr>
        <w:t>どうな</w:t>
      </w:r>
      <w:r w:rsidR="00D60DD6">
        <w:rPr>
          <w:rFonts w:ascii="ＭＳ 明朝" w:hAnsi="ＭＳ 明朝" w:hint="eastAsia"/>
          <w:sz w:val="24"/>
          <w:szCs w:val="24"/>
        </w:rPr>
        <w:t>りま</w:t>
      </w:r>
      <w:r w:rsidR="00675609" w:rsidRPr="00D60DD6">
        <w:rPr>
          <w:rFonts w:ascii="ＭＳ 明朝" w:hAnsi="ＭＳ 明朝" w:hint="eastAsia"/>
          <w:sz w:val="24"/>
          <w:szCs w:val="24"/>
        </w:rPr>
        <w:t>す</w:t>
      </w:r>
      <w:r w:rsidR="00775A95" w:rsidRPr="00D60DD6">
        <w:rPr>
          <w:rFonts w:ascii="ＭＳ 明朝" w:hAnsi="ＭＳ 明朝" w:hint="eastAsia"/>
          <w:sz w:val="24"/>
          <w:szCs w:val="24"/>
        </w:rPr>
        <w:t>か。</w:t>
      </w:r>
    </w:p>
    <w:p w14:paraId="3B553374" w14:textId="77777777" w:rsidR="006E07E8" w:rsidRPr="00D60DD6"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Ａ</w:t>
      </w:r>
      <w:r w:rsidR="008F28D1" w:rsidRPr="00D60DD6">
        <w:rPr>
          <w:rFonts w:ascii="ＭＳ 明朝" w:hAnsi="ＭＳ 明朝" w:hint="eastAsia"/>
          <w:sz w:val="24"/>
          <w:szCs w:val="24"/>
        </w:rPr>
        <w:t xml:space="preserve">　</w:t>
      </w:r>
      <w:r w:rsidRPr="00D60DD6">
        <w:rPr>
          <w:rFonts w:ascii="ＭＳ 明朝" w:hAnsi="ＭＳ 明朝" w:hint="eastAsia"/>
          <w:sz w:val="24"/>
          <w:szCs w:val="24"/>
        </w:rPr>
        <w:t xml:space="preserve">　</w:t>
      </w:r>
      <w:r w:rsidR="002F2BA5" w:rsidRPr="00D60DD6">
        <w:rPr>
          <w:rFonts w:ascii="ＭＳ 明朝" w:hAnsi="ＭＳ 明朝" w:hint="eastAsia"/>
          <w:sz w:val="24"/>
          <w:szCs w:val="24"/>
        </w:rPr>
        <w:t>住宅</w:t>
      </w:r>
      <w:r w:rsidR="00775A95" w:rsidRPr="00D60DD6">
        <w:rPr>
          <w:rFonts w:ascii="ＭＳ 明朝" w:hAnsi="ＭＳ 明朝" w:hint="eastAsia"/>
          <w:sz w:val="24"/>
          <w:szCs w:val="24"/>
        </w:rPr>
        <w:t>以外に</w:t>
      </w:r>
      <w:r w:rsidR="00273C28" w:rsidRPr="00D60DD6">
        <w:rPr>
          <w:rFonts w:ascii="ＭＳ 明朝" w:hAnsi="ＭＳ 明朝" w:hint="eastAsia"/>
          <w:sz w:val="24"/>
          <w:szCs w:val="24"/>
        </w:rPr>
        <w:t>新しく取得したものはない</w:t>
      </w:r>
      <w:r w:rsidR="003001AA" w:rsidRPr="00D60DD6">
        <w:rPr>
          <w:rFonts w:ascii="ＭＳ 明朝" w:hAnsi="ＭＳ 明朝" w:hint="eastAsia"/>
          <w:sz w:val="24"/>
          <w:szCs w:val="24"/>
        </w:rPr>
        <w:t>ことから、</w:t>
      </w:r>
      <w:r w:rsidR="00EC120A" w:rsidRPr="007B4C61">
        <w:rPr>
          <w:rFonts w:ascii="ＭＳ 明朝" w:hAnsi="ＭＳ 明朝" w:hint="eastAsia"/>
          <w:sz w:val="24"/>
          <w:szCs w:val="24"/>
        </w:rPr>
        <w:t>条件②</w:t>
      </w:r>
      <w:r w:rsidR="000C25EF">
        <w:rPr>
          <w:rFonts w:ascii="ＭＳ 明朝" w:hAnsi="ＭＳ 明朝" w:hint="eastAsia"/>
          <w:sz w:val="24"/>
          <w:szCs w:val="24"/>
        </w:rPr>
        <w:t>に</w:t>
      </w:r>
      <w:r w:rsidR="003001AA" w:rsidRPr="00D60DD6">
        <w:rPr>
          <w:rFonts w:ascii="ＭＳ 明朝" w:hAnsi="ＭＳ 明朝" w:hint="eastAsia"/>
          <w:sz w:val="24"/>
          <w:szCs w:val="24"/>
        </w:rPr>
        <w:t>なります。</w:t>
      </w:r>
    </w:p>
    <w:p w14:paraId="4EA3B2A5" w14:textId="77777777" w:rsidR="00775A95" w:rsidRPr="00D60DD6" w:rsidRDefault="00775A95" w:rsidP="00D60DD6">
      <w:pPr>
        <w:kinsoku w:val="0"/>
        <w:overflowPunct w:val="0"/>
        <w:autoSpaceDE w:val="0"/>
        <w:ind w:leftChars="-202" w:left="-424"/>
        <w:jc w:val="left"/>
        <w:rPr>
          <w:rFonts w:ascii="ＭＳ 明朝" w:hAnsi="ＭＳ 明朝"/>
          <w:sz w:val="24"/>
          <w:szCs w:val="24"/>
        </w:rPr>
      </w:pPr>
    </w:p>
    <w:p w14:paraId="7909450C" w14:textId="77777777" w:rsidR="006E07E8" w:rsidRPr="00D60DD6" w:rsidRDefault="001F46F4"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３</w:t>
      </w:r>
      <w:r w:rsidR="006E07E8" w:rsidRPr="00D60DD6">
        <w:rPr>
          <w:rFonts w:ascii="ＭＳ 明朝" w:hAnsi="ＭＳ 明朝" w:hint="eastAsia"/>
          <w:sz w:val="24"/>
          <w:szCs w:val="24"/>
        </w:rPr>
        <w:t xml:space="preserve">　補助金の交付</w:t>
      </w:r>
      <w:r w:rsidR="006C7553" w:rsidRPr="00D60DD6">
        <w:rPr>
          <w:rFonts w:ascii="ＭＳ 明朝" w:hAnsi="ＭＳ 明朝" w:hint="eastAsia"/>
          <w:sz w:val="24"/>
          <w:szCs w:val="24"/>
        </w:rPr>
        <w:t>を</w:t>
      </w:r>
      <w:r w:rsidRPr="00D60DD6">
        <w:rPr>
          <w:rFonts w:ascii="ＭＳ 明朝" w:hAnsi="ＭＳ 明朝" w:hint="eastAsia"/>
          <w:sz w:val="24"/>
          <w:szCs w:val="24"/>
        </w:rPr>
        <w:t>受けることを</w:t>
      </w:r>
      <w:r w:rsidR="006C7553" w:rsidRPr="00D60DD6">
        <w:rPr>
          <w:rFonts w:ascii="ＭＳ 明朝" w:hAnsi="ＭＳ 明朝" w:hint="eastAsia"/>
          <w:sz w:val="24"/>
          <w:szCs w:val="24"/>
        </w:rPr>
        <w:t>目的とした</w:t>
      </w:r>
      <w:r w:rsidR="006E07E8" w:rsidRPr="00D60DD6">
        <w:rPr>
          <w:rFonts w:ascii="ＭＳ 明朝" w:hAnsi="ＭＳ 明朝" w:hint="eastAsia"/>
          <w:sz w:val="24"/>
          <w:szCs w:val="24"/>
        </w:rPr>
        <w:t>転居とは</w:t>
      </w:r>
      <w:r w:rsidR="005F02E9" w:rsidRPr="00D60DD6">
        <w:rPr>
          <w:rFonts w:ascii="ＭＳ 明朝" w:hAnsi="ＭＳ 明朝" w:hint="eastAsia"/>
          <w:sz w:val="24"/>
          <w:szCs w:val="24"/>
        </w:rPr>
        <w:t>、</w:t>
      </w:r>
      <w:r w:rsidR="006E07E8" w:rsidRPr="00D60DD6">
        <w:rPr>
          <w:rFonts w:ascii="ＭＳ 明朝" w:hAnsi="ＭＳ 明朝" w:hint="eastAsia"/>
          <w:sz w:val="24"/>
          <w:szCs w:val="24"/>
        </w:rPr>
        <w:t>どのような場合</w:t>
      </w:r>
      <w:r w:rsidR="000D69D9" w:rsidRPr="00D60DD6">
        <w:rPr>
          <w:rFonts w:ascii="ＭＳ 明朝" w:hAnsi="ＭＳ 明朝" w:hint="eastAsia"/>
          <w:sz w:val="24"/>
          <w:szCs w:val="24"/>
        </w:rPr>
        <w:t>です</w:t>
      </w:r>
      <w:r w:rsidR="006E07E8" w:rsidRPr="00D60DD6">
        <w:rPr>
          <w:rFonts w:ascii="ＭＳ 明朝" w:hAnsi="ＭＳ 明朝" w:hint="eastAsia"/>
          <w:sz w:val="24"/>
          <w:szCs w:val="24"/>
        </w:rPr>
        <w:t>か。</w:t>
      </w:r>
    </w:p>
    <w:p w14:paraId="73AAC6C8" w14:textId="77777777" w:rsidR="000C25EF" w:rsidRDefault="008F28D1"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Ａ　</w:t>
      </w:r>
      <w:r w:rsidR="00735945" w:rsidRPr="00D60DD6">
        <w:rPr>
          <w:rFonts w:ascii="ＭＳ 明朝" w:hAnsi="ＭＳ 明朝" w:hint="eastAsia"/>
          <w:sz w:val="24"/>
          <w:szCs w:val="24"/>
        </w:rPr>
        <w:t xml:space="preserve">　</w:t>
      </w:r>
      <w:r w:rsidR="006C7553" w:rsidRPr="00D60DD6">
        <w:rPr>
          <w:rFonts w:ascii="ＭＳ 明朝" w:hAnsi="ＭＳ 明朝" w:hint="eastAsia"/>
          <w:sz w:val="24"/>
          <w:szCs w:val="24"/>
        </w:rPr>
        <w:t>家の建て替えをするため一時的に市内外のアパート等に転居</w:t>
      </w:r>
      <w:r w:rsidR="005F02E9" w:rsidRPr="00D60DD6">
        <w:rPr>
          <w:rFonts w:ascii="ＭＳ 明朝" w:hAnsi="ＭＳ 明朝" w:hint="eastAsia"/>
          <w:sz w:val="24"/>
          <w:szCs w:val="24"/>
        </w:rPr>
        <w:t>し、建て替え後</w:t>
      </w:r>
      <w:r w:rsidR="000C25EF">
        <w:rPr>
          <w:rFonts w:ascii="ＭＳ 明朝" w:hAnsi="ＭＳ 明朝" w:hint="eastAsia"/>
          <w:sz w:val="24"/>
          <w:szCs w:val="24"/>
        </w:rPr>
        <w:t>、</w:t>
      </w:r>
      <w:r w:rsidR="00D60DD6">
        <w:rPr>
          <w:rFonts w:ascii="ＭＳ 明朝" w:hAnsi="ＭＳ 明朝" w:hint="eastAsia"/>
          <w:sz w:val="24"/>
          <w:szCs w:val="24"/>
        </w:rPr>
        <w:t>以</w:t>
      </w:r>
    </w:p>
    <w:p w14:paraId="7998D65F" w14:textId="77777777" w:rsidR="000C25EF" w:rsidRDefault="000C25EF" w:rsidP="000C25EF">
      <w:pPr>
        <w:kinsoku w:val="0"/>
        <w:overflowPunct w:val="0"/>
        <w:autoSpaceDE w:val="0"/>
        <w:ind w:leftChars="-202" w:left="-424"/>
        <w:jc w:val="left"/>
        <w:rPr>
          <w:rFonts w:ascii="ＭＳ 明朝" w:hAnsi="ＭＳ 明朝"/>
          <w:sz w:val="24"/>
          <w:szCs w:val="24"/>
        </w:rPr>
      </w:pPr>
      <w:r>
        <w:rPr>
          <w:rFonts w:ascii="ＭＳ 明朝" w:hAnsi="ＭＳ 明朝" w:hint="eastAsia"/>
          <w:sz w:val="24"/>
          <w:szCs w:val="24"/>
        </w:rPr>
        <w:t xml:space="preserve">　　</w:t>
      </w:r>
      <w:r w:rsidR="00D60DD6">
        <w:rPr>
          <w:rFonts w:ascii="ＭＳ 明朝" w:hAnsi="ＭＳ 明朝" w:hint="eastAsia"/>
          <w:sz w:val="24"/>
          <w:szCs w:val="24"/>
        </w:rPr>
        <w:t>前</w:t>
      </w:r>
      <w:r w:rsidR="005F02E9" w:rsidRPr="00D60DD6">
        <w:rPr>
          <w:rFonts w:ascii="ＭＳ 明朝" w:hAnsi="ＭＳ 明朝" w:hint="eastAsia"/>
          <w:sz w:val="24"/>
          <w:szCs w:val="24"/>
        </w:rPr>
        <w:t>と同じ場所に戻る場合</w:t>
      </w:r>
      <w:r w:rsidR="006C7553" w:rsidRPr="00D60DD6">
        <w:rPr>
          <w:rFonts w:ascii="ＭＳ 明朝" w:hAnsi="ＭＳ 明朝" w:hint="eastAsia"/>
          <w:sz w:val="24"/>
          <w:szCs w:val="24"/>
        </w:rPr>
        <w:t>や、世帯の人数要件を満たすために一時的</w:t>
      </w:r>
      <w:r w:rsidR="00005538" w:rsidRPr="00D60DD6">
        <w:rPr>
          <w:rFonts w:ascii="ＭＳ 明朝" w:hAnsi="ＭＳ 明朝" w:hint="eastAsia"/>
          <w:sz w:val="24"/>
          <w:szCs w:val="24"/>
        </w:rPr>
        <w:t>に</w:t>
      </w:r>
      <w:r w:rsidR="006C7553" w:rsidRPr="00D60DD6">
        <w:rPr>
          <w:rFonts w:ascii="ＭＳ 明朝" w:hAnsi="ＭＳ 明朝" w:hint="eastAsia"/>
          <w:sz w:val="24"/>
          <w:szCs w:val="24"/>
        </w:rPr>
        <w:t>親族等</w:t>
      </w:r>
      <w:r w:rsidR="00005538" w:rsidRPr="00D60DD6">
        <w:rPr>
          <w:rFonts w:ascii="ＭＳ 明朝" w:hAnsi="ＭＳ 明朝" w:hint="eastAsia"/>
          <w:sz w:val="24"/>
          <w:szCs w:val="24"/>
        </w:rPr>
        <w:t>の</w:t>
      </w:r>
      <w:r w:rsidR="006C7553" w:rsidRPr="00D60DD6">
        <w:rPr>
          <w:rFonts w:ascii="ＭＳ 明朝" w:hAnsi="ＭＳ 明朝" w:hint="eastAsia"/>
          <w:sz w:val="24"/>
          <w:szCs w:val="24"/>
        </w:rPr>
        <w:t>住所</w:t>
      </w:r>
    </w:p>
    <w:p w14:paraId="7764F41E" w14:textId="77777777" w:rsidR="006E07E8" w:rsidRPr="00D60DD6" w:rsidRDefault="000C25EF" w:rsidP="000C25EF">
      <w:pPr>
        <w:kinsoku w:val="0"/>
        <w:overflowPunct w:val="0"/>
        <w:autoSpaceDE w:val="0"/>
        <w:ind w:leftChars="-202" w:left="-424"/>
        <w:jc w:val="left"/>
        <w:rPr>
          <w:rFonts w:ascii="ＭＳ 明朝" w:hAnsi="ＭＳ 明朝"/>
          <w:sz w:val="24"/>
          <w:szCs w:val="24"/>
        </w:rPr>
      </w:pPr>
      <w:r>
        <w:rPr>
          <w:rFonts w:ascii="ＭＳ 明朝" w:hAnsi="ＭＳ 明朝" w:hint="eastAsia"/>
          <w:sz w:val="24"/>
          <w:szCs w:val="24"/>
        </w:rPr>
        <w:t xml:space="preserve">　　</w:t>
      </w:r>
      <w:r w:rsidR="006C7553" w:rsidRPr="00D60DD6">
        <w:rPr>
          <w:rFonts w:ascii="ＭＳ 明朝" w:hAnsi="ＭＳ 明朝" w:hint="eastAsia"/>
          <w:sz w:val="24"/>
          <w:szCs w:val="24"/>
        </w:rPr>
        <w:t>を移し、すぐにまた戻す場合等</w:t>
      </w:r>
      <w:r w:rsidR="00775A95" w:rsidRPr="00D60DD6">
        <w:rPr>
          <w:rFonts w:ascii="ＭＳ 明朝" w:hAnsi="ＭＳ 明朝" w:hint="eastAsia"/>
          <w:sz w:val="24"/>
          <w:szCs w:val="24"/>
        </w:rPr>
        <w:t>が該当します。</w:t>
      </w:r>
    </w:p>
    <w:p w14:paraId="76F61B9B" w14:textId="77777777" w:rsidR="006E07E8" w:rsidRPr="00D60DD6" w:rsidRDefault="006E07E8" w:rsidP="00D60DD6">
      <w:pPr>
        <w:kinsoku w:val="0"/>
        <w:overflowPunct w:val="0"/>
        <w:autoSpaceDE w:val="0"/>
        <w:ind w:leftChars="-202" w:left="-424"/>
        <w:jc w:val="left"/>
        <w:rPr>
          <w:rFonts w:ascii="ＭＳ 明朝" w:hAnsi="ＭＳ 明朝"/>
          <w:sz w:val="24"/>
          <w:szCs w:val="24"/>
        </w:rPr>
      </w:pPr>
    </w:p>
    <w:p w14:paraId="5A8DFB20" w14:textId="77777777" w:rsidR="004803FD" w:rsidRPr="00D60DD6"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４</w:t>
      </w:r>
      <w:r w:rsidRPr="00D60DD6">
        <w:rPr>
          <w:rFonts w:ascii="ＭＳ 明朝" w:hAnsi="ＭＳ 明朝" w:hint="eastAsia"/>
          <w:sz w:val="24"/>
          <w:szCs w:val="24"/>
        </w:rPr>
        <w:t xml:space="preserve">　</w:t>
      </w:r>
      <w:r w:rsidR="005F02E9" w:rsidRPr="00D60DD6">
        <w:rPr>
          <w:rFonts w:ascii="ＭＳ 明朝" w:hAnsi="ＭＳ 明朝" w:hint="eastAsia"/>
          <w:sz w:val="24"/>
          <w:szCs w:val="24"/>
        </w:rPr>
        <w:t>店舗等の併用</w:t>
      </w:r>
      <w:r w:rsidR="004803FD" w:rsidRPr="00D60DD6">
        <w:rPr>
          <w:rFonts w:ascii="ＭＳ 明朝" w:hAnsi="ＭＳ 明朝" w:hint="eastAsia"/>
          <w:sz w:val="24"/>
          <w:szCs w:val="24"/>
        </w:rPr>
        <w:t>住宅は、補助金の対象となりますか。</w:t>
      </w:r>
    </w:p>
    <w:p w14:paraId="13E7D12C" w14:textId="77777777" w:rsidR="00D60DD6" w:rsidRDefault="00775A95" w:rsidP="00D60DD6">
      <w:pPr>
        <w:kinsoku w:val="0"/>
        <w:overflowPunct w:val="0"/>
        <w:autoSpaceDE w:val="0"/>
        <w:ind w:leftChars="-202" w:left="-184" w:hangingChars="100" w:hanging="240"/>
        <w:jc w:val="left"/>
        <w:rPr>
          <w:rFonts w:ascii="ＭＳ 明朝" w:hAnsi="ＭＳ 明朝"/>
          <w:sz w:val="24"/>
          <w:szCs w:val="24"/>
        </w:rPr>
      </w:pPr>
      <w:r w:rsidRPr="00D60DD6">
        <w:rPr>
          <w:rFonts w:ascii="ＭＳ 明朝" w:hAnsi="ＭＳ 明朝" w:hint="eastAsia"/>
          <w:sz w:val="24"/>
          <w:szCs w:val="24"/>
        </w:rPr>
        <w:t xml:space="preserve">Ａ　　</w:t>
      </w:r>
      <w:r w:rsidR="005F02E9" w:rsidRPr="00D60DD6">
        <w:rPr>
          <w:rFonts w:ascii="ＭＳ 明朝" w:hAnsi="ＭＳ 明朝" w:hint="eastAsia"/>
          <w:sz w:val="24"/>
          <w:szCs w:val="24"/>
        </w:rPr>
        <w:t>当該建物が個人名義であり、</w:t>
      </w:r>
      <w:r w:rsidR="00135C41" w:rsidRPr="00D60DD6">
        <w:rPr>
          <w:rFonts w:ascii="ＭＳ 明朝" w:hAnsi="ＭＳ 明朝" w:hint="eastAsia"/>
          <w:sz w:val="24"/>
          <w:szCs w:val="24"/>
        </w:rPr>
        <w:t>名義人及び世帯員が</w:t>
      </w:r>
      <w:r w:rsidR="005F02E9" w:rsidRPr="00D60DD6">
        <w:rPr>
          <w:rFonts w:ascii="ＭＳ 明朝" w:hAnsi="ＭＳ 明朝" w:hint="eastAsia"/>
          <w:sz w:val="24"/>
          <w:szCs w:val="24"/>
        </w:rPr>
        <w:t>実際に居住し、住居となる</w:t>
      </w:r>
      <w:r w:rsidR="00005538" w:rsidRPr="00D60DD6">
        <w:rPr>
          <w:rFonts w:ascii="ＭＳ 明朝" w:hAnsi="ＭＳ 明朝" w:hint="eastAsia"/>
          <w:sz w:val="24"/>
          <w:szCs w:val="24"/>
        </w:rPr>
        <w:t>部分</w:t>
      </w:r>
    </w:p>
    <w:p w14:paraId="3F503098" w14:textId="77777777" w:rsidR="00D60DD6" w:rsidRDefault="00005538" w:rsidP="00D60DD6">
      <w:pPr>
        <w:kinsoku w:val="0"/>
        <w:overflowPunct w:val="0"/>
        <w:autoSpaceDE w:val="0"/>
        <w:ind w:leftChars="-88" w:left="-185" w:firstLineChars="100" w:firstLine="240"/>
        <w:jc w:val="left"/>
        <w:rPr>
          <w:rFonts w:ascii="ＭＳ 明朝" w:hAnsi="ＭＳ 明朝"/>
          <w:sz w:val="24"/>
          <w:szCs w:val="24"/>
        </w:rPr>
      </w:pPr>
      <w:r w:rsidRPr="00D60DD6">
        <w:rPr>
          <w:rFonts w:ascii="ＭＳ 明朝" w:hAnsi="ＭＳ 明朝" w:hint="eastAsia"/>
          <w:sz w:val="24"/>
          <w:szCs w:val="24"/>
        </w:rPr>
        <w:t>が</w:t>
      </w:r>
      <w:r w:rsidR="00775A95" w:rsidRPr="00D60DD6">
        <w:rPr>
          <w:rFonts w:ascii="ＭＳ 明朝" w:hAnsi="ＭＳ 明朝" w:hint="eastAsia"/>
          <w:sz w:val="24"/>
          <w:szCs w:val="24"/>
        </w:rPr>
        <w:t>要綱に定められている住宅</w:t>
      </w:r>
      <w:r w:rsidR="004803FD" w:rsidRPr="00D60DD6">
        <w:rPr>
          <w:rFonts w:ascii="ＭＳ 明朝" w:hAnsi="ＭＳ 明朝" w:hint="eastAsia"/>
          <w:sz w:val="24"/>
          <w:szCs w:val="24"/>
        </w:rPr>
        <w:t>の要件を</w:t>
      </w:r>
      <w:r w:rsidR="00D106DC" w:rsidRPr="00D60DD6">
        <w:rPr>
          <w:rFonts w:ascii="ＭＳ 明朝" w:hAnsi="ＭＳ 明朝" w:hint="eastAsia"/>
          <w:sz w:val="24"/>
          <w:szCs w:val="24"/>
        </w:rPr>
        <w:t>すべて</w:t>
      </w:r>
      <w:r w:rsidR="004803FD" w:rsidRPr="00D60DD6">
        <w:rPr>
          <w:rFonts w:ascii="ＭＳ 明朝" w:hAnsi="ＭＳ 明朝" w:hint="eastAsia"/>
          <w:sz w:val="24"/>
          <w:szCs w:val="24"/>
        </w:rPr>
        <w:t>満たしていれば補助金の対象となりま</w:t>
      </w:r>
    </w:p>
    <w:p w14:paraId="0265061F" w14:textId="77777777" w:rsidR="004803FD" w:rsidRPr="00D60DD6" w:rsidRDefault="004803FD" w:rsidP="00D60DD6">
      <w:pPr>
        <w:kinsoku w:val="0"/>
        <w:overflowPunct w:val="0"/>
        <w:autoSpaceDE w:val="0"/>
        <w:ind w:leftChars="-88" w:left="-185" w:firstLineChars="100" w:firstLine="240"/>
        <w:jc w:val="left"/>
        <w:rPr>
          <w:rFonts w:ascii="ＭＳ 明朝" w:hAnsi="ＭＳ 明朝"/>
          <w:sz w:val="24"/>
          <w:szCs w:val="24"/>
        </w:rPr>
      </w:pPr>
      <w:r w:rsidRPr="00D60DD6">
        <w:rPr>
          <w:rFonts w:ascii="ＭＳ 明朝" w:hAnsi="ＭＳ 明朝" w:hint="eastAsia"/>
          <w:sz w:val="24"/>
          <w:szCs w:val="24"/>
        </w:rPr>
        <w:t>す。</w:t>
      </w:r>
    </w:p>
    <w:p w14:paraId="78A89100" w14:textId="77777777" w:rsidR="004803FD" w:rsidRPr="00D60DD6" w:rsidRDefault="004803FD" w:rsidP="00D60DD6">
      <w:pPr>
        <w:kinsoku w:val="0"/>
        <w:overflowPunct w:val="0"/>
        <w:autoSpaceDE w:val="0"/>
        <w:ind w:leftChars="-202" w:left="-424"/>
        <w:jc w:val="left"/>
        <w:rPr>
          <w:rFonts w:ascii="ＭＳ 明朝" w:hAnsi="ＭＳ 明朝"/>
          <w:sz w:val="24"/>
          <w:szCs w:val="24"/>
        </w:rPr>
      </w:pPr>
    </w:p>
    <w:p w14:paraId="75CFA09D" w14:textId="77777777" w:rsidR="00B07F80" w:rsidRPr="00D60DD6" w:rsidRDefault="001F46F4"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５</w:t>
      </w:r>
      <w:r w:rsidR="00D106DC" w:rsidRPr="00D60DD6">
        <w:rPr>
          <w:rFonts w:ascii="ＭＳ 明朝" w:hAnsi="ＭＳ 明朝" w:hint="eastAsia"/>
          <w:sz w:val="24"/>
          <w:szCs w:val="24"/>
        </w:rPr>
        <w:t xml:space="preserve">　アパート等を一棟</w:t>
      </w:r>
      <w:r w:rsidR="00B07F80" w:rsidRPr="00D60DD6">
        <w:rPr>
          <w:rFonts w:ascii="ＭＳ 明朝" w:hAnsi="ＭＳ 明朝" w:hint="eastAsia"/>
          <w:sz w:val="24"/>
          <w:szCs w:val="24"/>
        </w:rPr>
        <w:t>丸ごと</w:t>
      </w:r>
      <w:r w:rsidR="00D106DC" w:rsidRPr="00D60DD6">
        <w:rPr>
          <w:rFonts w:ascii="ＭＳ 明朝" w:hAnsi="ＭＳ 明朝" w:hint="eastAsia"/>
          <w:sz w:val="24"/>
          <w:szCs w:val="24"/>
        </w:rPr>
        <w:t>新築または購入して、その一室に住む場合には</w:t>
      </w:r>
      <w:r w:rsidR="002F2BA5" w:rsidRPr="00D60DD6">
        <w:rPr>
          <w:rFonts w:ascii="ＭＳ 明朝" w:hAnsi="ＭＳ 明朝" w:hint="eastAsia"/>
          <w:sz w:val="24"/>
          <w:szCs w:val="24"/>
        </w:rPr>
        <w:t>、</w:t>
      </w:r>
      <w:r w:rsidR="00E27A30">
        <w:rPr>
          <w:rFonts w:ascii="ＭＳ 明朝" w:hAnsi="ＭＳ 明朝" w:hint="eastAsia"/>
          <w:sz w:val="24"/>
          <w:szCs w:val="24"/>
        </w:rPr>
        <w:t>補助金</w:t>
      </w:r>
    </w:p>
    <w:p w14:paraId="3951A24B" w14:textId="77777777" w:rsidR="00D106DC" w:rsidRPr="00D60DD6" w:rsidRDefault="00D106DC" w:rsidP="00D60DD6">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の交付対象となりますか。</w:t>
      </w:r>
    </w:p>
    <w:p w14:paraId="0BCBE972" w14:textId="77777777" w:rsidR="00E27A30" w:rsidRDefault="00D106DC"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Ａ　　当該建物が個人名義であり、</w:t>
      </w:r>
      <w:r w:rsidR="00135C41" w:rsidRPr="00D60DD6">
        <w:rPr>
          <w:rFonts w:ascii="ＭＳ 明朝" w:hAnsi="ＭＳ 明朝" w:hint="eastAsia"/>
          <w:sz w:val="24"/>
          <w:szCs w:val="24"/>
        </w:rPr>
        <w:t>名義人及び世帯員が同</w:t>
      </w:r>
      <w:r w:rsidR="00B07F80" w:rsidRPr="00D60DD6">
        <w:rPr>
          <w:rFonts w:ascii="ＭＳ 明朝" w:hAnsi="ＭＳ 明朝" w:hint="eastAsia"/>
          <w:sz w:val="24"/>
          <w:szCs w:val="24"/>
        </w:rPr>
        <w:t>じ部屋</w:t>
      </w:r>
      <w:r w:rsidR="00135C41" w:rsidRPr="00D60DD6">
        <w:rPr>
          <w:rFonts w:ascii="ＭＳ 明朝" w:hAnsi="ＭＳ 明朝" w:hint="eastAsia"/>
          <w:sz w:val="24"/>
          <w:szCs w:val="24"/>
        </w:rPr>
        <w:t>に</w:t>
      </w:r>
      <w:r w:rsidRPr="00D60DD6">
        <w:rPr>
          <w:rFonts w:ascii="ＭＳ 明朝" w:hAnsi="ＭＳ 明朝" w:hint="eastAsia"/>
          <w:sz w:val="24"/>
          <w:szCs w:val="24"/>
        </w:rPr>
        <w:t>実際に居住するので</w:t>
      </w:r>
    </w:p>
    <w:p w14:paraId="28C777DB" w14:textId="77777777" w:rsidR="00D106DC" w:rsidRPr="00D60DD6" w:rsidRDefault="00D106DC"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あれば補助金の対象となります。</w:t>
      </w:r>
    </w:p>
    <w:p w14:paraId="074DE44E" w14:textId="77777777" w:rsidR="004355B3" w:rsidRPr="00D60DD6" w:rsidRDefault="004355B3" w:rsidP="00D60DD6">
      <w:pPr>
        <w:kinsoku w:val="0"/>
        <w:overflowPunct w:val="0"/>
        <w:autoSpaceDE w:val="0"/>
        <w:ind w:leftChars="-202" w:left="-424"/>
        <w:jc w:val="left"/>
        <w:rPr>
          <w:rFonts w:ascii="ＭＳ 明朝" w:hAnsi="ＭＳ 明朝"/>
          <w:sz w:val="24"/>
          <w:szCs w:val="24"/>
        </w:rPr>
      </w:pPr>
    </w:p>
    <w:p w14:paraId="523C2C59" w14:textId="77777777" w:rsidR="00135C41" w:rsidRPr="00D60DD6"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６</w:t>
      </w:r>
      <w:r w:rsidRPr="00D60DD6">
        <w:rPr>
          <w:rFonts w:ascii="ＭＳ 明朝" w:hAnsi="ＭＳ 明朝" w:hint="eastAsia"/>
          <w:sz w:val="24"/>
          <w:szCs w:val="24"/>
        </w:rPr>
        <w:t xml:space="preserve">　</w:t>
      </w:r>
      <w:r w:rsidR="004355B3" w:rsidRPr="00D60DD6">
        <w:rPr>
          <w:rFonts w:ascii="ＭＳ 明朝" w:hAnsi="ＭＳ 明朝" w:hint="eastAsia"/>
          <w:sz w:val="24"/>
          <w:szCs w:val="24"/>
        </w:rPr>
        <w:t>前の所有者が</w:t>
      </w:r>
      <w:r w:rsidR="00135C41" w:rsidRPr="00D60DD6">
        <w:rPr>
          <w:rFonts w:ascii="ＭＳ 明朝" w:hAnsi="ＭＳ 明朝" w:hint="eastAsia"/>
          <w:sz w:val="24"/>
          <w:szCs w:val="24"/>
        </w:rPr>
        <w:t>、新築</w:t>
      </w:r>
      <w:r w:rsidR="004355B3" w:rsidRPr="00D60DD6">
        <w:rPr>
          <w:rFonts w:ascii="ＭＳ 明朝" w:hAnsi="ＭＳ 明朝" w:hint="eastAsia"/>
          <w:sz w:val="24"/>
          <w:szCs w:val="24"/>
        </w:rPr>
        <w:t>として補助金の交付を受</w:t>
      </w:r>
      <w:r w:rsidR="00895FA7" w:rsidRPr="00D60DD6">
        <w:rPr>
          <w:rFonts w:ascii="ＭＳ 明朝" w:hAnsi="ＭＳ 明朝" w:hint="eastAsia"/>
          <w:sz w:val="24"/>
          <w:szCs w:val="24"/>
        </w:rPr>
        <w:t>けていた</w:t>
      </w:r>
      <w:r w:rsidR="006C7553" w:rsidRPr="00D60DD6">
        <w:rPr>
          <w:rFonts w:ascii="ＭＳ 明朝" w:hAnsi="ＭＳ 明朝" w:hint="eastAsia"/>
          <w:sz w:val="24"/>
          <w:szCs w:val="24"/>
        </w:rPr>
        <w:t>住宅</w:t>
      </w:r>
      <w:r w:rsidR="00895FA7" w:rsidRPr="00D60DD6">
        <w:rPr>
          <w:rFonts w:ascii="ＭＳ 明朝" w:hAnsi="ＭＳ 明朝" w:hint="eastAsia"/>
          <w:sz w:val="24"/>
          <w:szCs w:val="24"/>
        </w:rPr>
        <w:t>を</w:t>
      </w:r>
      <w:r w:rsidR="004355B3" w:rsidRPr="00D60DD6">
        <w:rPr>
          <w:rFonts w:ascii="ＭＳ 明朝" w:hAnsi="ＭＳ 明朝" w:hint="eastAsia"/>
          <w:sz w:val="24"/>
          <w:szCs w:val="24"/>
        </w:rPr>
        <w:t>、</w:t>
      </w:r>
      <w:r w:rsidR="00135C41" w:rsidRPr="00D60DD6">
        <w:rPr>
          <w:rFonts w:ascii="ＭＳ 明朝" w:hAnsi="ＭＳ 明朝" w:hint="eastAsia"/>
          <w:sz w:val="24"/>
          <w:szCs w:val="24"/>
        </w:rPr>
        <w:t>別の者が</w:t>
      </w:r>
      <w:r w:rsidR="00895FA7" w:rsidRPr="00D60DD6">
        <w:rPr>
          <w:rFonts w:ascii="ＭＳ 明朝" w:hAnsi="ＭＳ 明朝" w:hint="eastAsia"/>
          <w:sz w:val="24"/>
          <w:szCs w:val="24"/>
        </w:rPr>
        <w:t>中古</w:t>
      </w:r>
      <w:r w:rsidR="00E27A30">
        <w:rPr>
          <w:rFonts w:ascii="ＭＳ 明朝" w:hAnsi="ＭＳ 明朝" w:hint="eastAsia"/>
          <w:sz w:val="24"/>
          <w:szCs w:val="24"/>
        </w:rPr>
        <w:t>で取</w:t>
      </w:r>
    </w:p>
    <w:p w14:paraId="697E2C05" w14:textId="77777777" w:rsidR="004355B3" w:rsidRPr="00D60DD6" w:rsidRDefault="00895FA7" w:rsidP="00D60DD6">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得する場合、</w:t>
      </w:r>
      <w:r w:rsidR="00135C41" w:rsidRPr="00D60DD6">
        <w:rPr>
          <w:rFonts w:ascii="ＭＳ 明朝" w:hAnsi="ＭＳ 明朝" w:hint="eastAsia"/>
          <w:sz w:val="24"/>
          <w:szCs w:val="24"/>
        </w:rPr>
        <w:t>新しい所有者は補助金の交付対象になります</w:t>
      </w:r>
      <w:r w:rsidR="004355B3" w:rsidRPr="00D60DD6">
        <w:rPr>
          <w:rFonts w:ascii="ＭＳ 明朝" w:hAnsi="ＭＳ 明朝" w:hint="eastAsia"/>
          <w:sz w:val="24"/>
          <w:szCs w:val="24"/>
        </w:rPr>
        <w:t>か。</w:t>
      </w:r>
    </w:p>
    <w:p w14:paraId="286BA5EB" w14:textId="77777777" w:rsidR="00895FA7" w:rsidRPr="00D60DD6" w:rsidRDefault="004355B3"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Ａ　　前の所有者と新しい所有者との間に</w:t>
      </w:r>
      <w:r w:rsidR="00895FA7" w:rsidRPr="00D60DD6">
        <w:rPr>
          <w:rFonts w:ascii="ＭＳ 明朝" w:hAnsi="ＭＳ 明朝" w:hint="eastAsia"/>
          <w:sz w:val="24"/>
          <w:szCs w:val="24"/>
        </w:rPr>
        <w:t>縁戚関係等特別な関係がなければ</w:t>
      </w:r>
      <w:r w:rsidRPr="00D60DD6">
        <w:rPr>
          <w:rFonts w:ascii="ＭＳ 明朝" w:hAnsi="ＭＳ 明朝" w:hint="eastAsia"/>
          <w:sz w:val="24"/>
          <w:szCs w:val="24"/>
        </w:rPr>
        <w:t>、</w:t>
      </w:r>
      <w:r w:rsidR="00895FA7" w:rsidRPr="00D60DD6">
        <w:rPr>
          <w:rFonts w:ascii="ＭＳ 明朝" w:hAnsi="ＭＳ 明朝" w:hint="eastAsia"/>
          <w:sz w:val="24"/>
          <w:szCs w:val="24"/>
        </w:rPr>
        <w:t>新し</w:t>
      </w:r>
      <w:r w:rsidR="00E27A30">
        <w:rPr>
          <w:rFonts w:ascii="ＭＳ 明朝" w:hAnsi="ＭＳ 明朝" w:hint="eastAsia"/>
          <w:sz w:val="24"/>
          <w:szCs w:val="24"/>
        </w:rPr>
        <w:t>い所</w:t>
      </w:r>
    </w:p>
    <w:p w14:paraId="44C8E3A4" w14:textId="77777777" w:rsidR="00E27A30" w:rsidRDefault="00895FA7" w:rsidP="00D60DD6">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有者も</w:t>
      </w:r>
      <w:r w:rsidR="00D546E8" w:rsidRPr="00D60DD6">
        <w:rPr>
          <w:rFonts w:ascii="ＭＳ 明朝" w:hAnsi="ＭＳ 明朝" w:hint="eastAsia"/>
          <w:sz w:val="24"/>
          <w:szCs w:val="24"/>
        </w:rPr>
        <w:t>補助金の交付対象となります。</w:t>
      </w:r>
      <w:r w:rsidR="00273C28" w:rsidRPr="00D60DD6">
        <w:rPr>
          <w:rFonts w:ascii="ＭＳ 明朝" w:hAnsi="ＭＳ 明朝" w:hint="eastAsia"/>
          <w:sz w:val="24"/>
          <w:szCs w:val="24"/>
        </w:rPr>
        <w:t>ただし、</w:t>
      </w:r>
      <w:r w:rsidR="00135C41" w:rsidRPr="00D60DD6">
        <w:rPr>
          <w:rFonts w:ascii="ＭＳ 明朝" w:hAnsi="ＭＳ 明朝" w:hint="eastAsia"/>
          <w:sz w:val="24"/>
          <w:szCs w:val="24"/>
        </w:rPr>
        <w:t>前の所有者は</w:t>
      </w:r>
      <w:r w:rsidRPr="00D60DD6">
        <w:rPr>
          <w:rFonts w:ascii="ＭＳ 明朝" w:hAnsi="ＭＳ 明朝" w:hint="eastAsia"/>
          <w:sz w:val="24"/>
          <w:szCs w:val="24"/>
        </w:rPr>
        <w:t>補助金交付を</w:t>
      </w:r>
      <w:r w:rsidR="00005538" w:rsidRPr="00D60DD6">
        <w:rPr>
          <w:rFonts w:ascii="ＭＳ 明朝" w:hAnsi="ＭＳ 明朝" w:hint="eastAsia"/>
          <w:sz w:val="24"/>
          <w:szCs w:val="24"/>
        </w:rPr>
        <w:t>受けてか</w:t>
      </w:r>
    </w:p>
    <w:p w14:paraId="69D1D80D" w14:textId="77777777" w:rsidR="00E27A30" w:rsidRDefault="00005538"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ら５年</w:t>
      </w:r>
      <w:r w:rsidR="00A412C5">
        <w:rPr>
          <w:rFonts w:ascii="ＭＳ 明朝" w:hAnsi="ＭＳ 明朝" w:hint="eastAsia"/>
          <w:sz w:val="24"/>
          <w:szCs w:val="24"/>
        </w:rPr>
        <w:t>未満</w:t>
      </w:r>
      <w:r w:rsidR="006C7553" w:rsidRPr="00D60DD6">
        <w:rPr>
          <w:rFonts w:ascii="ＭＳ 明朝" w:hAnsi="ＭＳ 明朝" w:hint="eastAsia"/>
          <w:sz w:val="24"/>
          <w:szCs w:val="24"/>
        </w:rPr>
        <w:t>に売却</w:t>
      </w:r>
      <w:r w:rsidR="00895FA7" w:rsidRPr="00D60DD6">
        <w:rPr>
          <w:rFonts w:ascii="ＭＳ 明朝" w:hAnsi="ＭＳ 明朝" w:hint="eastAsia"/>
          <w:sz w:val="24"/>
          <w:szCs w:val="24"/>
        </w:rPr>
        <w:t>、譲渡</w:t>
      </w:r>
      <w:r w:rsidR="006C7553" w:rsidRPr="00D60DD6">
        <w:rPr>
          <w:rFonts w:ascii="ＭＳ 明朝" w:hAnsi="ＭＳ 明朝" w:hint="eastAsia"/>
          <w:sz w:val="24"/>
          <w:szCs w:val="24"/>
        </w:rPr>
        <w:t>等</w:t>
      </w:r>
      <w:r w:rsidR="00895FA7" w:rsidRPr="00D60DD6">
        <w:rPr>
          <w:rFonts w:ascii="ＭＳ 明朝" w:hAnsi="ＭＳ 明朝" w:hint="eastAsia"/>
          <w:sz w:val="24"/>
          <w:szCs w:val="24"/>
        </w:rPr>
        <w:t>することは原則認められず、補助金の返還が必要となる</w:t>
      </w:r>
    </w:p>
    <w:p w14:paraId="325A63E2" w14:textId="77777777" w:rsidR="00895FA7" w:rsidRPr="00D60DD6" w:rsidRDefault="00895FA7"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場合があります。</w:t>
      </w:r>
    </w:p>
    <w:p w14:paraId="50B6A3ED" w14:textId="77777777" w:rsidR="00D546E8" w:rsidRPr="00D60DD6" w:rsidRDefault="00D546E8" w:rsidP="00D60DD6">
      <w:pPr>
        <w:kinsoku w:val="0"/>
        <w:overflowPunct w:val="0"/>
        <w:autoSpaceDE w:val="0"/>
        <w:ind w:leftChars="-202" w:left="-424"/>
        <w:jc w:val="left"/>
        <w:rPr>
          <w:rFonts w:ascii="ＭＳ 明朝" w:hAnsi="ＭＳ 明朝"/>
          <w:sz w:val="24"/>
          <w:szCs w:val="24"/>
        </w:rPr>
      </w:pPr>
    </w:p>
    <w:p w14:paraId="09BB983D" w14:textId="77777777" w:rsidR="00E27A30" w:rsidRDefault="00735945"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７</w:t>
      </w:r>
      <w:r w:rsidR="00D546E8" w:rsidRPr="00D60DD6">
        <w:rPr>
          <w:rFonts w:ascii="ＭＳ 明朝" w:hAnsi="ＭＳ 明朝" w:hint="eastAsia"/>
          <w:sz w:val="24"/>
          <w:szCs w:val="24"/>
        </w:rPr>
        <w:t xml:space="preserve">　親子が別世帯であって、子供が親から住宅を購入した場合は、補助金の交付対象</w:t>
      </w:r>
    </w:p>
    <w:p w14:paraId="7CCC072A" w14:textId="77777777" w:rsidR="00D546E8" w:rsidRPr="00D60DD6" w:rsidRDefault="0074370A"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と</w:t>
      </w:r>
      <w:r w:rsidR="00D546E8" w:rsidRPr="00D60DD6">
        <w:rPr>
          <w:rFonts w:ascii="ＭＳ 明朝" w:hAnsi="ＭＳ 明朝" w:hint="eastAsia"/>
          <w:sz w:val="24"/>
          <w:szCs w:val="24"/>
        </w:rPr>
        <w:t>な</w:t>
      </w:r>
      <w:r w:rsidR="000D69D9" w:rsidRPr="00D60DD6">
        <w:rPr>
          <w:rFonts w:ascii="ＭＳ 明朝" w:hAnsi="ＭＳ 明朝" w:hint="eastAsia"/>
          <w:sz w:val="24"/>
          <w:szCs w:val="24"/>
        </w:rPr>
        <w:t>ります</w:t>
      </w:r>
      <w:r w:rsidR="00D546E8" w:rsidRPr="00D60DD6">
        <w:rPr>
          <w:rFonts w:ascii="ＭＳ 明朝" w:hAnsi="ＭＳ 明朝" w:hint="eastAsia"/>
          <w:sz w:val="24"/>
          <w:szCs w:val="24"/>
        </w:rPr>
        <w:t>か</w:t>
      </w:r>
      <w:r w:rsidRPr="00D60DD6">
        <w:rPr>
          <w:rFonts w:ascii="ＭＳ 明朝" w:hAnsi="ＭＳ 明朝" w:hint="eastAsia"/>
          <w:sz w:val="24"/>
          <w:szCs w:val="24"/>
        </w:rPr>
        <w:t>。</w:t>
      </w:r>
    </w:p>
    <w:p w14:paraId="3A3BE080" w14:textId="77777777" w:rsidR="00E27A30" w:rsidRDefault="0074370A"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Ａ　　補助金の交付を受けること</w:t>
      </w:r>
      <w:r w:rsidR="00135C41" w:rsidRPr="00D60DD6">
        <w:rPr>
          <w:rFonts w:ascii="ＭＳ 明朝" w:hAnsi="ＭＳ 明朝" w:hint="eastAsia"/>
          <w:sz w:val="24"/>
          <w:szCs w:val="24"/>
        </w:rPr>
        <w:t>のみ</w:t>
      </w:r>
      <w:r w:rsidRPr="00D60DD6">
        <w:rPr>
          <w:rFonts w:ascii="ＭＳ 明朝" w:hAnsi="ＭＳ 明朝" w:hint="eastAsia"/>
          <w:sz w:val="24"/>
          <w:szCs w:val="24"/>
        </w:rPr>
        <w:t>を目的とした</w:t>
      </w:r>
      <w:r w:rsidR="00135C41" w:rsidRPr="00D60DD6">
        <w:rPr>
          <w:rFonts w:ascii="ＭＳ 明朝" w:hAnsi="ＭＳ 明朝" w:hint="eastAsia"/>
          <w:sz w:val="24"/>
          <w:szCs w:val="24"/>
        </w:rPr>
        <w:t>不自然な</w:t>
      </w:r>
      <w:r w:rsidRPr="00D60DD6">
        <w:rPr>
          <w:rFonts w:ascii="ＭＳ 明朝" w:hAnsi="ＭＳ 明朝" w:hint="eastAsia"/>
          <w:sz w:val="24"/>
          <w:szCs w:val="24"/>
        </w:rPr>
        <w:t>売買契約とみなされるうえ</w:t>
      </w:r>
    </w:p>
    <w:p w14:paraId="26206D49" w14:textId="77777777" w:rsidR="0074370A" w:rsidRPr="00D60DD6" w:rsidRDefault="0074370A"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実質的な相続と考えられることから補助金の交付対象とはなりません。</w:t>
      </w:r>
    </w:p>
    <w:p w14:paraId="450D5ABE" w14:textId="77777777" w:rsidR="006C7553" w:rsidRPr="00D60DD6" w:rsidRDefault="006C7553"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lastRenderedPageBreak/>
        <w:t>Ｑ</w:t>
      </w:r>
      <w:r w:rsidR="007A5A9D">
        <w:rPr>
          <w:rFonts w:ascii="ＭＳ 明朝" w:hAnsi="ＭＳ 明朝" w:hint="eastAsia"/>
          <w:sz w:val="24"/>
          <w:szCs w:val="24"/>
        </w:rPr>
        <w:t>８</w:t>
      </w:r>
      <w:r w:rsidRPr="00D60DD6">
        <w:rPr>
          <w:rFonts w:ascii="ＭＳ 明朝" w:hAnsi="ＭＳ 明朝" w:hint="eastAsia"/>
          <w:sz w:val="24"/>
          <w:szCs w:val="24"/>
        </w:rPr>
        <w:t xml:space="preserve">　前と同じ敷地と見なされる土地とは、どのような土地ですか。</w:t>
      </w:r>
    </w:p>
    <w:p w14:paraId="2C5F00F8" w14:textId="77777777" w:rsidR="00E27A30" w:rsidRDefault="006C7553"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Ａ　　公図、地番に係わらず、現況で宅地として利用している一連の土地、あるいは建</w:t>
      </w:r>
    </w:p>
    <w:p w14:paraId="53B4EAAE" w14:textId="77777777" w:rsidR="006C7553" w:rsidRPr="00D60DD6" w:rsidRDefault="006C7553"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て替え後に</w:t>
      </w:r>
      <w:r w:rsidR="00130BBE" w:rsidRPr="00D60DD6">
        <w:rPr>
          <w:rFonts w:ascii="ＭＳ 明朝" w:hAnsi="ＭＳ 明朝" w:hint="eastAsia"/>
          <w:sz w:val="24"/>
          <w:szCs w:val="24"/>
        </w:rPr>
        <w:t>宅地として</w:t>
      </w:r>
      <w:r w:rsidR="00F4726A" w:rsidRPr="00D60DD6">
        <w:rPr>
          <w:rFonts w:ascii="ＭＳ 明朝" w:hAnsi="ＭＳ 明朝" w:hint="eastAsia"/>
          <w:sz w:val="24"/>
          <w:szCs w:val="24"/>
        </w:rPr>
        <w:t>一連の土地として利用する場合で</w:t>
      </w:r>
      <w:r w:rsidRPr="00D60DD6">
        <w:rPr>
          <w:rFonts w:ascii="ＭＳ 明朝" w:hAnsi="ＭＳ 明朝" w:hint="eastAsia"/>
          <w:sz w:val="24"/>
          <w:szCs w:val="24"/>
        </w:rPr>
        <w:t>す。</w:t>
      </w:r>
    </w:p>
    <w:p w14:paraId="5E9C0514" w14:textId="77777777" w:rsidR="006C7553" w:rsidRPr="00D60DD6" w:rsidRDefault="006C7553" w:rsidP="00D60DD6">
      <w:pPr>
        <w:kinsoku w:val="0"/>
        <w:overflowPunct w:val="0"/>
        <w:autoSpaceDE w:val="0"/>
        <w:ind w:leftChars="-202" w:left="-424"/>
        <w:jc w:val="left"/>
        <w:rPr>
          <w:rFonts w:ascii="ＭＳ 明朝" w:hAnsi="ＭＳ 明朝"/>
          <w:sz w:val="24"/>
          <w:szCs w:val="24"/>
        </w:rPr>
      </w:pPr>
    </w:p>
    <w:p w14:paraId="227BB160" w14:textId="77777777" w:rsidR="00E27A30" w:rsidRDefault="0074370A"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９</w:t>
      </w:r>
      <w:r w:rsidR="00735945" w:rsidRPr="00D60DD6">
        <w:rPr>
          <w:rFonts w:ascii="ＭＳ 明朝" w:hAnsi="ＭＳ 明朝" w:hint="eastAsia"/>
          <w:sz w:val="24"/>
          <w:szCs w:val="24"/>
        </w:rPr>
        <w:t xml:space="preserve">　</w:t>
      </w:r>
      <w:r w:rsidR="00130BBE" w:rsidRPr="00D60DD6">
        <w:rPr>
          <w:rFonts w:ascii="ＭＳ 明朝" w:hAnsi="ＭＳ 明朝" w:hint="eastAsia"/>
          <w:sz w:val="24"/>
          <w:szCs w:val="24"/>
        </w:rPr>
        <w:t>同じ敷地とみなされ</w:t>
      </w:r>
      <w:r w:rsidRPr="00D60DD6">
        <w:rPr>
          <w:rFonts w:ascii="ＭＳ 明朝" w:hAnsi="ＭＳ 明朝" w:hint="eastAsia"/>
          <w:sz w:val="24"/>
          <w:szCs w:val="24"/>
        </w:rPr>
        <w:t>る土地の中に、</w:t>
      </w:r>
      <w:r w:rsidR="00CC221C" w:rsidRPr="00D60DD6">
        <w:rPr>
          <w:rFonts w:ascii="ＭＳ 明朝" w:hAnsi="ＭＳ 明朝" w:hint="eastAsia"/>
          <w:sz w:val="24"/>
          <w:szCs w:val="24"/>
        </w:rPr>
        <w:t>子供のためあるいは親のために</w:t>
      </w:r>
      <w:r w:rsidRPr="00D60DD6">
        <w:rPr>
          <w:rFonts w:ascii="ＭＳ 明朝" w:hAnsi="ＭＳ 明朝" w:hint="eastAsia"/>
          <w:sz w:val="24"/>
          <w:szCs w:val="24"/>
        </w:rPr>
        <w:t>別棟を建てた</w:t>
      </w:r>
    </w:p>
    <w:p w14:paraId="7E5072EF" w14:textId="77777777" w:rsidR="0074370A" w:rsidRPr="00D60DD6" w:rsidRDefault="0074370A"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場合は</w:t>
      </w:r>
      <w:r w:rsidR="00135C41" w:rsidRPr="00D60DD6">
        <w:rPr>
          <w:rFonts w:ascii="ＭＳ 明朝" w:hAnsi="ＭＳ 明朝" w:hint="eastAsia"/>
          <w:sz w:val="24"/>
          <w:szCs w:val="24"/>
        </w:rPr>
        <w:t>、</w:t>
      </w:r>
      <w:r w:rsidRPr="00D60DD6">
        <w:rPr>
          <w:rFonts w:ascii="ＭＳ 明朝" w:hAnsi="ＭＳ 明朝" w:hint="eastAsia"/>
          <w:sz w:val="24"/>
          <w:szCs w:val="24"/>
        </w:rPr>
        <w:t>補助金の交付対象とな</w:t>
      </w:r>
      <w:r w:rsidR="000D69D9" w:rsidRPr="00D60DD6">
        <w:rPr>
          <w:rFonts w:ascii="ＭＳ 明朝" w:hAnsi="ＭＳ 明朝" w:hint="eastAsia"/>
          <w:sz w:val="24"/>
          <w:szCs w:val="24"/>
        </w:rPr>
        <w:t>ります</w:t>
      </w:r>
      <w:r w:rsidRPr="00D60DD6">
        <w:rPr>
          <w:rFonts w:ascii="ＭＳ 明朝" w:hAnsi="ＭＳ 明朝" w:hint="eastAsia"/>
          <w:sz w:val="24"/>
          <w:szCs w:val="24"/>
        </w:rPr>
        <w:t>か。</w:t>
      </w:r>
    </w:p>
    <w:p w14:paraId="6F562A77" w14:textId="77777777" w:rsidR="00E27A30" w:rsidRDefault="0074370A"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Ａ　　</w:t>
      </w:r>
      <w:r w:rsidR="00CC221C" w:rsidRPr="00D60DD6">
        <w:rPr>
          <w:rFonts w:ascii="ＭＳ 明朝" w:hAnsi="ＭＳ 明朝" w:hint="eastAsia"/>
          <w:sz w:val="24"/>
          <w:szCs w:val="24"/>
        </w:rPr>
        <w:t>それまで</w:t>
      </w:r>
      <w:r w:rsidR="00135C41" w:rsidRPr="00D60DD6">
        <w:rPr>
          <w:rFonts w:ascii="ＭＳ 明朝" w:hAnsi="ＭＳ 明朝" w:hint="eastAsia"/>
          <w:sz w:val="24"/>
          <w:szCs w:val="24"/>
        </w:rPr>
        <w:t>親子が</w:t>
      </w:r>
      <w:r w:rsidR="00130BBE" w:rsidRPr="00D60DD6">
        <w:rPr>
          <w:rFonts w:ascii="ＭＳ 明朝" w:hAnsi="ＭＳ 明朝" w:hint="eastAsia"/>
          <w:sz w:val="24"/>
          <w:szCs w:val="24"/>
        </w:rPr>
        <w:t>同居していた場合は、転入、</w:t>
      </w:r>
      <w:r w:rsidR="00CC221C" w:rsidRPr="00D60DD6">
        <w:rPr>
          <w:rFonts w:ascii="ＭＳ 明朝" w:hAnsi="ＭＳ 明朝" w:hint="eastAsia"/>
          <w:sz w:val="24"/>
          <w:szCs w:val="24"/>
        </w:rPr>
        <w:t>転居を伴わない増築とみなされるこ</w:t>
      </w:r>
    </w:p>
    <w:p w14:paraId="57A809F2" w14:textId="77777777" w:rsidR="0074370A" w:rsidRPr="00D60DD6" w:rsidRDefault="00CC221C"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とから</w:t>
      </w:r>
      <w:r w:rsidR="00130BBE" w:rsidRPr="00D60DD6">
        <w:rPr>
          <w:rFonts w:ascii="ＭＳ 明朝" w:hAnsi="ＭＳ 明朝" w:hint="eastAsia"/>
          <w:sz w:val="24"/>
          <w:szCs w:val="24"/>
        </w:rPr>
        <w:t>、</w:t>
      </w:r>
      <w:r w:rsidRPr="00D60DD6">
        <w:rPr>
          <w:rFonts w:ascii="ＭＳ 明朝" w:hAnsi="ＭＳ 明朝" w:hint="eastAsia"/>
          <w:sz w:val="24"/>
          <w:szCs w:val="24"/>
        </w:rPr>
        <w:t>補助金の交付対象とはなりません。</w:t>
      </w:r>
    </w:p>
    <w:p w14:paraId="64926659" w14:textId="77777777" w:rsidR="00E27A30" w:rsidRDefault="008C66D3" w:rsidP="00E27A30">
      <w:pPr>
        <w:kinsoku w:val="0"/>
        <w:overflowPunct w:val="0"/>
        <w:autoSpaceDE w:val="0"/>
        <w:ind w:leftChars="-202" w:left="56" w:hangingChars="200" w:hanging="480"/>
        <w:jc w:val="left"/>
        <w:rPr>
          <w:rFonts w:ascii="ＭＳ 明朝" w:hAnsi="ＭＳ 明朝"/>
          <w:sz w:val="24"/>
          <w:szCs w:val="24"/>
        </w:rPr>
      </w:pPr>
      <w:r w:rsidRPr="00D60DD6">
        <w:rPr>
          <w:rFonts w:ascii="ＭＳ 明朝" w:hAnsi="ＭＳ 明朝" w:hint="eastAsia"/>
          <w:sz w:val="24"/>
          <w:szCs w:val="24"/>
        </w:rPr>
        <w:t xml:space="preserve">　　　</w:t>
      </w:r>
      <w:r w:rsidR="00BE1706" w:rsidRPr="00D60DD6">
        <w:rPr>
          <w:rFonts w:ascii="ＭＳ 明朝" w:hAnsi="ＭＳ 明朝" w:hint="eastAsia"/>
          <w:sz w:val="24"/>
          <w:szCs w:val="24"/>
        </w:rPr>
        <w:t>別々</w:t>
      </w:r>
      <w:r w:rsidR="00F4726A" w:rsidRPr="00D60DD6">
        <w:rPr>
          <w:rFonts w:ascii="ＭＳ 明朝" w:hAnsi="ＭＳ 明朝" w:hint="eastAsia"/>
          <w:sz w:val="24"/>
          <w:szCs w:val="24"/>
        </w:rPr>
        <w:t>に暮らしていた</w:t>
      </w:r>
      <w:r w:rsidR="00CC221C" w:rsidRPr="00D60DD6">
        <w:rPr>
          <w:rFonts w:ascii="ＭＳ 明朝" w:hAnsi="ＭＳ 明朝" w:hint="eastAsia"/>
          <w:sz w:val="24"/>
          <w:szCs w:val="24"/>
        </w:rPr>
        <w:t>子が、親の住居と同じ敷地に</w:t>
      </w:r>
      <w:r w:rsidR="00005538" w:rsidRPr="00D60DD6">
        <w:rPr>
          <w:rFonts w:ascii="ＭＳ 明朝" w:hAnsi="ＭＳ 明朝" w:hint="eastAsia"/>
          <w:sz w:val="24"/>
          <w:szCs w:val="24"/>
        </w:rPr>
        <w:t>住宅</w:t>
      </w:r>
      <w:r w:rsidR="00CC221C" w:rsidRPr="00D60DD6">
        <w:rPr>
          <w:rFonts w:ascii="ＭＳ 明朝" w:hAnsi="ＭＳ 明朝" w:hint="eastAsia"/>
          <w:sz w:val="24"/>
          <w:szCs w:val="24"/>
        </w:rPr>
        <w:t>を新築し、転入また</w:t>
      </w:r>
      <w:r w:rsidR="00F4726A" w:rsidRPr="00D60DD6">
        <w:rPr>
          <w:rFonts w:ascii="ＭＳ 明朝" w:hAnsi="ＭＳ 明朝" w:hint="eastAsia"/>
          <w:sz w:val="24"/>
          <w:szCs w:val="24"/>
        </w:rPr>
        <w:t>は</w:t>
      </w:r>
      <w:r w:rsidR="00CC221C" w:rsidRPr="00D60DD6">
        <w:rPr>
          <w:rFonts w:ascii="ＭＳ 明朝" w:hAnsi="ＭＳ 明朝" w:hint="eastAsia"/>
          <w:sz w:val="24"/>
          <w:szCs w:val="24"/>
        </w:rPr>
        <w:t>転居</w:t>
      </w:r>
    </w:p>
    <w:p w14:paraId="5F6D5193" w14:textId="77777777" w:rsidR="00B07F80" w:rsidRPr="00D60DD6" w:rsidRDefault="00CC221C" w:rsidP="00E27A30">
      <w:pPr>
        <w:kinsoku w:val="0"/>
        <w:overflowPunct w:val="0"/>
        <w:autoSpaceDE w:val="0"/>
        <w:ind w:leftChars="26" w:left="55"/>
        <w:jc w:val="left"/>
        <w:rPr>
          <w:rFonts w:ascii="ＭＳ 明朝" w:hAnsi="ＭＳ 明朝"/>
          <w:sz w:val="24"/>
          <w:szCs w:val="24"/>
        </w:rPr>
      </w:pPr>
      <w:r w:rsidRPr="00D60DD6">
        <w:rPr>
          <w:rFonts w:ascii="ＭＳ 明朝" w:hAnsi="ＭＳ 明朝" w:hint="eastAsia"/>
          <w:sz w:val="24"/>
          <w:szCs w:val="24"/>
        </w:rPr>
        <w:t>してくる場合は、補助金の交付</w:t>
      </w:r>
      <w:r w:rsidR="008C66D3" w:rsidRPr="00D60DD6">
        <w:rPr>
          <w:rFonts w:ascii="ＭＳ 明朝" w:hAnsi="ＭＳ 明朝" w:hint="eastAsia"/>
          <w:sz w:val="24"/>
          <w:szCs w:val="24"/>
        </w:rPr>
        <w:t>対象となります。</w:t>
      </w:r>
    </w:p>
    <w:p w14:paraId="7FDF6E28" w14:textId="77777777" w:rsidR="000C25EF" w:rsidRDefault="00BE1706" w:rsidP="000C25EF">
      <w:pPr>
        <w:kinsoku w:val="0"/>
        <w:overflowPunct w:val="0"/>
        <w:autoSpaceDE w:val="0"/>
        <w:ind w:leftChars="26" w:left="55" w:firstLineChars="100" w:firstLine="240"/>
        <w:jc w:val="left"/>
        <w:rPr>
          <w:rFonts w:ascii="ＭＳ 明朝" w:hAnsi="ＭＳ 明朝"/>
          <w:sz w:val="24"/>
          <w:szCs w:val="24"/>
        </w:rPr>
      </w:pPr>
      <w:r w:rsidRPr="00D60DD6">
        <w:rPr>
          <w:rFonts w:ascii="ＭＳ 明朝" w:hAnsi="ＭＳ 明朝" w:hint="eastAsia"/>
          <w:sz w:val="24"/>
          <w:szCs w:val="24"/>
        </w:rPr>
        <w:t>親が子のもとに転入</w:t>
      </w:r>
      <w:r w:rsidR="00130BBE" w:rsidRPr="00D60DD6">
        <w:rPr>
          <w:rFonts w:ascii="ＭＳ 明朝" w:hAnsi="ＭＳ 明朝" w:hint="eastAsia"/>
          <w:sz w:val="24"/>
          <w:szCs w:val="24"/>
        </w:rPr>
        <w:t>又は転居する場合は、</w:t>
      </w:r>
      <w:r w:rsidR="000C25EF">
        <w:rPr>
          <w:rFonts w:ascii="ＭＳ 明朝" w:hAnsi="ＭＳ 明朝" w:hint="eastAsia"/>
          <w:sz w:val="24"/>
          <w:szCs w:val="24"/>
        </w:rPr>
        <w:t>親の年齢が</w:t>
      </w:r>
      <w:r w:rsidR="00130BBE" w:rsidRPr="00D60DD6">
        <w:rPr>
          <w:rFonts w:ascii="ＭＳ 明朝" w:hAnsi="ＭＳ 明朝" w:hint="eastAsia"/>
          <w:sz w:val="24"/>
          <w:szCs w:val="24"/>
        </w:rPr>
        <w:t>４５歳</w:t>
      </w:r>
      <w:r w:rsidRPr="00D60DD6">
        <w:rPr>
          <w:rFonts w:ascii="ＭＳ 明朝" w:hAnsi="ＭＳ 明朝" w:hint="eastAsia"/>
          <w:sz w:val="24"/>
          <w:szCs w:val="24"/>
        </w:rPr>
        <w:t>以下</w:t>
      </w:r>
      <w:r w:rsidR="000C25EF">
        <w:rPr>
          <w:rFonts w:ascii="ＭＳ 明朝" w:hAnsi="ＭＳ 明朝" w:hint="eastAsia"/>
          <w:sz w:val="24"/>
          <w:szCs w:val="24"/>
        </w:rPr>
        <w:t>であれば</w:t>
      </w:r>
      <w:r w:rsidR="000C25EF" w:rsidRPr="00D60DD6">
        <w:rPr>
          <w:rFonts w:ascii="ＭＳ 明朝" w:hAnsi="ＭＳ 明朝" w:hint="eastAsia"/>
          <w:sz w:val="24"/>
          <w:szCs w:val="24"/>
        </w:rPr>
        <w:t>補助金</w:t>
      </w:r>
    </w:p>
    <w:p w14:paraId="3991FB1A" w14:textId="77777777" w:rsidR="008C66D3" w:rsidRPr="00D60DD6" w:rsidRDefault="000C25EF" w:rsidP="000C25EF">
      <w:pPr>
        <w:kinsoku w:val="0"/>
        <w:overflowPunct w:val="0"/>
        <w:autoSpaceDE w:val="0"/>
        <w:jc w:val="left"/>
        <w:rPr>
          <w:rFonts w:ascii="ＭＳ 明朝" w:hAnsi="ＭＳ 明朝"/>
          <w:sz w:val="24"/>
          <w:szCs w:val="24"/>
        </w:rPr>
      </w:pPr>
      <w:r w:rsidRPr="00D60DD6">
        <w:rPr>
          <w:rFonts w:ascii="ＭＳ 明朝" w:hAnsi="ＭＳ 明朝" w:hint="eastAsia"/>
          <w:sz w:val="24"/>
          <w:szCs w:val="24"/>
        </w:rPr>
        <w:t>の交付対象となります。</w:t>
      </w:r>
    </w:p>
    <w:p w14:paraId="305AF6FA" w14:textId="77777777" w:rsidR="008C66D3" w:rsidRPr="00E27A30" w:rsidRDefault="008C66D3" w:rsidP="00D60DD6">
      <w:pPr>
        <w:kinsoku w:val="0"/>
        <w:overflowPunct w:val="0"/>
        <w:autoSpaceDE w:val="0"/>
        <w:ind w:leftChars="-202" w:left="-424"/>
        <w:jc w:val="left"/>
        <w:rPr>
          <w:rFonts w:ascii="ＭＳ 明朝" w:hAnsi="ＭＳ 明朝"/>
          <w:sz w:val="24"/>
          <w:szCs w:val="24"/>
        </w:rPr>
      </w:pPr>
    </w:p>
    <w:p w14:paraId="2CC1A931" w14:textId="77777777" w:rsidR="00E27A30" w:rsidRDefault="00735945"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10</w:t>
      </w:r>
      <w:r w:rsidRPr="00D60DD6">
        <w:rPr>
          <w:rFonts w:ascii="ＭＳ 明朝" w:hAnsi="ＭＳ 明朝" w:hint="eastAsia"/>
          <w:sz w:val="24"/>
          <w:szCs w:val="24"/>
        </w:rPr>
        <w:t xml:space="preserve">　</w:t>
      </w:r>
      <w:r w:rsidR="00D0084E" w:rsidRPr="00D60DD6">
        <w:rPr>
          <w:rFonts w:ascii="ＭＳ 明朝" w:hAnsi="ＭＳ 明朝" w:hint="eastAsia"/>
          <w:sz w:val="24"/>
          <w:szCs w:val="24"/>
        </w:rPr>
        <w:t>別々に暮らしていた親子が、親が住んでいる住宅を建て替え、同居するようにな</w:t>
      </w:r>
    </w:p>
    <w:p w14:paraId="1C848482" w14:textId="77777777" w:rsidR="00A92738" w:rsidRPr="00D60DD6" w:rsidRDefault="00D0084E"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った場合は</w:t>
      </w:r>
      <w:r w:rsidR="00A92738" w:rsidRPr="00D60DD6">
        <w:rPr>
          <w:rFonts w:ascii="ＭＳ 明朝" w:hAnsi="ＭＳ 明朝" w:hint="eastAsia"/>
          <w:sz w:val="24"/>
          <w:szCs w:val="24"/>
        </w:rPr>
        <w:t>補助金の対象になりますか。</w:t>
      </w:r>
    </w:p>
    <w:p w14:paraId="22DC428D" w14:textId="77777777" w:rsidR="000C25EF" w:rsidRDefault="00A92738"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Ａ</w:t>
      </w:r>
      <w:r w:rsidR="00130BBE" w:rsidRPr="00D60DD6">
        <w:rPr>
          <w:rFonts w:ascii="ＭＳ 明朝" w:hAnsi="ＭＳ 明朝" w:hint="eastAsia"/>
          <w:sz w:val="24"/>
          <w:szCs w:val="24"/>
        </w:rPr>
        <w:t xml:space="preserve">　　新築した住宅</w:t>
      </w:r>
      <w:r w:rsidR="00D0084E" w:rsidRPr="00D60DD6">
        <w:rPr>
          <w:rFonts w:ascii="ＭＳ 明朝" w:hAnsi="ＭＳ 明朝" w:hint="eastAsia"/>
          <w:sz w:val="24"/>
          <w:szCs w:val="24"/>
        </w:rPr>
        <w:t>が</w:t>
      </w:r>
      <w:r w:rsidR="00DB2CBC" w:rsidRPr="00D60DD6">
        <w:rPr>
          <w:rFonts w:ascii="ＭＳ 明朝" w:hAnsi="ＭＳ 明朝" w:hint="eastAsia"/>
          <w:sz w:val="24"/>
          <w:szCs w:val="24"/>
        </w:rPr>
        <w:t>転入してくる</w:t>
      </w:r>
      <w:r w:rsidR="00D0084E" w:rsidRPr="00D60DD6">
        <w:rPr>
          <w:rFonts w:ascii="ＭＳ 明朝" w:hAnsi="ＭＳ 明朝" w:hint="eastAsia"/>
          <w:sz w:val="24"/>
          <w:szCs w:val="24"/>
        </w:rPr>
        <w:t>子の名義であれば補助金の交付対象となります。</w:t>
      </w:r>
      <w:r w:rsidR="000C25EF">
        <w:rPr>
          <w:rFonts w:ascii="ＭＳ 明朝" w:hAnsi="ＭＳ 明朝" w:hint="eastAsia"/>
          <w:sz w:val="24"/>
          <w:szCs w:val="24"/>
        </w:rPr>
        <w:t>も</w:t>
      </w:r>
    </w:p>
    <w:p w14:paraId="76F1CE19" w14:textId="77777777" w:rsidR="00346AE9" w:rsidRDefault="000C25EF" w:rsidP="00E27A30">
      <w:pPr>
        <w:kinsoku w:val="0"/>
        <w:overflowPunct w:val="0"/>
        <w:autoSpaceDE w:val="0"/>
        <w:ind w:leftChars="-202" w:left="-424" w:firstLineChars="200" w:firstLine="480"/>
        <w:jc w:val="left"/>
        <w:rPr>
          <w:rFonts w:ascii="ＭＳ 明朝" w:hAnsi="ＭＳ 明朝"/>
          <w:sz w:val="24"/>
          <w:szCs w:val="24"/>
        </w:rPr>
      </w:pPr>
      <w:r>
        <w:rPr>
          <w:rFonts w:ascii="ＭＳ 明朝" w:hAnsi="ＭＳ 明朝" w:hint="eastAsia"/>
          <w:sz w:val="24"/>
          <w:szCs w:val="24"/>
        </w:rPr>
        <w:t>ともと住んでいた</w:t>
      </w:r>
      <w:r w:rsidR="00135C41" w:rsidRPr="00D60DD6">
        <w:rPr>
          <w:rFonts w:ascii="ＭＳ 明朝" w:hAnsi="ＭＳ 明朝" w:hint="eastAsia"/>
          <w:sz w:val="24"/>
          <w:szCs w:val="24"/>
        </w:rPr>
        <w:t>親の名義であれば、住所移動を伴わない為</w:t>
      </w:r>
      <w:r w:rsidR="00130BBE" w:rsidRPr="00D60DD6">
        <w:rPr>
          <w:rFonts w:ascii="ＭＳ 明朝" w:hAnsi="ＭＳ 明朝" w:hint="eastAsia"/>
          <w:sz w:val="24"/>
          <w:szCs w:val="24"/>
        </w:rPr>
        <w:t>、</w:t>
      </w:r>
      <w:r w:rsidR="00135C41" w:rsidRPr="00D60DD6">
        <w:rPr>
          <w:rFonts w:ascii="ＭＳ 明朝" w:hAnsi="ＭＳ 明朝" w:hint="eastAsia"/>
          <w:sz w:val="24"/>
          <w:szCs w:val="24"/>
        </w:rPr>
        <w:t>対象とはなりません</w:t>
      </w:r>
      <w:r w:rsidR="002F3D1C">
        <w:rPr>
          <w:rFonts w:ascii="ＭＳ 明朝" w:hAnsi="ＭＳ 明朝" w:hint="eastAsia"/>
          <w:sz w:val="24"/>
          <w:szCs w:val="24"/>
        </w:rPr>
        <w:t>。</w:t>
      </w:r>
      <w:r w:rsidR="00346AE9">
        <w:rPr>
          <w:rFonts w:ascii="ＭＳ 明朝" w:hAnsi="ＭＳ 明朝" w:hint="eastAsia"/>
          <w:sz w:val="24"/>
          <w:szCs w:val="24"/>
        </w:rPr>
        <w:t xml:space="preserve">　　</w:t>
      </w:r>
    </w:p>
    <w:p w14:paraId="357C7BBC" w14:textId="77777777" w:rsidR="00E27A30" w:rsidRDefault="00135C41" w:rsidP="002F3D1C">
      <w:pPr>
        <w:kinsoku w:val="0"/>
        <w:overflowPunct w:val="0"/>
        <w:autoSpaceDE w:val="0"/>
        <w:ind w:leftChars="-202" w:left="-424" w:firstLineChars="300" w:firstLine="720"/>
        <w:jc w:val="left"/>
        <w:rPr>
          <w:rFonts w:ascii="ＭＳ 明朝" w:hAnsi="ＭＳ 明朝"/>
          <w:sz w:val="24"/>
          <w:szCs w:val="24"/>
        </w:rPr>
      </w:pPr>
      <w:r w:rsidRPr="00D60DD6">
        <w:rPr>
          <w:rFonts w:ascii="ＭＳ 明朝" w:hAnsi="ＭＳ 明朝" w:hint="eastAsia"/>
          <w:sz w:val="24"/>
          <w:szCs w:val="24"/>
        </w:rPr>
        <w:t>ま</w:t>
      </w:r>
      <w:r w:rsidR="00C857D2" w:rsidRPr="00D60DD6">
        <w:rPr>
          <w:rFonts w:ascii="ＭＳ 明朝" w:hAnsi="ＭＳ 明朝" w:hint="eastAsia"/>
          <w:sz w:val="24"/>
          <w:szCs w:val="24"/>
        </w:rPr>
        <w:t>た</w:t>
      </w:r>
      <w:r w:rsidRPr="00D60DD6">
        <w:rPr>
          <w:rFonts w:ascii="ＭＳ 明朝" w:hAnsi="ＭＳ 明朝" w:hint="eastAsia"/>
          <w:sz w:val="24"/>
          <w:szCs w:val="24"/>
        </w:rPr>
        <w:t>建て替えの際</w:t>
      </w:r>
      <w:r w:rsidR="00C857D2" w:rsidRPr="00D60DD6">
        <w:rPr>
          <w:rFonts w:ascii="ＭＳ 明朝" w:hAnsi="ＭＳ 明朝" w:hint="eastAsia"/>
          <w:sz w:val="24"/>
          <w:szCs w:val="24"/>
        </w:rPr>
        <w:t>、住宅だけでなく土地も親から子へ名義変更した場合であって</w:t>
      </w:r>
    </w:p>
    <w:p w14:paraId="03A3AF72" w14:textId="77777777" w:rsidR="00A92738" w:rsidRPr="00D60DD6" w:rsidRDefault="00C857D2" w:rsidP="00E27A30">
      <w:pPr>
        <w:kinsoku w:val="0"/>
        <w:overflowPunct w:val="0"/>
        <w:autoSpaceDE w:val="0"/>
        <w:jc w:val="left"/>
        <w:rPr>
          <w:rFonts w:ascii="ＭＳ 明朝" w:hAnsi="ＭＳ 明朝"/>
          <w:sz w:val="24"/>
          <w:szCs w:val="24"/>
        </w:rPr>
      </w:pPr>
      <w:r w:rsidRPr="00D60DD6">
        <w:rPr>
          <w:rFonts w:ascii="ＭＳ 明朝" w:hAnsi="ＭＳ 明朝" w:hint="eastAsia"/>
          <w:sz w:val="24"/>
          <w:szCs w:val="24"/>
        </w:rPr>
        <w:t>も</w:t>
      </w:r>
      <w:r w:rsidR="00D0084E" w:rsidRPr="00D60DD6">
        <w:rPr>
          <w:rFonts w:ascii="ＭＳ 明朝" w:hAnsi="ＭＳ 明朝" w:hint="eastAsia"/>
          <w:sz w:val="24"/>
          <w:szCs w:val="24"/>
        </w:rPr>
        <w:t>、</w:t>
      </w:r>
      <w:r w:rsidR="000C25EF">
        <w:rPr>
          <w:rFonts w:ascii="ＭＳ 明朝" w:hAnsi="ＭＳ 明朝" w:hint="eastAsia"/>
          <w:sz w:val="24"/>
          <w:szCs w:val="24"/>
        </w:rPr>
        <w:t>新たな用地の購入はないため基本補助の区分は②となります</w:t>
      </w:r>
      <w:r w:rsidR="00D0084E" w:rsidRPr="00D60DD6">
        <w:rPr>
          <w:rFonts w:ascii="ＭＳ 明朝" w:hAnsi="ＭＳ 明朝" w:hint="eastAsia"/>
          <w:sz w:val="24"/>
          <w:szCs w:val="24"/>
        </w:rPr>
        <w:t>。</w:t>
      </w:r>
    </w:p>
    <w:p w14:paraId="398E5B37" w14:textId="77777777" w:rsidR="003F028B" w:rsidRPr="00D60DD6" w:rsidRDefault="003F028B" w:rsidP="00D60DD6">
      <w:pPr>
        <w:kinsoku w:val="0"/>
        <w:overflowPunct w:val="0"/>
        <w:autoSpaceDE w:val="0"/>
        <w:ind w:leftChars="-202" w:left="-424"/>
        <w:jc w:val="left"/>
        <w:rPr>
          <w:rFonts w:ascii="ＭＳ 明朝" w:hAnsi="ＭＳ 明朝"/>
          <w:sz w:val="24"/>
          <w:szCs w:val="24"/>
        </w:rPr>
      </w:pPr>
    </w:p>
    <w:p w14:paraId="254E2CAA" w14:textId="77777777" w:rsidR="008C66D3" w:rsidRPr="00D60DD6"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Ｑ1</w:t>
      </w:r>
      <w:r w:rsidR="007A5A9D">
        <w:rPr>
          <w:rFonts w:ascii="ＭＳ 明朝" w:hAnsi="ＭＳ 明朝" w:hint="eastAsia"/>
          <w:sz w:val="24"/>
          <w:szCs w:val="24"/>
        </w:rPr>
        <w:t>1</w:t>
      </w:r>
      <w:r w:rsidRPr="00D60DD6">
        <w:rPr>
          <w:rFonts w:ascii="ＭＳ 明朝" w:hAnsi="ＭＳ 明朝" w:hint="eastAsia"/>
          <w:sz w:val="24"/>
          <w:szCs w:val="24"/>
        </w:rPr>
        <w:t xml:space="preserve">　</w:t>
      </w:r>
      <w:r w:rsidR="00007D0A" w:rsidRPr="00D60DD6">
        <w:rPr>
          <w:rFonts w:ascii="ＭＳ 明朝" w:hAnsi="ＭＳ 明朝" w:hint="eastAsia"/>
          <w:sz w:val="24"/>
          <w:szCs w:val="24"/>
        </w:rPr>
        <w:t>世帯員とはどのような人</w:t>
      </w:r>
      <w:r w:rsidR="00FB092A" w:rsidRPr="00D60DD6">
        <w:rPr>
          <w:rFonts w:ascii="ＭＳ 明朝" w:hAnsi="ＭＳ 明朝" w:hint="eastAsia"/>
          <w:sz w:val="24"/>
          <w:szCs w:val="24"/>
        </w:rPr>
        <w:t>ですか</w:t>
      </w:r>
      <w:r w:rsidR="00007D0A" w:rsidRPr="00D60DD6">
        <w:rPr>
          <w:rFonts w:ascii="ＭＳ 明朝" w:hAnsi="ＭＳ 明朝" w:hint="eastAsia"/>
          <w:sz w:val="24"/>
          <w:szCs w:val="24"/>
        </w:rPr>
        <w:t>。</w:t>
      </w:r>
    </w:p>
    <w:p w14:paraId="43144DE0" w14:textId="77777777" w:rsidR="00007D0A" w:rsidRPr="00D60DD6" w:rsidRDefault="00AD75FF" w:rsidP="00AD75FF">
      <w:pPr>
        <w:kinsoku w:val="0"/>
        <w:overflowPunct w:val="0"/>
        <w:autoSpaceDE w:val="0"/>
        <w:ind w:leftChars="-202" w:left="56" w:hangingChars="200" w:hanging="480"/>
        <w:jc w:val="left"/>
        <w:rPr>
          <w:rFonts w:ascii="ＭＳ 明朝" w:hAnsi="ＭＳ 明朝"/>
          <w:sz w:val="24"/>
          <w:szCs w:val="24"/>
        </w:rPr>
      </w:pPr>
      <w:r>
        <w:rPr>
          <w:rFonts w:ascii="ＭＳ 明朝" w:hAnsi="ＭＳ 明朝" w:hint="eastAsia"/>
          <w:sz w:val="24"/>
          <w:szCs w:val="24"/>
        </w:rPr>
        <w:t>Ａ　　補助金の申請</w:t>
      </w:r>
      <w:r w:rsidR="00007D0A" w:rsidRPr="00D60DD6">
        <w:rPr>
          <w:rFonts w:ascii="ＭＳ 明朝" w:hAnsi="ＭＳ 明朝" w:hint="eastAsia"/>
          <w:sz w:val="24"/>
          <w:szCs w:val="24"/>
        </w:rPr>
        <w:t>時点で、申請者と同居し、生計を同じくしており</w:t>
      </w:r>
      <w:r w:rsidR="00FB092A" w:rsidRPr="00D60DD6">
        <w:rPr>
          <w:rFonts w:ascii="ＭＳ 明朝" w:hAnsi="ＭＳ 明朝" w:hint="eastAsia"/>
          <w:sz w:val="24"/>
          <w:szCs w:val="24"/>
        </w:rPr>
        <w:t>、住民</w:t>
      </w:r>
      <w:r w:rsidR="000C25EF">
        <w:rPr>
          <w:rFonts w:ascii="ＭＳ 明朝" w:hAnsi="ＭＳ 明朝" w:hint="eastAsia"/>
          <w:sz w:val="24"/>
          <w:szCs w:val="24"/>
        </w:rPr>
        <w:t>登録</w:t>
      </w:r>
      <w:r w:rsidR="00FB092A" w:rsidRPr="00D60DD6">
        <w:rPr>
          <w:rFonts w:ascii="ＭＳ 明朝" w:hAnsi="ＭＳ 明朝" w:hint="eastAsia"/>
          <w:sz w:val="24"/>
          <w:szCs w:val="24"/>
        </w:rPr>
        <w:t>上も</w:t>
      </w:r>
      <w:r w:rsidR="00007D0A" w:rsidRPr="00D60DD6">
        <w:rPr>
          <w:rFonts w:ascii="ＭＳ 明朝" w:hAnsi="ＭＳ 明朝" w:hint="eastAsia"/>
          <w:sz w:val="24"/>
          <w:szCs w:val="24"/>
        </w:rPr>
        <w:t>申請者</w:t>
      </w:r>
      <w:r w:rsidR="000D2F38" w:rsidRPr="00D60DD6">
        <w:rPr>
          <w:rFonts w:ascii="ＭＳ 明朝" w:hAnsi="ＭＳ 明朝" w:hint="eastAsia"/>
          <w:sz w:val="24"/>
          <w:szCs w:val="24"/>
        </w:rPr>
        <w:t>の世帯員になっている方</w:t>
      </w:r>
      <w:r w:rsidR="000D69D9" w:rsidRPr="00D60DD6">
        <w:rPr>
          <w:rFonts w:ascii="ＭＳ 明朝" w:hAnsi="ＭＳ 明朝" w:hint="eastAsia"/>
          <w:sz w:val="24"/>
          <w:szCs w:val="24"/>
        </w:rPr>
        <w:t>で</w:t>
      </w:r>
      <w:r w:rsidR="00FB092A" w:rsidRPr="00D60DD6">
        <w:rPr>
          <w:rFonts w:ascii="ＭＳ 明朝" w:hAnsi="ＭＳ 明朝" w:hint="eastAsia"/>
          <w:sz w:val="24"/>
          <w:szCs w:val="24"/>
        </w:rPr>
        <w:t>す</w:t>
      </w:r>
      <w:r w:rsidR="000D2F38" w:rsidRPr="00D60DD6">
        <w:rPr>
          <w:rFonts w:ascii="ＭＳ 明朝" w:hAnsi="ＭＳ 明朝" w:hint="eastAsia"/>
          <w:sz w:val="24"/>
          <w:szCs w:val="24"/>
        </w:rPr>
        <w:t>。</w:t>
      </w:r>
    </w:p>
    <w:p w14:paraId="7CFC553A" w14:textId="77777777" w:rsidR="008E51F8" w:rsidRPr="00D60DD6" w:rsidRDefault="008E51F8" w:rsidP="00D60DD6">
      <w:pPr>
        <w:kinsoku w:val="0"/>
        <w:overflowPunct w:val="0"/>
        <w:autoSpaceDE w:val="0"/>
        <w:ind w:leftChars="-202" w:left="-424"/>
        <w:jc w:val="left"/>
        <w:rPr>
          <w:rFonts w:ascii="ＭＳ 明朝" w:hAnsi="ＭＳ 明朝"/>
          <w:sz w:val="24"/>
          <w:szCs w:val="24"/>
        </w:rPr>
      </w:pPr>
    </w:p>
    <w:p w14:paraId="775E7D84" w14:textId="77777777" w:rsidR="00E27A30" w:rsidRDefault="00754FD1"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1F46F4" w:rsidRPr="00D60DD6">
        <w:rPr>
          <w:rFonts w:ascii="ＭＳ 明朝" w:hAnsi="ＭＳ 明朝" w:hint="eastAsia"/>
          <w:sz w:val="24"/>
          <w:szCs w:val="24"/>
        </w:rPr>
        <w:t>1</w:t>
      </w:r>
      <w:r w:rsidR="007A5A9D">
        <w:rPr>
          <w:rFonts w:ascii="ＭＳ 明朝" w:hAnsi="ＭＳ 明朝" w:hint="eastAsia"/>
          <w:sz w:val="24"/>
          <w:szCs w:val="24"/>
        </w:rPr>
        <w:t>2</w:t>
      </w:r>
      <w:r w:rsidRPr="00D60DD6">
        <w:rPr>
          <w:rFonts w:ascii="ＭＳ 明朝" w:hAnsi="ＭＳ 明朝" w:hint="eastAsia"/>
          <w:sz w:val="24"/>
          <w:szCs w:val="24"/>
        </w:rPr>
        <w:t xml:space="preserve">　</w:t>
      </w:r>
      <w:r w:rsidR="00114547" w:rsidRPr="00D60DD6">
        <w:rPr>
          <w:rFonts w:ascii="ＭＳ 明朝" w:hAnsi="ＭＳ 明朝" w:hint="eastAsia"/>
          <w:sz w:val="24"/>
          <w:szCs w:val="24"/>
        </w:rPr>
        <w:t>子ども</w:t>
      </w:r>
      <w:r w:rsidRPr="00D60DD6">
        <w:rPr>
          <w:rFonts w:ascii="ＭＳ 明朝" w:hAnsi="ＭＳ 明朝" w:hint="eastAsia"/>
          <w:sz w:val="24"/>
          <w:szCs w:val="24"/>
        </w:rPr>
        <w:t>加算の対象となる「申請者と同居している</w:t>
      </w:r>
      <w:r w:rsidR="00114547" w:rsidRPr="00D60DD6">
        <w:rPr>
          <w:rFonts w:ascii="ＭＳ 明朝" w:hAnsi="ＭＳ 明朝" w:hint="eastAsia"/>
          <w:sz w:val="24"/>
          <w:szCs w:val="24"/>
        </w:rPr>
        <w:t>子ども</w:t>
      </w:r>
      <w:r w:rsidRPr="00D60DD6">
        <w:rPr>
          <w:rFonts w:ascii="ＭＳ 明朝" w:hAnsi="ＭＳ 明朝" w:hint="eastAsia"/>
          <w:sz w:val="24"/>
          <w:szCs w:val="24"/>
        </w:rPr>
        <w:t>」とはどのような者です</w:t>
      </w:r>
    </w:p>
    <w:p w14:paraId="7F021D12" w14:textId="77777777" w:rsidR="00754FD1" w:rsidRPr="00D60DD6" w:rsidRDefault="00754FD1"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か。</w:t>
      </w:r>
    </w:p>
    <w:p w14:paraId="0F223FF1" w14:textId="77777777" w:rsidR="00754FD1" w:rsidRPr="00D60DD6" w:rsidRDefault="00754FD1" w:rsidP="00E0313C">
      <w:pPr>
        <w:kinsoku w:val="0"/>
        <w:overflowPunct w:val="0"/>
        <w:autoSpaceDE w:val="0"/>
        <w:ind w:leftChars="-202" w:left="56" w:hangingChars="200" w:hanging="480"/>
        <w:jc w:val="left"/>
        <w:rPr>
          <w:rFonts w:ascii="ＭＳ 明朝" w:hAnsi="ＭＳ 明朝"/>
          <w:sz w:val="24"/>
          <w:szCs w:val="24"/>
        </w:rPr>
      </w:pPr>
      <w:r w:rsidRPr="00D60DD6">
        <w:rPr>
          <w:rFonts w:ascii="ＭＳ 明朝" w:hAnsi="ＭＳ 明朝" w:hint="eastAsia"/>
          <w:sz w:val="24"/>
          <w:szCs w:val="24"/>
        </w:rPr>
        <w:t xml:space="preserve">Ａ　　</w:t>
      </w:r>
      <w:r w:rsidR="00733FC7">
        <w:rPr>
          <w:rFonts w:ascii="ＭＳ 明朝" w:hAnsi="ＭＳ 明朝" w:hint="eastAsia"/>
          <w:sz w:val="24"/>
          <w:szCs w:val="24"/>
        </w:rPr>
        <w:t>住宅の引渡しを受けた時点で、</w:t>
      </w:r>
      <w:r w:rsidRPr="00D60DD6">
        <w:rPr>
          <w:rFonts w:ascii="ＭＳ 明朝" w:hAnsi="ＭＳ 明朝" w:hint="eastAsia"/>
          <w:sz w:val="24"/>
          <w:szCs w:val="24"/>
        </w:rPr>
        <w:t>申請者の住民票に世帯員として記載されおり</w:t>
      </w:r>
      <w:r w:rsidR="00C56365" w:rsidRPr="00D60DD6">
        <w:rPr>
          <w:rFonts w:ascii="ＭＳ 明朝" w:hAnsi="ＭＳ 明朝" w:hint="eastAsia"/>
          <w:sz w:val="24"/>
          <w:szCs w:val="24"/>
        </w:rPr>
        <w:t>、</w:t>
      </w:r>
      <w:r w:rsidR="00114547" w:rsidRPr="00D60DD6">
        <w:rPr>
          <w:rFonts w:ascii="ＭＳ 明朝" w:hAnsi="ＭＳ 明朝" w:hint="eastAsia"/>
          <w:sz w:val="24"/>
          <w:szCs w:val="24"/>
        </w:rPr>
        <w:t>かつ</w:t>
      </w:r>
      <w:r w:rsidRPr="00D60DD6">
        <w:rPr>
          <w:rFonts w:ascii="ＭＳ 明朝" w:hAnsi="ＭＳ 明朝" w:hint="eastAsia"/>
          <w:sz w:val="24"/>
          <w:szCs w:val="24"/>
        </w:rPr>
        <w:t>実際にその住居に住み生</w:t>
      </w:r>
      <w:r w:rsidR="00C56365" w:rsidRPr="00D60DD6">
        <w:rPr>
          <w:rFonts w:ascii="ＭＳ 明朝" w:hAnsi="ＭＳ 明朝" w:hint="eastAsia"/>
          <w:sz w:val="24"/>
          <w:szCs w:val="24"/>
        </w:rPr>
        <w:t>活</w:t>
      </w:r>
      <w:r w:rsidRPr="00D60DD6">
        <w:rPr>
          <w:rFonts w:ascii="ＭＳ 明朝" w:hAnsi="ＭＳ 明朝" w:hint="eastAsia"/>
          <w:sz w:val="24"/>
          <w:szCs w:val="24"/>
        </w:rPr>
        <w:t>を共にしている、</w:t>
      </w:r>
      <w:r w:rsidR="000C25EF">
        <w:rPr>
          <w:rFonts w:ascii="ＭＳ 明朝" w:hAnsi="ＭＳ 明朝" w:hint="eastAsia"/>
          <w:sz w:val="24"/>
          <w:szCs w:val="24"/>
        </w:rPr>
        <w:t>18</w:t>
      </w:r>
      <w:r w:rsidRPr="00D60DD6">
        <w:rPr>
          <w:rFonts w:ascii="ＭＳ 明朝" w:hAnsi="ＭＳ 明朝" w:hint="eastAsia"/>
          <w:sz w:val="24"/>
          <w:szCs w:val="24"/>
        </w:rPr>
        <w:t>歳以下かつ未婚の方が</w:t>
      </w:r>
      <w:r w:rsidR="00992C9C">
        <w:rPr>
          <w:rFonts w:ascii="ＭＳ 明朝" w:hAnsi="ＭＳ 明朝" w:hint="eastAsia"/>
          <w:sz w:val="24"/>
          <w:szCs w:val="24"/>
        </w:rPr>
        <w:t>、</w:t>
      </w:r>
      <w:r w:rsidRPr="00D60DD6">
        <w:rPr>
          <w:rFonts w:ascii="ＭＳ 明朝" w:hAnsi="ＭＳ 明朝" w:hint="eastAsia"/>
          <w:sz w:val="24"/>
          <w:szCs w:val="24"/>
        </w:rPr>
        <w:t>対象となります。続柄は不問です。</w:t>
      </w:r>
    </w:p>
    <w:p w14:paraId="2FFBB287" w14:textId="77777777" w:rsidR="00754FD1" w:rsidRPr="00D60DD6" w:rsidRDefault="00754FD1" w:rsidP="00D60DD6">
      <w:pPr>
        <w:kinsoku w:val="0"/>
        <w:overflowPunct w:val="0"/>
        <w:autoSpaceDE w:val="0"/>
        <w:ind w:leftChars="-202" w:left="-424"/>
        <w:jc w:val="left"/>
        <w:rPr>
          <w:rFonts w:ascii="ＭＳ 明朝" w:hAnsi="ＭＳ 明朝"/>
          <w:sz w:val="24"/>
          <w:szCs w:val="24"/>
        </w:rPr>
      </w:pPr>
    </w:p>
    <w:p w14:paraId="65FCC4CD" w14:textId="77777777" w:rsidR="00C56365" w:rsidRPr="00D60DD6"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15A5B" w:rsidRPr="00D60DD6">
        <w:rPr>
          <w:rFonts w:ascii="ＭＳ 明朝" w:hAnsi="ＭＳ 明朝" w:hint="eastAsia"/>
          <w:sz w:val="24"/>
          <w:szCs w:val="24"/>
        </w:rPr>
        <w:t>1</w:t>
      </w:r>
      <w:r w:rsidR="007A5A9D">
        <w:rPr>
          <w:rFonts w:ascii="ＭＳ 明朝" w:hAnsi="ＭＳ 明朝" w:hint="eastAsia"/>
          <w:sz w:val="24"/>
          <w:szCs w:val="24"/>
        </w:rPr>
        <w:t>3</w:t>
      </w:r>
      <w:r w:rsidRPr="00D60DD6">
        <w:rPr>
          <w:rFonts w:ascii="ＭＳ 明朝" w:hAnsi="ＭＳ 明朝" w:hint="eastAsia"/>
          <w:sz w:val="24"/>
          <w:szCs w:val="24"/>
        </w:rPr>
        <w:t xml:space="preserve">　</w:t>
      </w:r>
      <w:r w:rsidR="00F65B74" w:rsidRPr="00D60DD6">
        <w:rPr>
          <w:rFonts w:ascii="ＭＳ 明朝" w:hAnsi="ＭＳ 明朝" w:hint="eastAsia"/>
          <w:sz w:val="24"/>
          <w:szCs w:val="24"/>
        </w:rPr>
        <w:t>別荘等とはどのようなもの</w:t>
      </w:r>
      <w:r w:rsidR="00DB2CBC" w:rsidRPr="00D60DD6">
        <w:rPr>
          <w:rFonts w:ascii="ＭＳ 明朝" w:hAnsi="ＭＳ 明朝" w:hint="eastAsia"/>
          <w:sz w:val="24"/>
          <w:szCs w:val="24"/>
        </w:rPr>
        <w:t>ですか</w:t>
      </w:r>
      <w:r w:rsidR="00F65B74" w:rsidRPr="00D60DD6">
        <w:rPr>
          <w:rFonts w:ascii="ＭＳ 明朝" w:hAnsi="ＭＳ 明朝" w:hint="eastAsia"/>
          <w:sz w:val="24"/>
          <w:szCs w:val="24"/>
        </w:rPr>
        <w:t>。</w:t>
      </w:r>
    </w:p>
    <w:p w14:paraId="2D16CB8F" w14:textId="77777777" w:rsidR="00E27A30" w:rsidRDefault="00F65B74"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Ａ　　</w:t>
      </w:r>
      <w:r w:rsidR="00DB2CBC" w:rsidRPr="00D60DD6">
        <w:rPr>
          <w:rFonts w:ascii="ＭＳ 明朝" w:hAnsi="ＭＳ 明朝" w:hint="eastAsia"/>
          <w:sz w:val="24"/>
          <w:szCs w:val="24"/>
        </w:rPr>
        <w:t>住民票を</w:t>
      </w:r>
      <w:r w:rsidR="00754FD1" w:rsidRPr="00D60DD6">
        <w:rPr>
          <w:rFonts w:ascii="ＭＳ 明朝" w:hAnsi="ＭＳ 明朝" w:hint="eastAsia"/>
          <w:sz w:val="24"/>
          <w:szCs w:val="24"/>
        </w:rPr>
        <w:t>移さずに住む</w:t>
      </w:r>
      <w:r w:rsidR="00C56365" w:rsidRPr="00D60DD6">
        <w:rPr>
          <w:rFonts w:ascii="ＭＳ 明朝" w:hAnsi="ＭＳ 明朝" w:hint="eastAsia"/>
          <w:sz w:val="24"/>
          <w:szCs w:val="24"/>
        </w:rPr>
        <w:t>住居、</w:t>
      </w:r>
      <w:r w:rsidR="007646A8" w:rsidRPr="00D60DD6">
        <w:rPr>
          <w:rFonts w:ascii="ＭＳ 明朝" w:hAnsi="ＭＳ 明朝" w:hint="eastAsia"/>
          <w:sz w:val="24"/>
          <w:szCs w:val="24"/>
        </w:rPr>
        <w:t>及び</w:t>
      </w:r>
      <w:r w:rsidR="00C56365" w:rsidRPr="00D60DD6">
        <w:rPr>
          <w:rFonts w:ascii="ＭＳ 明朝" w:hAnsi="ＭＳ 明朝" w:hint="eastAsia"/>
          <w:sz w:val="24"/>
          <w:szCs w:val="24"/>
        </w:rPr>
        <w:t>住民票を移しても常時の居住となっていない住</w:t>
      </w:r>
    </w:p>
    <w:p w14:paraId="5E8BF3AE" w14:textId="77777777" w:rsidR="00F65B74" w:rsidRPr="00D60DD6" w:rsidRDefault="00C56365"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居</w:t>
      </w:r>
      <w:r w:rsidR="000D69D9" w:rsidRPr="00D60DD6">
        <w:rPr>
          <w:rFonts w:ascii="ＭＳ 明朝" w:hAnsi="ＭＳ 明朝" w:hint="eastAsia"/>
          <w:sz w:val="24"/>
          <w:szCs w:val="24"/>
        </w:rPr>
        <w:t>です</w:t>
      </w:r>
      <w:r w:rsidRPr="00D60DD6">
        <w:rPr>
          <w:rFonts w:ascii="ＭＳ 明朝" w:hAnsi="ＭＳ 明朝" w:hint="eastAsia"/>
          <w:sz w:val="24"/>
          <w:szCs w:val="24"/>
        </w:rPr>
        <w:t>。</w:t>
      </w:r>
    </w:p>
    <w:p w14:paraId="3A104609" w14:textId="77777777" w:rsidR="00C56365" w:rsidRPr="00D60DD6" w:rsidRDefault="00C56365" w:rsidP="00D60DD6">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 xml:space="preserve">　一般的にはセカンドハウスやリゾートマンションが該当します。</w:t>
      </w:r>
    </w:p>
    <w:p w14:paraId="1D5B895C" w14:textId="77777777" w:rsidR="007A1B45" w:rsidRPr="00D60DD6" w:rsidRDefault="007A1B45" w:rsidP="00D60DD6">
      <w:pPr>
        <w:kinsoku w:val="0"/>
        <w:overflowPunct w:val="0"/>
        <w:autoSpaceDE w:val="0"/>
        <w:ind w:leftChars="-202" w:left="-424"/>
        <w:jc w:val="left"/>
        <w:rPr>
          <w:rFonts w:ascii="ＭＳ 明朝" w:hAnsi="ＭＳ 明朝"/>
          <w:sz w:val="24"/>
          <w:szCs w:val="24"/>
        </w:rPr>
      </w:pPr>
    </w:p>
    <w:p w14:paraId="5BB149D7" w14:textId="77777777" w:rsidR="00F65B74" w:rsidRPr="00D60DD6"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1F46F4" w:rsidRPr="00D60DD6">
        <w:rPr>
          <w:rFonts w:ascii="ＭＳ 明朝" w:hAnsi="ＭＳ 明朝" w:hint="eastAsia"/>
          <w:sz w:val="24"/>
          <w:szCs w:val="24"/>
        </w:rPr>
        <w:t>1</w:t>
      </w:r>
      <w:r w:rsidR="007A5A9D">
        <w:rPr>
          <w:rFonts w:ascii="ＭＳ 明朝" w:hAnsi="ＭＳ 明朝" w:hint="eastAsia"/>
          <w:sz w:val="24"/>
          <w:szCs w:val="24"/>
        </w:rPr>
        <w:t>4</w:t>
      </w:r>
      <w:r w:rsidRPr="00D60DD6">
        <w:rPr>
          <w:rFonts w:ascii="ＭＳ 明朝" w:hAnsi="ＭＳ 明朝" w:hint="eastAsia"/>
          <w:sz w:val="24"/>
          <w:szCs w:val="24"/>
        </w:rPr>
        <w:t xml:space="preserve">　</w:t>
      </w:r>
      <w:r w:rsidR="00F65B74" w:rsidRPr="00D60DD6">
        <w:rPr>
          <w:rFonts w:ascii="ＭＳ 明朝" w:hAnsi="ＭＳ 明朝" w:hint="eastAsia"/>
          <w:sz w:val="24"/>
          <w:szCs w:val="24"/>
        </w:rPr>
        <w:t>市区町村税等とは、どのような税金</w:t>
      </w:r>
      <w:r w:rsidR="00C04B25" w:rsidRPr="00D60DD6">
        <w:rPr>
          <w:rFonts w:ascii="ＭＳ 明朝" w:hAnsi="ＭＳ 明朝" w:hint="eastAsia"/>
          <w:sz w:val="24"/>
          <w:szCs w:val="24"/>
        </w:rPr>
        <w:t>が該当しますか</w:t>
      </w:r>
      <w:r w:rsidR="00F65B74" w:rsidRPr="00D60DD6">
        <w:rPr>
          <w:rFonts w:ascii="ＭＳ 明朝" w:hAnsi="ＭＳ 明朝" w:hint="eastAsia"/>
          <w:sz w:val="24"/>
          <w:szCs w:val="24"/>
        </w:rPr>
        <w:t>。</w:t>
      </w:r>
    </w:p>
    <w:p w14:paraId="3B6A9885" w14:textId="5761400C" w:rsidR="00114547" w:rsidRPr="00D60DD6" w:rsidRDefault="003E4BCC" w:rsidP="002F3D1C">
      <w:pPr>
        <w:kinsoku w:val="0"/>
        <w:overflowPunct w:val="0"/>
        <w:autoSpaceDE w:val="0"/>
        <w:ind w:leftChars="-202" w:left="56" w:hangingChars="200" w:hanging="480"/>
        <w:jc w:val="left"/>
        <w:rPr>
          <w:rFonts w:ascii="ＭＳ 明朝" w:hAnsi="ＭＳ 明朝"/>
          <w:sz w:val="24"/>
          <w:szCs w:val="24"/>
        </w:rPr>
      </w:pPr>
      <w:r w:rsidRPr="00D60DD6">
        <w:rPr>
          <w:rFonts w:ascii="ＭＳ 明朝" w:hAnsi="ＭＳ 明朝" w:hint="eastAsia"/>
          <w:sz w:val="24"/>
          <w:szCs w:val="24"/>
        </w:rPr>
        <w:t>Ａ　　市民税の他に固定資産</w:t>
      </w:r>
      <w:r w:rsidR="00F4726A" w:rsidRPr="00D60DD6">
        <w:rPr>
          <w:rFonts w:ascii="ＭＳ 明朝" w:hAnsi="ＭＳ 明朝" w:hint="eastAsia"/>
          <w:sz w:val="24"/>
          <w:szCs w:val="24"/>
        </w:rPr>
        <w:t>税</w:t>
      </w:r>
      <w:r w:rsidRPr="00D60DD6">
        <w:rPr>
          <w:rFonts w:ascii="ＭＳ 明朝" w:hAnsi="ＭＳ 明朝" w:hint="eastAsia"/>
          <w:sz w:val="24"/>
          <w:szCs w:val="24"/>
        </w:rPr>
        <w:t>、</w:t>
      </w:r>
      <w:r w:rsidR="00F65B74" w:rsidRPr="00D60DD6">
        <w:rPr>
          <w:rFonts w:ascii="ＭＳ 明朝" w:hAnsi="ＭＳ 明朝" w:hint="eastAsia"/>
          <w:sz w:val="24"/>
          <w:szCs w:val="24"/>
        </w:rPr>
        <w:t>都市計画税、軽自動車税、国民健康保険</w:t>
      </w:r>
      <w:r w:rsidR="00C441D6" w:rsidRPr="00D60DD6">
        <w:rPr>
          <w:rFonts w:ascii="ＭＳ 明朝" w:hAnsi="ＭＳ 明朝" w:hint="eastAsia"/>
          <w:sz w:val="24"/>
          <w:szCs w:val="24"/>
        </w:rPr>
        <w:t>税</w:t>
      </w:r>
      <w:r w:rsidR="00F65B74" w:rsidRPr="00D60DD6">
        <w:rPr>
          <w:rFonts w:ascii="ＭＳ 明朝" w:hAnsi="ＭＳ 明朝" w:hint="eastAsia"/>
          <w:sz w:val="24"/>
          <w:szCs w:val="24"/>
        </w:rPr>
        <w:t>及び</w:t>
      </w:r>
      <w:r w:rsidR="008073FB" w:rsidRPr="00D60DD6">
        <w:rPr>
          <w:rFonts w:ascii="ＭＳ 明朝" w:hAnsi="ＭＳ 明朝" w:hint="eastAsia"/>
          <w:sz w:val="24"/>
          <w:szCs w:val="24"/>
        </w:rPr>
        <w:t>後期</w:t>
      </w:r>
      <w:r w:rsidR="007A1B45" w:rsidRPr="00D60DD6">
        <w:rPr>
          <w:rFonts w:ascii="ＭＳ 明朝" w:hAnsi="ＭＳ 明朝" w:hint="eastAsia"/>
          <w:sz w:val="24"/>
          <w:szCs w:val="24"/>
        </w:rPr>
        <w:t>高齢者医療保険料</w:t>
      </w:r>
      <w:r w:rsidR="001526FB">
        <w:rPr>
          <w:rFonts w:ascii="ＭＳ 明朝" w:hAnsi="ＭＳ 明朝" w:hint="eastAsia"/>
          <w:sz w:val="24"/>
          <w:szCs w:val="24"/>
        </w:rPr>
        <w:t>など</w:t>
      </w:r>
      <w:r w:rsidR="007A1B45" w:rsidRPr="00D60DD6">
        <w:rPr>
          <w:rFonts w:ascii="ＭＳ 明朝" w:hAnsi="ＭＳ 明朝" w:hint="eastAsia"/>
          <w:sz w:val="24"/>
          <w:szCs w:val="24"/>
        </w:rPr>
        <w:t>が</w:t>
      </w:r>
      <w:r w:rsidR="00C04B25" w:rsidRPr="00D60DD6">
        <w:rPr>
          <w:rFonts w:ascii="ＭＳ 明朝" w:hAnsi="ＭＳ 明朝" w:hint="eastAsia"/>
          <w:sz w:val="24"/>
          <w:szCs w:val="24"/>
        </w:rPr>
        <w:t>該当します</w:t>
      </w:r>
      <w:r w:rsidR="008073FB" w:rsidRPr="00D60DD6">
        <w:rPr>
          <w:rFonts w:ascii="ＭＳ 明朝" w:hAnsi="ＭＳ 明朝" w:hint="eastAsia"/>
          <w:sz w:val="24"/>
          <w:szCs w:val="24"/>
        </w:rPr>
        <w:t>。</w:t>
      </w:r>
    </w:p>
    <w:p w14:paraId="0369F0E0" w14:textId="77777777" w:rsidR="008E51F8" w:rsidRPr="00D60DD6" w:rsidRDefault="008E51F8" w:rsidP="00D60DD6">
      <w:pPr>
        <w:kinsoku w:val="0"/>
        <w:overflowPunct w:val="0"/>
        <w:autoSpaceDE w:val="0"/>
        <w:ind w:leftChars="-202" w:left="-424"/>
        <w:jc w:val="left"/>
        <w:rPr>
          <w:rFonts w:ascii="ＭＳ 明朝" w:hAnsi="ＭＳ 明朝"/>
          <w:sz w:val="24"/>
          <w:szCs w:val="24"/>
        </w:rPr>
      </w:pPr>
    </w:p>
    <w:p w14:paraId="124A6A97" w14:textId="77777777" w:rsidR="00186F38" w:rsidRPr="00D60DD6" w:rsidRDefault="00345C90"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lastRenderedPageBreak/>
        <w:t>Ｑ</w:t>
      </w:r>
      <w:r w:rsidR="001F46F4" w:rsidRPr="00D60DD6">
        <w:rPr>
          <w:rFonts w:ascii="ＭＳ 明朝" w:hAnsi="ＭＳ 明朝" w:hint="eastAsia"/>
          <w:sz w:val="24"/>
          <w:szCs w:val="24"/>
        </w:rPr>
        <w:t>1</w:t>
      </w:r>
      <w:r w:rsidR="007A5A9D">
        <w:rPr>
          <w:rFonts w:ascii="ＭＳ 明朝" w:hAnsi="ＭＳ 明朝" w:hint="eastAsia"/>
          <w:sz w:val="24"/>
          <w:szCs w:val="24"/>
        </w:rPr>
        <w:t>5</w:t>
      </w:r>
      <w:r w:rsidRPr="00D60DD6">
        <w:rPr>
          <w:rFonts w:ascii="ＭＳ 明朝" w:hAnsi="ＭＳ 明朝" w:hint="eastAsia"/>
          <w:sz w:val="24"/>
          <w:szCs w:val="24"/>
        </w:rPr>
        <w:t xml:space="preserve">　補助金交付請求書に添付する通帳の写しは、どのページですか。</w:t>
      </w:r>
    </w:p>
    <w:p w14:paraId="4BE7D296" w14:textId="77777777" w:rsidR="00E27A30" w:rsidRDefault="00345C90"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Ａ　　金融機関名、</w:t>
      </w:r>
      <w:r w:rsidR="00186F38" w:rsidRPr="00D60DD6">
        <w:rPr>
          <w:rFonts w:ascii="ＭＳ 明朝" w:hAnsi="ＭＳ 明朝" w:hint="eastAsia"/>
          <w:sz w:val="24"/>
          <w:szCs w:val="24"/>
        </w:rPr>
        <w:t>支店名、口座名義人（いずれもカタカナ）及び口座番号が印刷され</w:t>
      </w:r>
    </w:p>
    <w:p w14:paraId="17869305" w14:textId="77777777" w:rsidR="00186F38" w:rsidRPr="00D60DD6" w:rsidRDefault="00186F38"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たページになります。通常は開いて１ページ目になります。</w:t>
      </w:r>
    </w:p>
    <w:p w14:paraId="20C2E815" w14:textId="77777777" w:rsidR="00345C90" w:rsidRPr="00D60DD6" w:rsidRDefault="00345C90" w:rsidP="00D60DD6">
      <w:pPr>
        <w:kinsoku w:val="0"/>
        <w:overflowPunct w:val="0"/>
        <w:autoSpaceDE w:val="0"/>
        <w:ind w:leftChars="-202" w:left="-424"/>
        <w:jc w:val="left"/>
        <w:rPr>
          <w:rFonts w:ascii="ＭＳ 明朝" w:hAnsi="ＭＳ 明朝"/>
          <w:sz w:val="24"/>
          <w:szCs w:val="24"/>
        </w:rPr>
      </w:pPr>
    </w:p>
    <w:p w14:paraId="704E291F" w14:textId="77777777" w:rsidR="008073FB" w:rsidRPr="00D60DD6" w:rsidRDefault="00735945"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1F46F4" w:rsidRPr="00D60DD6">
        <w:rPr>
          <w:rFonts w:ascii="ＭＳ 明朝" w:hAnsi="ＭＳ 明朝" w:hint="eastAsia"/>
          <w:sz w:val="24"/>
          <w:szCs w:val="24"/>
        </w:rPr>
        <w:t>1</w:t>
      </w:r>
      <w:r w:rsidR="007A5A9D">
        <w:rPr>
          <w:rFonts w:ascii="ＭＳ 明朝" w:hAnsi="ＭＳ 明朝" w:hint="eastAsia"/>
          <w:sz w:val="24"/>
          <w:szCs w:val="24"/>
        </w:rPr>
        <w:t>6</w:t>
      </w:r>
      <w:r w:rsidRPr="00D60DD6">
        <w:rPr>
          <w:rFonts w:ascii="ＭＳ 明朝" w:hAnsi="ＭＳ 明朝" w:hint="eastAsia"/>
          <w:sz w:val="24"/>
          <w:szCs w:val="24"/>
        </w:rPr>
        <w:t xml:space="preserve">　</w:t>
      </w:r>
      <w:r w:rsidR="00754FD1" w:rsidRPr="00D60DD6">
        <w:rPr>
          <w:rFonts w:ascii="ＭＳ 明朝" w:hAnsi="ＭＳ 明朝" w:hint="eastAsia"/>
          <w:sz w:val="24"/>
          <w:szCs w:val="24"/>
        </w:rPr>
        <w:t>補助金の返還要件となる「</w:t>
      </w:r>
      <w:r w:rsidR="008073FB" w:rsidRPr="00D60DD6">
        <w:rPr>
          <w:rFonts w:ascii="ＭＳ 明朝" w:hAnsi="ＭＳ 明朝" w:hint="eastAsia"/>
          <w:sz w:val="24"/>
          <w:szCs w:val="24"/>
        </w:rPr>
        <w:t>不正な手段</w:t>
      </w:r>
      <w:r w:rsidR="00754FD1" w:rsidRPr="00D60DD6">
        <w:rPr>
          <w:rFonts w:ascii="ＭＳ 明朝" w:hAnsi="ＭＳ 明朝" w:hint="eastAsia"/>
          <w:sz w:val="24"/>
          <w:szCs w:val="24"/>
        </w:rPr>
        <w:t>」</w:t>
      </w:r>
      <w:r w:rsidR="008073FB" w:rsidRPr="00D60DD6">
        <w:rPr>
          <w:rFonts w:ascii="ＭＳ 明朝" w:hAnsi="ＭＳ 明朝" w:hint="eastAsia"/>
          <w:sz w:val="24"/>
          <w:szCs w:val="24"/>
        </w:rPr>
        <w:t>とは、どのような</w:t>
      </w:r>
      <w:r w:rsidR="00754FD1" w:rsidRPr="00D60DD6">
        <w:rPr>
          <w:rFonts w:ascii="ＭＳ 明朝" w:hAnsi="ＭＳ 明朝" w:hint="eastAsia"/>
          <w:sz w:val="24"/>
          <w:szCs w:val="24"/>
        </w:rPr>
        <w:t>もの</w:t>
      </w:r>
      <w:r w:rsidR="008073FB" w:rsidRPr="00D60DD6">
        <w:rPr>
          <w:rFonts w:ascii="ＭＳ 明朝" w:hAnsi="ＭＳ 明朝" w:hint="eastAsia"/>
          <w:sz w:val="24"/>
          <w:szCs w:val="24"/>
        </w:rPr>
        <w:t>を</w:t>
      </w:r>
      <w:r w:rsidR="007646A8" w:rsidRPr="00D60DD6">
        <w:rPr>
          <w:rFonts w:ascii="ＭＳ 明朝" w:hAnsi="ＭＳ 明朝" w:hint="eastAsia"/>
          <w:sz w:val="24"/>
          <w:szCs w:val="24"/>
        </w:rPr>
        <w:t>いう</w:t>
      </w:r>
      <w:r w:rsidR="00154958" w:rsidRPr="00D60DD6">
        <w:rPr>
          <w:rFonts w:ascii="ＭＳ 明朝" w:hAnsi="ＭＳ 明朝" w:hint="eastAsia"/>
          <w:sz w:val="24"/>
          <w:szCs w:val="24"/>
        </w:rPr>
        <w:t>の</w:t>
      </w:r>
      <w:r w:rsidR="008073FB" w:rsidRPr="00D60DD6">
        <w:rPr>
          <w:rFonts w:ascii="ＭＳ 明朝" w:hAnsi="ＭＳ 明朝" w:hint="eastAsia"/>
          <w:sz w:val="24"/>
          <w:szCs w:val="24"/>
        </w:rPr>
        <w:t>ですか。</w:t>
      </w:r>
    </w:p>
    <w:p w14:paraId="018C6CA6" w14:textId="77777777" w:rsidR="008073FB" w:rsidRPr="00D60DD6" w:rsidRDefault="008073FB"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Ａ　　</w:t>
      </w:r>
      <w:r w:rsidR="002C0D19" w:rsidRPr="00D60DD6">
        <w:rPr>
          <w:rFonts w:ascii="ＭＳ 明朝" w:hAnsi="ＭＳ 明朝" w:hint="eastAsia"/>
          <w:sz w:val="24"/>
          <w:szCs w:val="24"/>
        </w:rPr>
        <w:t>不正な手段としては、次のような場合が考えられます。</w:t>
      </w:r>
    </w:p>
    <w:p w14:paraId="0330BC74" w14:textId="77777777" w:rsidR="002C0D19" w:rsidRPr="00D60DD6" w:rsidRDefault="002C0D19"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　　　①　住居の引き渡し日を偽って補助金の交付を受けた</w:t>
      </w:r>
      <w:r w:rsidR="00154958" w:rsidRPr="00D60DD6">
        <w:rPr>
          <w:rFonts w:ascii="ＭＳ 明朝" w:hAnsi="ＭＳ 明朝" w:hint="eastAsia"/>
          <w:sz w:val="24"/>
          <w:szCs w:val="24"/>
        </w:rPr>
        <w:t>場合</w:t>
      </w:r>
    </w:p>
    <w:p w14:paraId="7FBA5EB1" w14:textId="77777777" w:rsidR="002C0D19" w:rsidRPr="00D60DD6" w:rsidRDefault="00154958"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　　　②　架空の契約により補助金の交付を受けた場合</w:t>
      </w:r>
    </w:p>
    <w:p w14:paraId="2BCFAC9D" w14:textId="77777777" w:rsidR="00E27A30" w:rsidRDefault="00154958"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　　　③　居住実態が無い、もしくは世帯員数要件を満たすため</w:t>
      </w:r>
      <w:r w:rsidR="007646A8" w:rsidRPr="00D60DD6">
        <w:rPr>
          <w:rFonts w:ascii="ＭＳ 明朝" w:hAnsi="ＭＳ 明朝" w:hint="eastAsia"/>
          <w:sz w:val="24"/>
          <w:szCs w:val="24"/>
        </w:rPr>
        <w:t>だけ</w:t>
      </w:r>
      <w:r w:rsidRPr="00D60DD6">
        <w:rPr>
          <w:rFonts w:ascii="ＭＳ 明朝" w:hAnsi="ＭＳ 明朝" w:hint="eastAsia"/>
          <w:sz w:val="24"/>
          <w:szCs w:val="24"/>
        </w:rPr>
        <w:t>の一時的な居住に</w:t>
      </w:r>
    </w:p>
    <w:p w14:paraId="591DDB60" w14:textId="77777777" w:rsidR="002C0D19" w:rsidRPr="00D60DD6" w:rsidRDefault="007646A8" w:rsidP="00E27A30">
      <w:pPr>
        <w:kinsoku w:val="0"/>
        <w:overflowPunct w:val="0"/>
        <w:autoSpaceDE w:val="0"/>
        <w:ind w:leftChars="-202" w:left="-424" w:firstLineChars="400" w:firstLine="960"/>
        <w:jc w:val="left"/>
        <w:rPr>
          <w:rFonts w:ascii="ＭＳ 明朝" w:hAnsi="ＭＳ 明朝"/>
          <w:sz w:val="24"/>
          <w:szCs w:val="24"/>
        </w:rPr>
      </w:pPr>
      <w:r w:rsidRPr="00D60DD6">
        <w:rPr>
          <w:rFonts w:ascii="ＭＳ 明朝" w:hAnsi="ＭＳ 明朝" w:hint="eastAsia"/>
          <w:sz w:val="24"/>
          <w:szCs w:val="24"/>
        </w:rPr>
        <w:t>より</w:t>
      </w:r>
      <w:r w:rsidR="002C0D19" w:rsidRPr="00D60DD6">
        <w:rPr>
          <w:rFonts w:ascii="ＭＳ 明朝" w:hAnsi="ＭＳ 明朝" w:hint="eastAsia"/>
          <w:sz w:val="24"/>
          <w:szCs w:val="24"/>
        </w:rPr>
        <w:t>補助金</w:t>
      </w:r>
      <w:r w:rsidR="00154958" w:rsidRPr="00D60DD6">
        <w:rPr>
          <w:rFonts w:ascii="ＭＳ 明朝" w:hAnsi="ＭＳ 明朝" w:hint="eastAsia"/>
          <w:sz w:val="24"/>
          <w:szCs w:val="24"/>
        </w:rPr>
        <w:t>の交付を受けた場合</w:t>
      </w:r>
    </w:p>
    <w:p w14:paraId="6975D1A2" w14:textId="77777777" w:rsidR="002C0D19" w:rsidRPr="00D60DD6" w:rsidRDefault="00154958"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　　　④　申請書類に虚偽の記載をして補助金の交付を受けた場合</w:t>
      </w:r>
    </w:p>
    <w:p w14:paraId="67F812EF" w14:textId="77777777" w:rsidR="00412B3E" w:rsidRPr="00D60DD6" w:rsidRDefault="00412B3E" w:rsidP="00D60DD6">
      <w:pPr>
        <w:kinsoku w:val="0"/>
        <w:overflowPunct w:val="0"/>
        <w:autoSpaceDE w:val="0"/>
        <w:ind w:leftChars="-202" w:left="-424"/>
        <w:jc w:val="left"/>
        <w:rPr>
          <w:rFonts w:ascii="ＭＳ 明朝" w:hAnsi="ＭＳ 明朝"/>
          <w:sz w:val="24"/>
          <w:szCs w:val="24"/>
        </w:rPr>
      </w:pPr>
    </w:p>
    <w:p w14:paraId="32FB47EC" w14:textId="77777777" w:rsidR="00E27A30" w:rsidRDefault="00735945"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17</w:t>
      </w:r>
      <w:r w:rsidRPr="00D60DD6">
        <w:rPr>
          <w:rFonts w:ascii="ＭＳ 明朝" w:hAnsi="ＭＳ 明朝" w:hint="eastAsia"/>
          <w:sz w:val="24"/>
          <w:szCs w:val="24"/>
        </w:rPr>
        <w:t xml:space="preserve">　</w:t>
      </w:r>
      <w:r w:rsidR="00754FD1" w:rsidRPr="00D60DD6">
        <w:rPr>
          <w:rFonts w:ascii="ＭＳ 明朝" w:hAnsi="ＭＳ 明朝" w:hint="eastAsia"/>
          <w:sz w:val="24"/>
          <w:szCs w:val="24"/>
        </w:rPr>
        <w:t>補助金返還の免除要件となる</w:t>
      </w:r>
      <w:r w:rsidR="00412B3E" w:rsidRPr="00D60DD6">
        <w:rPr>
          <w:rFonts w:ascii="ＭＳ 明朝" w:hAnsi="ＭＳ 明朝" w:hint="eastAsia"/>
          <w:sz w:val="24"/>
          <w:szCs w:val="24"/>
        </w:rPr>
        <w:t>「</w:t>
      </w:r>
      <w:r w:rsidR="00114547" w:rsidRPr="00D60DD6">
        <w:rPr>
          <w:rFonts w:ascii="ＭＳ 明朝" w:hAnsi="ＭＳ 明朝" w:hint="eastAsia"/>
          <w:sz w:val="24"/>
          <w:szCs w:val="24"/>
        </w:rPr>
        <w:t>止むを</w:t>
      </w:r>
      <w:r w:rsidR="00412B3E" w:rsidRPr="00D60DD6">
        <w:rPr>
          <w:rFonts w:ascii="ＭＳ 明朝" w:hAnsi="ＭＳ 明朝" w:hint="eastAsia"/>
          <w:sz w:val="24"/>
          <w:szCs w:val="24"/>
        </w:rPr>
        <w:t>得ない特別な事由」とは、どのような</w:t>
      </w:r>
      <w:r w:rsidR="00754FD1" w:rsidRPr="00D60DD6">
        <w:rPr>
          <w:rFonts w:ascii="ＭＳ 明朝" w:hAnsi="ＭＳ 明朝" w:hint="eastAsia"/>
          <w:sz w:val="24"/>
          <w:szCs w:val="24"/>
        </w:rPr>
        <w:t>もの</w:t>
      </w:r>
    </w:p>
    <w:p w14:paraId="6D02EE31" w14:textId="77777777" w:rsidR="00F65B74" w:rsidRPr="00D60DD6" w:rsidRDefault="00754FD1"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ですか</w:t>
      </w:r>
      <w:r w:rsidR="00412B3E" w:rsidRPr="00D60DD6">
        <w:rPr>
          <w:rFonts w:ascii="ＭＳ 明朝" w:hAnsi="ＭＳ 明朝" w:hint="eastAsia"/>
          <w:sz w:val="24"/>
          <w:szCs w:val="24"/>
        </w:rPr>
        <w:t>。</w:t>
      </w:r>
    </w:p>
    <w:p w14:paraId="2478B641" w14:textId="77777777" w:rsidR="00427601" w:rsidRPr="004A7E93" w:rsidRDefault="0097376B"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Ａ　　「</w:t>
      </w:r>
      <w:r w:rsidR="00114547" w:rsidRPr="00D60DD6">
        <w:rPr>
          <w:rFonts w:ascii="ＭＳ 明朝" w:hAnsi="ＭＳ 明朝" w:hint="eastAsia"/>
          <w:sz w:val="24"/>
          <w:szCs w:val="24"/>
        </w:rPr>
        <w:t>止むを</w:t>
      </w:r>
      <w:r w:rsidRPr="00D60DD6">
        <w:rPr>
          <w:rFonts w:ascii="ＭＳ 明朝" w:hAnsi="ＭＳ 明朝" w:hint="eastAsia"/>
          <w:sz w:val="24"/>
          <w:szCs w:val="24"/>
        </w:rPr>
        <w:t>得ない特別な事由」としては、次のような場合</w:t>
      </w:r>
      <w:r w:rsidR="00427601" w:rsidRPr="004A7E93">
        <w:rPr>
          <w:rFonts w:ascii="ＭＳ 明朝" w:hAnsi="ＭＳ 明朝" w:hint="eastAsia"/>
          <w:sz w:val="24"/>
          <w:szCs w:val="24"/>
        </w:rPr>
        <w:t>の転出又は住宅の売却</w:t>
      </w:r>
      <w:r w:rsidRPr="004A7E93">
        <w:rPr>
          <w:rFonts w:ascii="ＭＳ 明朝" w:hAnsi="ＭＳ 明朝" w:hint="eastAsia"/>
          <w:sz w:val="24"/>
          <w:szCs w:val="24"/>
        </w:rPr>
        <w:t>が</w:t>
      </w:r>
    </w:p>
    <w:p w14:paraId="45F4972E" w14:textId="77777777" w:rsidR="0097376B" w:rsidRPr="004A7E93" w:rsidRDefault="00427601" w:rsidP="00D60DD6">
      <w:pPr>
        <w:kinsoku w:val="0"/>
        <w:overflowPunct w:val="0"/>
        <w:autoSpaceDE w:val="0"/>
        <w:ind w:leftChars="-202" w:left="-424"/>
        <w:jc w:val="left"/>
        <w:rPr>
          <w:rFonts w:ascii="ＭＳ 明朝" w:hAnsi="ＭＳ 明朝"/>
          <w:sz w:val="24"/>
          <w:szCs w:val="24"/>
        </w:rPr>
      </w:pPr>
      <w:r w:rsidRPr="004A7E93">
        <w:rPr>
          <w:rFonts w:ascii="ＭＳ 明朝" w:hAnsi="ＭＳ 明朝" w:hint="eastAsia"/>
          <w:sz w:val="24"/>
          <w:szCs w:val="24"/>
        </w:rPr>
        <w:t xml:space="preserve">　　</w:t>
      </w:r>
      <w:r w:rsidR="0097376B" w:rsidRPr="004A7E93">
        <w:rPr>
          <w:rFonts w:ascii="ＭＳ 明朝" w:hAnsi="ＭＳ 明朝" w:hint="eastAsia"/>
          <w:sz w:val="24"/>
          <w:szCs w:val="24"/>
        </w:rPr>
        <w:t>考えられます。</w:t>
      </w:r>
    </w:p>
    <w:p w14:paraId="5358A90F" w14:textId="77777777" w:rsidR="00154958" w:rsidRPr="004A7E93" w:rsidRDefault="00983361" w:rsidP="00D60DD6">
      <w:pPr>
        <w:kinsoku w:val="0"/>
        <w:overflowPunct w:val="0"/>
        <w:autoSpaceDE w:val="0"/>
        <w:ind w:leftChars="-202" w:left="-424"/>
        <w:jc w:val="left"/>
        <w:rPr>
          <w:rFonts w:ascii="ＭＳ 明朝" w:hAnsi="ＭＳ 明朝"/>
          <w:sz w:val="24"/>
          <w:szCs w:val="24"/>
        </w:rPr>
      </w:pPr>
      <w:r w:rsidRPr="004A7E93">
        <w:rPr>
          <w:rFonts w:ascii="ＭＳ 明朝" w:hAnsi="ＭＳ 明朝" w:hint="eastAsia"/>
          <w:sz w:val="24"/>
          <w:szCs w:val="24"/>
        </w:rPr>
        <w:t xml:space="preserve">　　　①　</w:t>
      </w:r>
      <w:r w:rsidR="00154958" w:rsidRPr="004A7E93">
        <w:rPr>
          <w:rFonts w:ascii="ＭＳ 明朝" w:hAnsi="ＭＳ 明朝" w:hint="eastAsia"/>
          <w:sz w:val="24"/>
          <w:szCs w:val="24"/>
        </w:rPr>
        <w:t>生計維持者の死亡、長期入院等により生活の維持が困難となった場合</w:t>
      </w:r>
    </w:p>
    <w:p w14:paraId="0B5A8D21" w14:textId="77777777" w:rsidR="0097376B" w:rsidRPr="004A7E93" w:rsidRDefault="00154958" w:rsidP="00D60DD6">
      <w:pPr>
        <w:kinsoku w:val="0"/>
        <w:overflowPunct w:val="0"/>
        <w:autoSpaceDE w:val="0"/>
        <w:ind w:leftChars="-202" w:left="-424" w:firstLineChars="300" w:firstLine="720"/>
        <w:jc w:val="left"/>
        <w:rPr>
          <w:rFonts w:ascii="ＭＳ 明朝" w:hAnsi="ＭＳ 明朝"/>
          <w:sz w:val="24"/>
          <w:szCs w:val="24"/>
        </w:rPr>
      </w:pPr>
      <w:r w:rsidRPr="004A7E93">
        <w:rPr>
          <w:rFonts w:ascii="ＭＳ 明朝" w:hAnsi="ＭＳ 明朝" w:hint="eastAsia"/>
          <w:sz w:val="24"/>
          <w:szCs w:val="24"/>
        </w:rPr>
        <w:t xml:space="preserve">②　</w:t>
      </w:r>
      <w:r w:rsidR="0097376B" w:rsidRPr="004A7E93">
        <w:rPr>
          <w:rFonts w:ascii="ＭＳ 明朝" w:hAnsi="ＭＳ 明朝" w:hint="eastAsia"/>
          <w:sz w:val="24"/>
          <w:szCs w:val="24"/>
        </w:rPr>
        <w:t>転勤により居住することが困難</w:t>
      </w:r>
      <w:r w:rsidR="0031610D" w:rsidRPr="004A7E93">
        <w:rPr>
          <w:rFonts w:ascii="ＭＳ 明朝" w:hAnsi="ＭＳ 明朝" w:hint="eastAsia"/>
          <w:sz w:val="24"/>
          <w:szCs w:val="24"/>
        </w:rPr>
        <w:t>と</w:t>
      </w:r>
      <w:r w:rsidR="004374E4" w:rsidRPr="004A7E93">
        <w:rPr>
          <w:rFonts w:ascii="ＭＳ 明朝" w:hAnsi="ＭＳ 明朝" w:hint="eastAsia"/>
          <w:sz w:val="24"/>
          <w:szCs w:val="24"/>
        </w:rPr>
        <w:t>な</w:t>
      </w:r>
      <w:r w:rsidR="00427601" w:rsidRPr="004A7E93">
        <w:rPr>
          <w:rFonts w:ascii="ＭＳ 明朝" w:hAnsi="ＭＳ 明朝" w:hint="eastAsia"/>
          <w:sz w:val="24"/>
          <w:szCs w:val="24"/>
        </w:rPr>
        <w:t>った</w:t>
      </w:r>
      <w:r w:rsidRPr="004A7E93">
        <w:rPr>
          <w:rFonts w:ascii="ＭＳ 明朝" w:hAnsi="ＭＳ 明朝" w:hint="eastAsia"/>
          <w:sz w:val="24"/>
          <w:szCs w:val="24"/>
        </w:rPr>
        <w:t>場合</w:t>
      </w:r>
    </w:p>
    <w:p w14:paraId="2BE4D4F3" w14:textId="77777777" w:rsidR="00E27A30" w:rsidRDefault="0097376B"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　　　</w:t>
      </w:r>
      <w:r w:rsidR="007646A8" w:rsidRPr="00D60DD6">
        <w:rPr>
          <w:rFonts w:ascii="ＭＳ 明朝" w:hAnsi="ＭＳ 明朝" w:hint="eastAsia"/>
          <w:sz w:val="24"/>
          <w:szCs w:val="24"/>
        </w:rPr>
        <w:t>③　近親者が重篤な要介護状態</w:t>
      </w:r>
      <w:r w:rsidR="005409F6" w:rsidRPr="00D60DD6">
        <w:rPr>
          <w:rFonts w:ascii="ＭＳ 明朝" w:hAnsi="ＭＳ 明朝" w:hint="eastAsia"/>
          <w:sz w:val="24"/>
          <w:szCs w:val="24"/>
        </w:rPr>
        <w:t>等</w:t>
      </w:r>
      <w:r w:rsidR="0072496B" w:rsidRPr="00D60DD6">
        <w:rPr>
          <w:rFonts w:ascii="ＭＳ 明朝" w:hAnsi="ＭＳ 明朝" w:hint="eastAsia"/>
          <w:sz w:val="24"/>
          <w:szCs w:val="24"/>
        </w:rPr>
        <w:t>となり、</w:t>
      </w:r>
      <w:r w:rsidR="007646A8" w:rsidRPr="00D60DD6">
        <w:rPr>
          <w:rFonts w:ascii="ＭＳ 明朝" w:hAnsi="ＭＳ 明朝" w:hint="eastAsia"/>
          <w:sz w:val="24"/>
          <w:szCs w:val="24"/>
        </w:rPr>
        <w:t>申請者世帯の</w:t>
      </w:r>
      <w:r w:rsidR="0072496B" w:rsidRPr="00D60DD6">
        <w:rPr>
          <w:rFonts w:ascii="ＭＳ 明朝" w:hAnsi="ＭＳ 明朝" w:hint="eastAsia"/>
          <w:sz w:val="24"/>
          <w:szCs w:val="24"/>
        </w:rPr>
        <w:t>他に介護可能な方がいな</w:t>
      </w:r>
    </w:p>
    <w:p w14:paraId="04CA3D55" w14:textId="77777777" w:rsidR="0097376B" w:rsidRPr="00D60DD6" w:rsidRDefault="0072496B" w:rsidP="00E27A30">
      <w:pPr>
        <w:kinsoku w:val="0"/>
        <w:overflowPunct w:val="0"/>
        <w:autoSpaceDE w:val="0"/>
        <w:ind w:leftChars="-202" w:left="-424" w:firstLineChars="400" w:firstLine="960"/>
        <w:jc w:val="left"/>
        <w:rPr>
          <w:rFonts w:ascii="ＭＳ 明朝" w:hAnsi="ＭＳ 明朝"/>
          <w:sz w:val="24"/>
          <w:szCs w:val="24"/>
        </w:rPr>
      </w:pPr>
      <w:r w:rsidRPr="00D60DD6">
        <w:rPr>
          <w:rFonts w:ascii="ＭＳ 明朝" w:hAnsi="ＭＳ 明朝" w:hint="eastAsia"/>
          <w:sz w:val="24"/>
          <w:szCs w:val="24"/>
        </w:rPr>
        <w:t>い場合</w:t>
      </w:r>
    </w:p>
    <w:p w14:paraId="5D9F8B31" w14:textId="77777777" w:rsidR="00754FD1" w:rsidRPr="00D60DD6" w:rsidRDefault="00754FD1" w:rsidP="00D60DD6">
      <w:pPr>
        <w:kinsoku w:val="0"/>
        <w:overflowPunct w:val="0"/>
        <w:autoSpaceDE w:val="0"/>
        <w:ind w:leftChars="-202" w:left="-424"/>
        <w:jc w:val="left"/>
        <w:rPr>
          <w:rFonts w:ascii="ＭＳ 明朝" w:hAnsi="ＭＳ 明朝"/>
          <w:sz w:val="24"/>
          <w:szCs w:val="24"/>
        </w:rPr>
      </w:pPr>
    </w:p>
    <w:p w14:paraId="4CABC22C" w14:textId="77777777" w:rsidR="00AC7F69" w:rsidRPr="00D60DD6" w:rsidRDefault="00735945" w:rsidP="00D60DD6">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18</w:t>
      </w:r>
      <w:r w:rsidRPr="00D60DD6">
        <w:rPr>
          <w:rFonts w:ascii="ＭＳ 明朝" w:hAnsi="ＭＳ 明朝" w:hint="eastAsia"/>
          <w:sz w:val="24"/>
          <w:szCs w:val="24"/>
        </w:rPr>
        <w:t xml:space="preserve">　</w:t>
      </w:r>
      <w:r w:rsidR="00AC7F69" w:rsidRPr="00D60DD6">
        <w:rPr>
          <w:rFonts w:ascii="ＭＳ 明朝" w:hAnsi="ＭＳ 明朝" w:hint="eastAsia"/>
          <w:sz w:val="24"/>
          <w:szCs w:val="24"/>
        </w:rPr>
        <w:t>交付を受けた</w:t>
      </w:r>
      <w:r w:rsidR="00754FD1" w:rsidRPr="00D60DD6">
        <w:rPr>
          <w:rFonts w:ascii="ＭＳ 明朝" w:hAnsi="ＭＳ 明朝" w:hint="eastAsia"/>
          <w:sz w:val="24"/>
          <w:szCs w:val="24"/>
        </w:rPr>
        <w:t>補助金に</w:t>
      </w:r>
      <w:r w:rsidR="00AC7F69" w:rsidRPr="00D60DD6">
        <w:rPr>
          <w:rFonts w:ascii="ＭＳ 明朝" w:hAnsi="ＭＳ 明朝" w:hint="eastAsia"/>
          <w:sz w:val="24"/>
          <w:szCs w:val="24"/>
        </w:rPr>
        <w:t>、税金は掛かりますか。</w:t>
      </w:r>
    </w:p>
    <w:p w14:paraId="7444F6FC" w14:textId="77777777" w:rsidR="0097509D" w:rsidRDefault="0097509D" w:rsidP="0097509D">
      <w:pPr>
        <w:kinsoku w:val="0"/>
        <w:overflowPunct w:val="0"/>
        <w:autoSpaceDE w:val="0"/>
        <w:ind w:leftChars="-202" w:left="-424"/>
        <w:jc w:val="left"/>
        <w:rPr>
          <w:rFonts w:ascii="ＭＳ 明朝" w:hAnsi="ＭＳ 明朝"/>
          <w:sz w:val="24"/>
          <w:szCs w:val="24"/>
        </w:rPr>
      </w:pPr>
      <w:r>
        <w:rPr>
          <w:rFonts w:ascii="ＭＳ 明朝" w:hAnsi="ＭＳ 明朝" w:hint="eastAsia"/>
          <w:sz w:val="24"/>
          <w:szCs w:val="24"/>
        </w:rPr>
        <w:t>Ａ　　この補助金は、所得税法上の「一時所得」として扱います。補助金交付を受けた</w:t>
      </w:r>
    </w:p>
    <w:p w14:paraId="14C41C0F" w14:textId="77777777" w:rsidR="0097509D" w:rsidRDefault="0097509D" w:rsidP="0097509D">
      <w:pPr>
        <w:kinsoku w:val="0"/>
        <w:overflowPunct w:val="0"/>
        <w:autoSpaceDE w:val="0"/>
        <w:ind w:leftChars="-202" w:left="-424" w:firstLineChars="200" w:firstLine="480"/>
        <w:jc w:val="left"/>
        <w:rPr>
          <w:rFonts w:ascii="ＭＳ 明朝" w:hAnsi="ＭＳ 明朝"/>
          <w:sz w:val="24"/>
          <w:szCs w:val="24"/>
        </w:rPr>
      </w:pPr>
      <w:r>
        <w:rPr>
          <w:rFonts w:ascii="ＭＳ 明朝" w:hAnsi="ＭＳ 明朝" w:hint="eastAsia"/>
          <w:sz w:val="24"/>
          <w:szCs w:val="24"/>
        </w:rPr>
        <w:t>年の一時所得の合計が50万円を超える場合、その超えた分の１／２が課税所得の対</w:t>
      </w:r>
    </w:p>
    <w:p w14:paraId="42751E53" w14:textId="77777777" w:rsidR="00D11D37" w:rsidRPr="00D60DD6" w:rsidRDefault="0097509D" w:rsidP="0097509D">
      <w:pPr>
        <w:kinsoku w:val="0"/>
        <w:overflowPunct w:val="0"/>
        <w:autoSpaceDE w:val="0"/>
        <w:ind w:leftChars="-202" w:left="-424" w:firstLineChars="200" w:firstLine="480"/>
        <w:jc w:val="left"/>
        <w:rPr>
          <w:rFonts w:ascii="ＭＳ 明朝" w:hAnsi="ＭＳ 明朝"/>
          <w:sz w:val="24"/>
          <w:szCs w:val="24"/>
        </w:rPr>
      </w:pPr>
      <w:r>
        <w:rPr>
          <w:rFonts w:ascii="ＭＳ 明朝" w:hAnsi="ＭＳ 明朝" w:hint="eastAsia"/>
          <w:sz w:val="24"/>
          <w:szCs w:val="24"/>
        </w:rPr>
        <w:t>象となります。詳しくは税務署または市税務課にご確認の上、申告してください。</w:t>
      </w:r>
    </w:p>
    <w:p w14:paraId="22193CCE" w14:textId="77777777" w:rsidR="00D11D37" w:rsidRPr="00D60DD6" w:rsidRDefault="00D11D37" w:rsidP="00D60DD6">
      <w:pPr>
        <w:kinsoku w:val="0"/>
        <w:overflowPunct w:val="0"/>
        <w:autoSpaceDE w:val="0"/>
        <w:ind w:leftChars="-202" w:left="-424"/>
        <w:jc w:val="left"/>
        <w:rPr>
          <w:rFonts w:ascii="ＭＳ 明朝" w:hAnsi="ＭＳ 明朝"/>
          <w:sz w:val="24"/>
          <w:szCs w:val="24"/>
        </w:rPr>
      </w:pPr>
    </w:p>
    <w:p w14:paraId="3D3E7ED5" w14:textId="77777777" w:rsidR="00E27A30" w:rsidRDefault="00113A3F"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Ｑ</w:t>
      </w:r>
      <w:r w:rsidR="007A5A9D">
        <w:rPr>
          <w:rFonts w:ascii="ＭＳ 明朝" w:hAnsi="ＭＳ 明朝" w:hint="eastAsia"/>
          <w:sz w:val="24"/>
          <w:szCs w:val="24"/>
        </w:rPr>
        <w:t>19</w:t>
      </w:r>
      <w:r w:rsidRPr="00D60DD6">
        <w:rPr>
          <w:rFonts w:ascii="ＭＳ 明朝" w:hAnsi="ＭＳ 明朝" w:hint="eastAsia"/>
          <w:sz w:val="24"/>
          <w:szCs w:val="24"/>
        </w:rPr>
        <w:t xml:space="preserve">　東日本大震災に</w:t>
      </w:r>
      <w:r w:rsidR="004B14FB" w:rsidRPr="00D60DD6">
        <w:rPr>
          <w:rFonts w:ascii="ＭＳ 明朝" w:hAnsi="ＭＳ 明朝" w:hint="eastAsia"/>
          <w:sz w:val="24"/>
          <w:szCs w:val="24"/>
        </w:rPr>
        <w:t>より</w:t>
      </w:r>
      <w:r w:rsidR="00D11D37" w:rsidRPr="00D60DD6">
        <w:rPr>
          <w:rFonts w:ascii="ＭＳ 明朝" w:hAnsi="ＭＳ 明朝" w:hint="eastAsia"/>
          <w:sz w:val="24"/>
          <w:szCs w:val="24"/>
        </w:rPr>
        <w:t>自宅</w:t>
      </w:r>
      <w:r w:rsidR="00114547" w:rsidRPr="00D60DD6">
        <w:rPr>
          <w:rFonts w:ascii="ＭＳ 明朝" w:hAnsi="ＭＳ 明朝" w:hint="eastAsia"/>
          <w:sz w:val="24"/>
          <w:szCs w:val="24"/>
        </w:rPr>
        <w:t>に</w:t>
      </w:r>
      <w:r w:rsidR="00D11D37" w:rsidRPr="00D60DD6">
        <w:rPr>
          <w:rFonts w:ascii="ＭＳ 明朝" w:hAnsi="ＭＳ 明朝" w:hint="eastAsia"/>
          <w:sz w:val="24"/>
          <w:szCs w:val="24"/>
        </w:rPr>
        <w:t>住めなくなり</w:t>
      </w:r>
      <w:r w:rsidR="007646A8" w:rsidRPr="00D60DD6">
        <w:rPr>
          <w:rFonts w:ascii="ＭＳ 明朝" w:hAnsi="ＭＳ 明朝" w:hint="eastAsia"/>
          <w:sz w:val="24"/>
          <w:szCs w:val="24"/>
        </w:rPr>
        <w:t>、矢板市に住居を購入する場合</w:t>
      </w:r>
      <w:r w:rsidR="004B14FB" w:rsidRPr="00D60DD6">
        <w:rPr>
          <w:rFonts w:ascii="ＭＳ 明朝" w:hAnsi="ＭＳ 明朝" w:hint="eastAsia"/>
          <w:sz w:val="24"/>
          <w:szCs w:val="24"/>
        </w:rPr>
        <w:t>、</w:t>
      </w:r>
      <w:r w:rsidR="0072496B" w:rsidRPr="00D60DD6">
        <w:rPr>
          <w:rFonts w:ascii="ＭＳ 明朝" w:hAnsi="ＭＳ 明朝" w:hint="eastAsia"/>
          <w:sz w:val="24"/>
          <w:szCs w:val="24"/>
        </w:rPr>
        <w:t>特別措</w:t>
      </w:r>
    </w:p>
    <w:p w14:paraId="21947C9C" w14:textId="77777777" w:rsidR="00D11D37" w:rsidRPr="00D60DD6" w:rsidRDefault="0072496B"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置等はありますか。</w:t>
      </w:r>
    </w:p>
    <w:p w14:paraId="587D2E3C" w14:textId="77777777" w:rsidR="00E27A30" w:rsidRDefault="00773634"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Ａ　　</w:t>
      </w:r>
      <w:r w:rsidR="004B14FB" w:rsidRPr="00D60DD6">
        <w:rPr>
          <w:rFonts w:ascii="ＭＳ 明朝" w:hAnsi="ＭＳ 明朝" w:hint="eastAsia"/>
          <w:sz w:val="24"/>
          <w:szCs w:val="24"/>
        </w:rPr>
        <w:t>市外</w:t>
      </w:r>
      <w:r w:rsidR="0072496B" w:rsidRPr="00D60DD6">
        <w:rPr>
          <w:rFonts w:ascii="ＭＳ 明朝" w:hAnsi="ＭＳ 明朝" w:hint="eastAsia"/>
          <w:sz w:val="24"/>
          <w:szCs w:val="24"/>
        </w:rPr>
        <w:t>に居住し、被災された</w:t>
      </w:r>
      <w:r w:rsidR="004B14FB" w:rsidRPr="00D60DD6">
        <w:rPr>
          <w:rFonts w:ascii="ＭＳ 明朝" w:hAnsi="ＭＳ 明朝" w:hint="eastAsia"/>
          <w:sz w:val="24"/>
          <w:szCs w:val="24"/>
        </w:rPr>
        <w:t>方は、</w:t>
      </w:r>
      <w:r w:rsidR="0072496B" w:rsidRPr="00D60DD6">
        <w:rPr>
          <w:rFonts w:ascii="ＭＳ 明朝" w:hAnsi="ＭＳ 明朝" w:hint="eastAsia"/>
          <w:sz w:val="24"/>
          <w:szCs w:val="24"/>
        </w:rPr>
        <w:t>平成</w:t>
      </w:r>
      <w:r w:rsidR="00114547" w:rsidRPr="00D60DD6">
        <w:rPr>
          <w:rFonts w:ascii="ＭＳ 明朝" w:hAnsi="ＭＳ 明朝" w:hint="eastAsia"/>
          <w:sz w:val="24"/>
          <w:szCs w:val="24"/>
        </w:rPr>
        <w:t>23</w:t>
      </w:r>
      <w:r w:rsidR="0072496B" w:rsidRPr="00D60DD6">
        <w:rPr>
          <w:rFonts w:ascii="ＭＳ 明朝" w:hAnsi="ＭＳ 明朝" w:hint="eastAsia"/>
          <w:sz w:val="24"/>
          <w:szCs w:val="24"/>
        </w:rPr>
        <w:t>年</w:t>
      </w:r>
      <w:r w:rsidR="00FB55E3" w:rsidRPr="00D60DD6">
        <w:rPr>
          <w:rFonts w:ascii="ＭＳ 明朝" w:hAnsi="ＭＳ 明朝" w:hint="eastAsia"/>
          <w:sz w:val="24"/>
          <w:szCs w:val="24"/>
        </w:rPr>
        <w:t>４月１日</w:t>
      </w:r>
      <w:r w:rsidR="00114547" w:rsidRPr="00D60DD6">
        <w:rPr>
          <w:rFonts w:ascii="ＭＳ 明朝" w:hAnsi="ＭＳ 明朝" w:hint="eastAsia"/>
          <w:sz w:val="24"/>
          <w:szCs w:val="24"/>
        </w:rPr>
        <w:t>から９月30日に</w:t>
      </w:r>
      <w:r w:rsidR="0072496B" w:rsidRPr="00D60DD6">
        <w:rPr>
          <w:rFonts w:ascii="ＭＳ 明朝" w:hAnsi="ＭＳ 明朝" w:hint="eastAsia"/>
          <w:sz w:val="24"/>
          <w:szCs w:val="24"/>
        </w:rPr>
        <w:t>住宅の引</w:t>
      </w:r>
      <w:r w:rsidR="00114547" w:rsidRPr="00D60DD6">
        <w:rPr>
          <w:rFonts w:ascii="ＭＳ 明朝" w:hAnsi="ＭＳ 明朝" w:hint="eastAsia"/>
          <w:sz w:val="24"/>
          <w:szCs w:val="24"/>
        </w:rPr>
        <w:t>き渡</w:t>
      </w:r>
    </w:p>
    <w:p w14:paraId="55638B2A" w14:textId="77777777" w:rsidR="00E27A30" w:rsidRDefault="00114547"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しを受けた場合も</w:t>
      </w:r>
      <w:r w:rsidR="00113A3F" w:rsidRPr="00D60DD6">
        <w:rPr>
          <w:rFonts w:ascii="ＭＳ 明朝" w:hAnsi="ＭＳ 明朝" w:hint="eastAsia"/>
          <w:sz w:val="24"/>
          <w:szCs w:val="24"/>
        </w:rPr>
        <w:t>対象となります。申請期間及び</w:t>
      </w:r>
      <w:r w:rsidR="0072496B" w:rsidRPr="00D60DD6">
        <w:rPr>
          <w:rFonts w:ascii="ＭＳ 明朝" w:hAnsi="ＭＳ 明朝" w:hint="eastAsia"/>
          <w:sz w:val="24"/>
          <w:szCs w:val="24"/>
        </w:rPr>
        <w:t>その他の条件等は全て</w:t>
      </w:r>
      <w:r w:rsidRPr="00D60DD6">
        <w:rPr>
          <w:rFonts w:ascii="ＭＳ 明朝" w:hAnsi="ＭＳ 明朝" w:hint="eastAsia"/>
          <w:sz w:val="24"/>
          <w:szCs w:val="24"/>
        </w:rPr>
        <w:t>通常と同</w:t>
      </w:r>
      <w:r w:rsidR="0072496B" w:rsidRPr="00D60DD6">
        <w:rPr>
          <w:rFonts w:ascii="ＭＳ 明朝" w:hAnsi="ＭＳ 明朝" w:hint="eastAsia"/>
          <w:sz w:val="24"/>
          <w:szCs w:val="24"/>
        </w:rPr>
        <w:t>じ</w:t>
      </w:r>
    </w:p>
    <w:p w14:paraId="66DE9C27" w14:textId="77777777" w:rsidR="00D11D37" w:rsidRPr="00D60DD6" w:rsidRDefault="0072496B"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となります。</w:t>
      </w:r>
    </w:p>
    <w:p w14:paraId="05197277" w14:textId="77777777" w:rsidR="00E27A30" w:rsidRDefault="00113A3F" w:rsidP="00E27A30">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 xml:space="preserve">　　　市内に居住し、被災され「</w:t>
      </w:r>
      <w:r w:rsidR="0072496B" w:rsidRPr="00D60DD6">
        <w:rPr>
          <w:rFonts w:ascii="ＭＳ 明朝" w:hAnsi="ＭＳ 明朝" w:hint="eastAsia"/>
          <w:sz w:val="24"/>
          <w:szCs w:val="24"/>
        </w:rPr>
        <w:t>矢板市</w:t>
      </w:r>
      <w:r w:rsidRPr="00D60DD6">
        <w:rPr>
          <w:rFonts w:ascii="ＭＳ 明朝" w:hAnsi="ＭＳ 明朝" w:hint="eastAsia"/>
          <w:sz w:val="24"/>
          <w:szCs w:val="24"/>
        </w:rPr>
        <w:t>被災者生活再建支援金」の交付を受けた方は補</w:t>
      </w:r>
    </w:p>
    <w:p w14:paraId="3C490118" w14:textId="77777777" w:rsidR="00A87B5D" w:rsidRPr="00D60DD6" w:rsidRDefault="00113A3F" w:rsidP="00E27A30">
      <w:pPr>
        <w:kinsoku w:val="0"/>
        <w:overflowPunct w:val="0"/>
        <w:autoSpaceDE w:val="0"/>
        <w:ind w:leftChars="-202" w:left="-424" w:firstLineChars="200" w:firstLine="480"/>
        <w:jc w:val="left"/>
        <w:rPr>
          <w:rFonts w:ascii="ＭＳ 明朝" w:hAnsi="ＭＳ 明朝"/>
          <w:sz w:val="24"/>
          <w:szCs w:val="24"/>
        </w:rPr>
      </w:pPr>
      <w:r w:rsidRPr="00D60DD6">
        <w:rPr>
          <w:rFonts w:ascii="ＭＳ 明朝" w:hAnsi="ＭＳ 明朝" w:hint="eastAsia"/>
          <w:sz w:val="24"/>
          <w:szCs w:val="24"/>
        </w:rPr>
        <w:t>助金の交付対象とはなりません。</w:t>
      </w:r>
    </w:p>
    <w:p w14:paraId="57BBC298" w14:textId="77777777" w:rsidR="00113A3F" w:rsidRPr="00D60DD6" w:rsidRDefault="00113A3F" w:rsidP="00D60DD6">
      <w:pPr>
        <w:kinsoku w:val="0"/>
        <w:overflowPunct w:val="0"/>
        <w:autoSpaceDE w:val="0"/>
        <w:ind w:leftChars="-202" w:left="-424"/>
        <w:jc w:val="left"/>
        <w:rPr>
          <w:rFonts w:ascii="ＭＳ 明朝" w:hAnsi="ＭＳ 明朝"/>
          <w:sz w:val="24"/>
          <w:szCs w:val="24"/>
        </w:rPr>
      </w:pPr>
    </w:p>
    <w:p w14:paraId="592528FE" w14:textId="77777777" w:rsidR="0031610D" w:rsidRPr="004A7E93" w:rsidRDefault="00427601" w:rsidP="00F571CB">
      <w:pPr>
        <w:kinsoku w:val="0"/>
        <w:overflowPunct w:val="0"/>
        <w:autoSpaceDE w:val="0"/>
        <w:ind w:leftChars="-202" w:left="56" w:hangingChars="200" w:hanging="480"/>
        <w:jc w:val="left"/>
        <w:rPr>
          <w:rFonts w:ascii="ＭＳ 明朝" w:hAnsi="ＭＳ 明朝"/>
          <w:sz w:val="24"/>
          <w:szCs w:val="24"/>
        </w:rPr>
      </w:pPr>
      <w:r w:rsidRPr="004A7E93">
        <w:rPr>
          <w:rFonts w:ascii="ＭＳ 明朝" w:hAnsi="ＭＳ 明朝" w:hint="eastAsia"/>
          <w:sz w:val="24"/>
          <w:szCs w:val="24"/>
        </w:rPr>
        <w:t>Ｑ</w:t>
      </w:r>
      <w:r w:rsidR="007A5A9D">
        <w:rPr>
          <w:rFonts w:ascii="ＭＳ 明朝" w:hAnsi="ＭＳ 明朝" w:hint="eastAsia"/>
          <w:sz w:val="24"/>
          <w:szCs w:val="24"/>
        </w:rPr>
        <w:t>2</w:t>
      </w:r>
      <w:r w:rsidR="003439E2">
        <w:rPr>
          <w:rFonts w:ascii="ＭＳ 明朝" w:hAnsi="ＭＳ 明朝"/>
          <w:sz w:val="24"/>
          <w:szCs w:val="24"/>
        </w:rPr>
        <w:t>0</w:t>
      </w:r>
      <w:r w:rsidRPr="004A7E93">
        <w:rPr>
          <w:rFonts w:ascii="ＭＳ 明朝" w:hAnsi="ＭＳ 明朝" w:hint="eastAsia"/>
          <w:sz w:val="24"/>
          <w:szCs w:val="24"/>
        </w:rPr>
        <w:t xml:space="preserve">　</w:t>
      </w:r>
      <w:r w:rsidR="00657233" w:rsidRPr="004A7E93">
        <w:rPr>
          <w:rFonts w:ascii="ＭＳ 明朝" w:hAnsi="ＭＳ 明朝" w:hint="eastAsia"/>
          <w:sz w:val="24"/>
          <w:szCs w:val="24"/>
        </w:rPr>
        <w:t>転入者</w:t>
      </w:r>
      <w:r w:rsidR="00F571CB">
        <w:rPr>
          <w:rFonts w:ascii="ＭＳ 明朝" w:hAnsi="ＭＳ 明朝" w:hint="eastAsia"/>
          <w:sz w:val="24"/>
          <w:szCs w:val="24"/>
        </w:rPr>
        <w:t>についても</w:t>
      </w:r>
      <w:r w:rsidR="00A12D3F" w:rsidRPr="004A7E93">
        <w:rPr>
          <w:rFonts w:ascii="ＭＳ 明朝" w:hAnsi="ＭＳ 明朝" w:hint="eastAsia"/>
          <w:sz w:val="24"/>
          <w:szCs w:val="24"/>
        </w:rPr>
        <w:t>、</w:t>
      </w:r>
      <w:r w:rsidR="00F571CB">
        <w:rPr>
          <w:rFonts w:ascii="ＭＳ 明朝" w:hAnsi="ＭＳ 明朝" w:hint="eastAsia"/>
          <w:sz w:val="24"/>
          <w:szCs w:val="24"/>
        </w:rPr>
        <w:t>矢板</w:t>
      </w:r>
      <w:r w:rsidR="00657233" w:rsidRPr="004A7E93">
        <w:rPr>
          <w:rFonts w:ascii="ＭＳ 明朝" w:hAnsi="ＭＳ 明朝" w:hint="eastAsia"/>
          <w:sz w:val="24"/>
          <w:szCs w:val="24"/>
        </w:rPr>
        <w:t>市</w:t>
      </w:r>
      <w:r w:rsidR="00F571CB">
        <w:rPr>
          <w:rFonts w:ascii="ＭＳ 明朝" w:hAnsi="ＭＳ 明朝" w:hint="eastAsia"/>
          <w:sz w:val="24"/>
          <w:szCs w:val="24"/>
        </w:rPr>
        <w:t>が</w:t>
      </w:r>
      <w:r w:rsidR="00657233" w:rsidRPr="004A7E93">
        <w:rPr>
          <w:rFonts w:ascii="ＭＳ 明朝" w:hAnsi="ＭＳ 明朝" w:hint="eastAsia"/>
          <w:sz w:val="24"/>
          <w:szCs w:val="24"/>
        </w:rPr>
        <w:t>発行した</w:t>
      </w:r>
      <w:r w:rsidR="00F571CB">
        <w:rPr>
          <w:rFonts w:ascii="ＭＳ 明朝" w:hAnsi="ＭＳ 明朝" w:hint="eastAsia"/>
          <w:sz w:val="24"/>
          <w:szCs w:val="24"/>
        </w:rPr>
        <w:t>完納</w:t>
      </w:r>
      <w:r w:rsidR="00657233" w:rsidRPr="004A7E93">
        <w:rPr>
          <w:rFonts w:ascii="ＭＳ 明朝" w:hAnsi="ＭＳ 明朝" w:hint="eastAsia"/>
          <w:sz w:val="24"/>
          <w:szCs w:val="24"/>
        </w:rPr>
        <w:t>証明書</w:t>
      </w:r>
      <w:r w:rsidR="001B2413" w:rsidRPr="004A7E93">
        <w:rPr>
          <w:rFonts w:ascii="ＭＳ 明朝" w:hAnsi="ＭＳ 明朝" w:hint="eastAsia"/>
          <w:sz w:val="24"/>
          <w:szCs w:val="24"/>
        </w:rPr>
        <w:t>を添付する</w:t>
      </w:r>
      <w:r w:rsidR="00657233" w:rsidRPr="004A7E93">
        <w:rPr>
          <w:rFonts w:ascii="ＭＳ 明朝" w:hAnsi="ＭＳ 明朝" w:hint="eastAsia"/>
          <w:sz w:val="24"/>
          <w:szCs w:val="24"/>
        </w:rPr>
        <w:t>ということになっています</w:t>
      </w:r>
      <w:r w:rsidR="006A1AC6" w:rsidRPr="004A7E93">
        <w:rPr>
          <w:rFonts w:ascii="ＭＳ 明朝" w:hAnsi="ＭＳ 明朝" w:hint="eastAsia"/>
          <w:sz w:val="24"/>
          <w:szCs w:val="24"/>
        </w:rPr>
        <w:t>が、</w:t>
      </w:r>
      <w:r w:rsidR="0031610D" w:rsidRPr="004A7E93">
        <w:rPr>
          <w:rFonts w:ascii="ＭＳ 明朝" w:hAnsi="ＭＳ 明朝" w:hint="eastAsia"/>
          <w:sz w:val="24"/>
          <w:szCs w:val="24"/>
        </w:rPr>
        <w:t>納付する税目がない等の理由で</w:t>
      </w:r>
      <w:r w:rsidR="006A1AC6" w:rsidRPr="004A7E93">
        <w:rPr>
          <w:rFonts w:ascii="ＭＳ 明朝" w:hAnsi="ＭＳ 明朝" w:hint="eastAsia"/>
          <w:sz w:val="24"/>
          <w:szCs w:val="24"/>
        </w:rPr>
        <w:t>発行されない場合は非課税証明書で</w:t>
      </w:r>
    </w:p>
    <w:p w14:paraId="01A28812" w14:textId="77777777" w:rsidR="00657233" w:rsidRPr="004A7E93" w:rsidRDefault="0031610D" w:rsidP="00427601">
      <w:pPr>
        <w:kinsoku w:val="0"/>
        <w:overflowPunct w:val="0"/>
        <w:autoSpaceDE w:val="0"/>
        <w:ind w:leftChars="-202" w:left="-424"/>
        <w:jc w:val="left"/>
        <w:rPr>
          <w:rFonts w:ascii="ＭＳ 明朝" w:hAnsi="ＭＳ 明朝"/>
          <w:sz w:val="24"/>
          <w:szCs w:val="24"/>
        </w:rPr>
      </w:pPr>
      <w:r w:rsidRPr="004A7E93">
        <w:rPr>
          <w:rFonts w:ascii="ＭＳ 明朝" w:hAnsi="ＭＳ 明朝" w:hint="eastAsia"/>
          <w:sz w:val="24"/>
          <w:szCs w:val="24"/>
        </w:rPr>
        <w:t xml:space="preserve">　　</w:t>
      </w:r>
      <w:r w:rsidR="006A1AC6" w:rsidRPr="004A7E93">
        <w:rPr>
          <w:rFonts w:ascii="ＭＳ 明朝" w:hAnsi="ＭＳ 明朝" w:hint="eastAsia"/>
          <w:sz w:val="24"/>
          <w:szCs w:val="24"/>
        </w:rPr>
        <w:t>替えることはできますか</w:t>
      </w:r>
      <w:r w:rsidR="00A12D3F" w:rsidRPr="004A7E93">
        <w:rPr>
          <w:rFonts w:ascii="ＭＳ 明朝" w:hAnsi="ＭＳ 明朝" w:hint="eastAsia"/>
          <w:sz w:val="24"/>
          <w:szCs w:val="24"/>
        </w:rPr>
        <w:t>。</w:t>
      </w:r>
    </w:p>
    <w:p w14:paraId="534ACE50" w14:textId="77777777" w:rsidR="00182DEA" w:rsidRPr="004A7E93" w:rsidRDefault="00427601" w:rsidP="00182DEA">
      <w:pPr>
        <w:kinsoku w:val="0"/>
        <w:overflowPunct w:val="0"/>
        <w:autoSpaceDE w:val="0"/>
        <w:ind w:leftChars="-202" w:left="-424"/>
        <w:jc w:val="left"/>
        <w:rPr>
          <w:rFonts w:ascii="ＭＳ 明朝" w:hAnsi="ＭＳ 明朝"/>
          <w:sz w:val="24"/>
          <w:szCs w:val="24"/>
        </w:rPr>
      </w:pPr>
      <w:r w:rsidRPr="004A7E93">
        <w:rPr>
          <w:rFonts w:ascii="ＭＳ 明朝" w:hAnsi="ＭＳ 明朝" w:hint="eastAsia"/>
          <w:sz w:val="24"/>
          <w:szCs w:val="24"/>
        </w:rPr>
        <w:t xml:space="preserve">Ａ　　</w:t>
      </w:r>
      <w:r w:rsidR="003439E2">
        <w:rPr>
          <w:rFonts w:ascii="ＭＳ 明朝" w:hAnsi="ＭＳ 明朝" w:hint="eastAsia"/>
          <w:sz w:val="24"/>
          <w:szCs w:val="24"/>
        </w:rPr>
        <w:t>非課税証明書で替えることができます</w:t>
      </w:r>
      <w:r w:rsidR="00182DEA" w:rsidRPr="004A7E93">
        <w:rPr>
          <w:rFonts w:ascii="ＭＳ 明朝" w:hAnsi="ＭＳ 明朝" w:hint="eastAsia"/>
          <w:sz w:val="24"/>
          <w:szCs w:val="24"/>
        </w:rPr>
        <w:t>。</w:t>
      </w:r>
    </w:p>
    <w:p w14:paraId="77D9C09B" w14:textId="77777777" w:rsidR="00427601" w:rsidRPr="004A7E93" w:rsidRDefault="00427601" w:rsidP="00427601">
      <w:pPr>
        <w:kinsoku w:val="0"/>
        <w:overflowPunct w:val="0"/>
        <w:autoSpaceDE w:val="0"/>
        <w:ind w:leftChars="-202" w:left="-424"/>
        <w:jc w:val="left"/>
        <w:rPr>
          <w:rFonts w:ascii="ＭＳ 明朝" w:hAnsi="ＭＳ 明朝"/>
          <w:sz w:val="24"/>
          <w:szCs w:val="24"/>
        </w:rPr>
      </w:pPr>
    </w:p>
    <w:p w14:paraId="05EF3A2B" w14:textId="4970BBDC" w:rsidR="001526FB" w:rsidRPr="004A7E93" w:rsidRDefault="001526FB" w:rsidP="001526FB">
      <w:pPr>
        <w:kinsoku w:val="0"/>
        <w:overflowPunct w:val="0"/>
        <w:autoSpaceDE w:val="0"/>
        <w:ind w:leftChars="-202" w:left="56" w:hangingChars="200" w:hanging="480"/>
        <w:jc w:val="left"/>
        <w:rPr>
          <w:rFonts w:ascii="ＭＳ 明朝" w:hAnsi="ＭＳ 明朝"/>
          <w:sz w:val="24"/>
          <w:szCs w:val="24"/>
        </w:rPr>
      </w:pPr>
      <w:r w:rsidRPr="004A7E93">
        <w:rPr>
          <w:rFonts w:ascii="ＭＳ 明朝" w:hAnsi="ＭＳ 明朝" w:hint="eastAsia"/>
          <w:sz w:val="24"/>
          <w:szCs w:val="24"/>
        </w:rPr>
        <w:lastRenderedPageBreak/>
        <w:t>Ｑ</w:t>
      </w:r>
      <w:r>
        <w:rPr>
          <w:rFonts w:ascii="ＭＳ 明朝" w:hAnsi="ＭＳ 明朝" w:hint="eastAsia"/>
          <w:sz w:val="24"/>
          <w:szCs w:val="24"/>
        </w:rPr>
        <w:t>21</w:t>
      </w:r>
      <w:r w:rsidRPr="004A7E93">
        <w:rPr>
          <w:rFonts w:ascii="ＭＳ 明朝" w:hAnsi="ＭＳ 明朝" w:hint="eastAsia"/>
          <w:sz w:val="24"/>
          <w:szCs w:val="24"/>
        </w:rPr>
        <w:t xml:space="preserve">　</w:t>
      </w:r>
      <w:r>
        <w:rPr>
          <w:rFonts w:ascii="ＭＳ 明朝" w:hAnsi="ＭＳ 明朝" w:hint="eastAsia"/>
          <w:sz w:val="24"/>
          <w:szCs w:val="24"/>
        </w:rPr>
        <w:t>太陽光発電設備</w:t>
      </w:r>
      <w:r w:rsidR="006E5BB9">
        <w:rPr>
          <w:rFonts w:ascii="ＭＳ 明朝" w:hAnsi="ＭＳ 明朝" w:hint="eastAsia"/>
          <w:sz w:val="24"/>
          <w:szCs w:val="24"/>
        </w:rPr>
        <w:t>加算</w:t>
      </w:r>
      <w:r>
        <w:rPr>
          <w:rFonts w:ascii="ＭＳ 明朝" w:hAnsi="ＭＳ 明朝" w:hint="eastAsia"/>
          <w:sz w:val="24"/>
          <w:szCs w:val="24"/>
        </w:rPr>
        <w:t>について</w:t>
      </w:r>
      <w:r w:rsidRPr="004A7E93">
        <w:rPr>
          <w:rFonts w:ascii="ＭＳ 明朝" w:hAnsi="ＭＳ 明朝" w:hint="eastAsia"/>
          <w:sz w:val="24"/>
          <w:szCs w:val="24"/>
        </w:rPr>
        <w:t>、</w:t>
      </w:r>
      <w:r w:rsidR="006E5BB9">
        <w:rPr>
          <w:rFonts w:ascii="ＭＳ 明朝" w:hAnsi="ＭＳ 明朝" w:hint="eastAsia"/>
          <w:sz w:val="24"/>
          <w:szCs w:val="24"/>
        </w:rPr>
        <w:t>どういう場合</w:t>
      </w:r>
      <w:r w:rsidR="00714F34">
        <w:rPr>
          <w:rFonts w:ascii="ＭＳ 明朝" w:hAnsi="ＭＳ 明朝" w:hint="eastAsia"/>
          <w:sz w:val="24"/>
          <w:szCs w:val="24"/>
        </w:rPr>
        <w:t>が</w:t>
      </w:r>
      <w:r w:rsidR="006E5BB9">
        <w:rPr>
          <w:rFonts w:ascii="ＭＳ 明朝" w:hAnsi="ＭＳ 明朝" w:hint="eastAsia"/>
          <w:sz w:val="24"/>
          <w:szCs w:val="24"/>
        </w:rPr>
        <w:t>加算の対象となりますか。また、</w:t>
      </w:r>
      <w:r>
        <w:rPr>
          <w:rFonts w:ascii="ＭＳ 明朝" w:hAnsi="ＭＳ 明朝" w:hint="eastAsia"/>
          <w:sz w:val="24"/>
          <w:szCs w:val="24"/>
        </w:rPr>
        <w:t>必要な書類は何ですか。</w:t>
      </w:r>
    </w:p>
    <w:p w14:paraId="3905E58D" w14:textId="55C00E1A" w:rsidR="006E5BB9" w:rsidRDefault="001526FB" w:rsidP="00714F34">
      <w:pPr>
        <w:kinsoku w:val="0"/>
        <w:overflowPunct w:val="0"/>
        <w:autoSpaceDE w:val="0"/>
        <w:ind w:leftChars="-202" w:left="56" w:hangingChars="200" w:hanging="480"/>
        <w:jc w:val="left"/>
        <w:rPr>
          <w:rFonts w:ascii="ＭＳ 明朝" w:hAnsi="ＭＳ 明朝"/>
          <w:sz w:val="24"/>
          <w:szCs w:val="24"/>
        </w:rPr>
      </w:pPr>
      <w:r w:rsidRPr="004A7E93">
        <w:rPr>
          <w:rFonts w:ascii="ＭＳ 明朝" w:hAnsi="ＭＳ 明朝" w:hint="eastAsia"/>
          <w:sz w:val="24"/>
          <w:szCs w:val="24"/>
        </w:rPr>
        <w:t xml:space="preserve">Ａ　　</w:t>
      </w:r>
      <w:r w:rsidR="006E5BB9">
        <w:rPr>
          <w:rFonts w:ascii="ＭＳ 明朝" w:hAnsi="ＭＳ 明朝" w:hint="eastAsia"/>
          <w:sz w:val="24"/>
          <w:szCs w:val="24"/>
        </w:rPr>
        <w:t>要綱に規定する太陽光発電設備を、新築住宅の取得に伴い設置し、</w:t>
      </w:r>
      <w:r w:rsidR="00714F34">
        <w:rPr>
          <w:rFonts w:ascii="ＭＳ 明朝" w:hAnsi="ＭＳ 明朝" w:hint="eastAsia"/>
          <w:sz w:val="24"/>
          <w:szCs w:val="24"/>
        </w:rPr>
        <w:t>かつ</w:t>
      </w:r>
      <w:r w:rsidR="006E5BB9">
        <w:rPr>
          <w:rFonts w:ascii="ＭＳ 明朝" w:hAnsi="ＭＳ 明朝" w:hint="eastAsia"/>
          <w:sz w:val="24"/>
          <w:szCs w:val="24"/>
        </w:rPr>
        <w:t>設備の所有者</w:t>
      </w:r>
      <w:r w:rsidR="00714F34">
        <w:rPr>
          <w:rFonts w:ascii="ＭＳ 明朝" w:hAnsi="ＭＳ 明朝" w:hint="eastAsia"/>
          <w:sz w:val="24"/>
          <w:szCs w:val="24"/>
        </w:rPr>
        <w:t>となる</w:t>
      </w:r>
      <w:r w:rsidR="006E5BB9">
        <w:rPr>
          <w:rFonts w:ascii="ＭＳ 明朝" w:hAnsi="ＭＳ 明朝" w:hint="eastAsia"/>
          <w:sz w:val="24"/>
          <w:szCs w:val="24"/>
        </w:rPr>
        <w:t>場合です。</w:t>
      </w:r>
    </w:p>
    <w:p w14:paraId="1CB67DC1" w14:textId="77777777" w:rsidR="007061AC" w:rsidRDefault="006E5BB9" w:rsidP="00714F34">
      <w:pPr>
        <w:kinsoku w:val="0"/>
        <w:overflowPunct w:val="0"/>
        <w:autoSpaceDE w:val="0"/>
        <w:ind w:leftChars="-2" w:left="-4" w:firstLineChars="100" w:firstLine="240"/>
        <w:jc w:val="left"/>
        <w:rPr>
          <w:rFonts w:ascii="ＭＳ 明朝" w:hAnsi="ＭＳ 明朝"/>
          <w:sz w:val="24"/>
          <w:szCs w:val="24"/>
        </w:rPr>
      </w:pPr>
      <w:r>
        <w:rPr>
          <w:rFonts w:ascii="ＭＳ 明朝" w:hAnsi="ＭＳ 明朝" w:hint="eastAsia"/>
          <w:sz w:val="24"/>
          <w:szCs w:val="24"/>
        </w:rPr>
        <w:t>必要な書類としては、</w:t>
      </w:r>
      <w:r w:rsidR="001526FB">
        <w:rPr>
          <w:rFonts w:ascii="ＭＳ 明朝" w:hAnsi="ＭＳ 明朝" w:hint="eastAsia"/>
          <w:sz w:val="24"/>
          <w:szCs w:val="24"/>
        </w:rPr>
        <w:t>電力需給契約をしたことが確認できる書類</w:t>
      </w:r>
      <w:r>
        <w:rPr>
          <w:rFonts w:ascii="ＭＳ 明朝" w:hAnsi="ＭＳ 明朝" w:hint="eastAsia"/>
          <w:sz w:val="24"/>
          <w:szCs w:val="24"/>
        </w:rPr>
        <w:t>（</w:t>
      </w:r>
      <w:r w:rsidR="001526FB">
        <w:rPr>
          <w:rFonts w:ascii="ＭＳ 明朝" w:hAnsi="ＭＳ 明朝" w:hint="eastAsia"/>
          <w:sz w:val="24"/>
          <w:szCs w:val="24"/>
        </w:rPr>
        <w:t>接続契約のご案内など</w:t>
      </w:r>
      <w:r>
        <w:rPr>
          <w:rFonts w:ascii="ＭＳ 明朝" w:hAnsi="ＭＳ 明朝" w:hint="eastAsia"/>
          <w:sz w:val="24"/>
          <w:szCs w:val="24"/>
        </w:rPr>
        <w:t>）</w:t>
      </w:r>
      <w:r w:rsidR="001526FB">
        <w:rPr>
          <w:rFonts w:ascii="ＭＳ 明朝" w:hAnsi="ＭＳ 明朝" w:hint="eastAsia"/>
          <w:sz w:val="24"/>
          <w:szCs w:val="24"/>
        </w:rPr>
        <w:t>が必要です。申請者が、電力需給契約者であること、太陽光発電設備の所有者であることなどが確認できない場合は、対象外となります。</w:t>
      </w:r>
      <w:r w:rsidR="00714F34">
        <w:rPr>
          <w:rFonts w:ascii="ＭＳ 明朝" w:hAnsi="ＭＳ 明朝" w:hint="eastAsia"/>
          <w:sz w:val="24"/>
          <w:szCs w:val="24"/>
        </w:rPr>
        <w:t>（設備をリースにより設置する</w:t>
      </w:r>
      <w:r w:rsidR="007061AC">
        <w:rPr>
          <w:rFonts w:ascii="ＭＳ 明朝" w:hAnsi="ＭＳ 明朝" w:hint="eastAsia"/>
          <w:sz w:val="24"/>
          <w:szCs w:val="24"/>
        </w:rPr>
        <w:t>場合は</w:t>
      </w:r>
      <w:r w:rsidR="00714F34">
        <w:rPr>
          <w:rFonts w:ascii="ＭＳ 明朝" w:hAnsi="ＭＳ 明朝" w:hint="eastAsia"/>
          <w:sz w:val="24"/>
          <w:szCs w:val="24"/>
        </w:rPr>
        <w:t>、設備の所有者と</w:t>
      </w:r>
      <w:r w:rsidR="007061AC">
        <w:rPr>
          <w:rFonts w:ascii="ＭＳ 明朝" w:hAnsi="ＭＳ 明朝" w:hint="eastAsia"/>
          <w:sz w:val="24"/>
          <w:szCs w:val="24"/>
        </w:rPr>
        <w:t>は</w:t>
      </w:r>
      <w:r w:rsidR="00714F34">
        <w:rPr>
          <w:rFonts w:ascii="ＭＳ 明朝" w:hAnsi="ＭＳ 明朝" w:hint="eastAsia"/>
          <w:sz w:val="24"/>
          <w:szCs w:val="24"/>
        </w:rPr>
        <w:t>認められない</w:t>
      </w:r>
      <w:r w:rsidR="007061AC">
        <w:rPr>
          <w:rFonts w:ascii="ＭＳ 明朝" w:hAnsi="ＭＳ 明朝" w:hint="eastAsia"/>
          <w:sz w:val="24"/>
          <w:szCs w:val="24"/>
        </w:rPr>
        <w:t>ため、</w:t>
      </w:r>
      <w:r w:rsidR="00714F34">
        <w:rPr>
          <w:rFonts w:ascii="ＭＳ 明朝" w:hAnsi="ＭＳ 明朝" w:hint="eastAsia"/>
          <w:sz w:val="24"/>
          <w:szCs w:val="24"/>
        </w:rPr>
        <w:t>対象となりません。）</w:t>
      </w:r>
    </w:p>
    <w:p w14:paraId="45974436" w14:textId="4910987B" w:rsidR="001526FB" w:rsidRPr="004A7E93" w:rsidRDefault="001526FB" w:rsidP="00714F34">
      <w:pPr>
        <w:kinsoku w:val="0"/>
        <w:overflowPunct w:val="0"/>
        <w:autoSpaceDE w:val="0"/>
        <w:ind w:leftChars="-2" w:left="-4" w:firstLineChars="100" w:firstLine="240"/>
        <w:jc w:val="left"/>
        <w:rPr>
          <w:rFonts w:ascii="ＭＳ 明朝" w:hAnsi="ＭＳ 明朝"/>
          <w:sz w:val="24"/>
          <w:szCs w:val="24"/>
        </w:rPr>
      </w:pPr>
      <w:r>
        <w:rPr>
          <w:rFonts w:ascii="ＭＳ 明朝" w:hAnsi="ＭＳ 明朝" w:hint="eastAsia"/>
          <w:sz w:val="24"/>
          <w:szCs w:val="24"/>
        </w:rPr>
        <w:t>また、設備の構成や発電出力が分かる書類や図面</w:t>
      </w:r>
      <w:r w:rsidR="006E5BB9">
        <w:rPr>
          <w:rFonts w:ascii="ＭＳ 明朝" w:hAnsi="ＭＳ 明朝" w:hint="eastAsia"/>
          <w:sz w:val="24"/>
          <w:szCs w:val="24"/>
        </w:rPr>
        <w:t>も併せて</w:t>
      </w:r>
      <w:r>
        <w:rPr>
          <w:rFonts w:ascii="ＭＳ 明朝" w:hAnsi="ＭＳ 明朝" w:hint="eastAsia"/>
          <w:sz w:val="24"/>
          <w:szCs w:val="24"/>
        </w:rPr>
        <w:t>必要</w:t>
      </w:r>
      <w:r w:rsidR="006E5BB9">
        <w:rPr>
          <w:rFonts w:ascii="ＭＳ 明朝" w:hAnsi="ＭＳ 明朝" w:hint="eastAsia"/>
          <w:sz w:val="24"/>
          <w:szCs w:val="24"/>
        </w:rPr>
        <w:t>となります。</w:t>
      </w:r>
    </w:p>
    <w:p w14:paraId="5720951F" w14:textId="77777777" w:rsidR="001526FB" w:rsidRPr="004A7E93" w:rsidRDefault="001526FB" w:rsidP="001526FB">
      <w:pPr>
        <w:kinsoku w:val="0"/>
        <w:overflowPunct w:val="0"/>
        <w:autoSpaceDE w:val="0"/>
        <w:ind w:leftChars="-202" w:left="-424"/>
        <w:jc w:val="left"/>
        <w:rPr>
          <w:rFonts w:ascii="ＭＳ 明朝" w:hAnsi="ＭＳ 明朝"/>
          <w:sz w:val="24"/>
          <w:szCs w:val="24"/>
        </w:rPr>
      </w:pPr>
    </w:p>
    <w:p w14:paraId="45430DDD" w14:textId="77777777" w:rsidR="001526FB" w:rsidRPr="001526FB" w:rsidRDefault="001526FB" w:rsidP="00427601">
      <w:pPr>
        <w:kinsoku w:val="0"/>
        <w:overflowPunct w:val="0"/>
        <w:autoSpaceDE w:val="0"/>
        <w:ind w:leftChars="-202" w:left="-424"/>
        <w:jc w:val="left"/>
        <w:rPr>
          <w:rFonts w:ascii="ＭＳ 明朝" w:hAnsi="ＭＳ 明朝"/>
          <w:sz w:val="24"/>
          <w:szCs w:val="24"/>
        </w:rPr>
      </w:pPr>
    </w:p>
    <w:p w14:paraId="64347A63" w14:textId="77777777" w:rsidR="001526FB" w:rsidRDefault="001526FB" w:rsidP="00427601">
      <w:pPr>
        <w:kinsoku w:val="0"/>
        <w:overflowPunct w:val="0"/>
        <w:autoSpaceDE w:val="0"/>
        <w:ind w:leftChars="-202" w:left="-424"/>
        <w:jc w:val="left"/>
        <w:rPr>
          <w:rFonts w:ascii="ＭＳ 明朝" w:hAnsi="ＭＳ 明朝"/>
          <w:sz w:val="24"/>
          <w:szCs w:val="24"/>
        </w:rPr>
      </w:pPr>
    </w:p>
    <w:p w14:paraId="77BEF50A" w14:textId="3877BA57" w:rsidR="00657233" w:rsidRDefault="00657233" w:rsidP="00427601">
      <w:pPr>
        <w:kinsoku w:val="0"/>
        <w:overflowPunct w:val="0"/>
        <w:autoSpaceDE w:val="0"/>
        <w:ind w:leftChars="-202" w:left="-424"/>
        <w:jc w:val="left"/>
        <w:rPr>
          <w:rFonts w:ascii="ＭＳ 明朝" w:hAnsi="ＭＳ 明朝"/>
          <w:sz w:val="24"/>
          <w:szCs w:val="24"/>
        </w:rPr>
      </w:pPr>
      <w:r w:rsidRPr="00D60DD6">
        <w:rPr>
          <w:rFonts w:ascii="ＭＳ 明朝" w:hAnsi="ＭＳ 明朝" w:hint="eastAsia"/>
          <w:sz w:val="24"/>
          <w:szCs w:val="24"/>
        </w:rPr>
        <w:t>作成日：平成2</w:t>
      </w:r>
      <w:r w:rsidR="00044C0A">
        <w:rPr>
          <w:rFonts w:ascii="ＭＳ 明朝" w:hAnsi="ＭＳ 明朝" w:hint="eastAsia"/>
          <w:sz w:val="24"/>
          <w:szCs w:val="24"/>
        </w:rPr>
        <w:t>3</w:t>
      </w:r>
      <w:r w:rsidRPr="00D60DD6">
        <w:rPr>
          <w:rFonts w:ascii="ＭＳ 明朝" w:hAnsi="ＭＳ 明朝" w:hint="eastAsia"/>
          <w:sz w:val="24"/>
          <w:szCs w:val="24"/>
        </w:rPr>
        <w:t>年</w:t>
      </w:r>
      <w:r w:rsidR="00044C0A">
        <w:rPr>
          <w:rFonts w:ascii="ＭＳ 明朝" w:hAnsi="ＭＳ 明朝" w:hint="eastAsia"/>
          <w:sz w:val="24"/>
          <w:szCs w:val="24"/>
        </w:rPr>
        <w:t xml:space="preserve"> 6</w:t>
      </w:r>
      <w:r w:rsidRPr="00D60DD6">
        <w:rPr>
          <w:rFonts w:ascii="ＭＳ 明朝" w:hAnsi="ＭＳ 明朝" w:hint="eastAsia"/>
          <w:sz w:val="24"/>
          <w:szCs w:val="24"/>
        </w:rPr>
        <w:t>月</w:t>
      </w:r>
      <w:r w:rsidR="00044C0A">
        <w:rPr>
          <w:rFonts w:ascii="ＭＳ 明朝" w:hAnsi="ＭＳ 明朝" w:hint="eastAsia"/>
          <w:sz w:val="24"/>
          <w:szCs w:val="24"/>
        </w:rPr>
        <w:t xml:space="preserve"> 1</w:t>
      </w:r>
      <w:r w:rsidRPr="00D60DD6">
        <w:rPr>
          <w:rFonts w:ascii="ＭＳ 明朝" w:hAnsi="ＭＳ 明朝" w:hint="eastAsia"/>
          <w:sz w:val="24"/>
          <w:szCs w:val="24"/>
        </w:rPr>
        <w:t>日</w:t>
      </w:r>
    </w:p>
    <w:p w14:paraId="73CB6ED9" w14:textId="77777777" w:rsidR="00044C0A" w:rsidRDefault="00044C0A" w:rsidP="00427601">
      <w:pPr>
        <w:kinsoku w:val="0"/>
        <w:overflowPunct w:val="0"/>
        <w:autoSpaceDE w:val="0"/>
        <w:ind w:leftChars="-202" w:left="-424"/>
        <w:jc w:val="left"/>
        <w:rPr>
          <w:rFonts w:ascii="ＭＳ 明朝" w:hAnsi="ＭＳ 明朝"/>
          <w:sz w:val="24"/>
          <w:szCs w:val="24"/>
        </w:rPr>
      </w:pPr>
      <w:r>
        <w:rPr>
          <w:rFonts w:ascii="ＭＳ 明朝" w:hAnsi="ＭＳ 明朝" w:hint="eastAsia"/>
          <w:sz w:val="24"/>
          <w:szCs w:val="24"/>
        </w:rPr>
        <w:t>改　正：平成24年</w:t>
      </w:r>
      <w:r w:rsidR="004A7E93">
        <w:rPr>
          <w:rFonts w:ascii="ＭＳ 明朝" w:hAnsi="ＭＳ 明朝" w:hint="eastAsia"/>
          <w:sz w:val="24"/>
          <w:szCs w:val="24"/>
        </w:rPr>
        <w:t xml:space="preserve"> 9</w:t>
      </w:r>
      <w:r>
        <w:rPr>
          <w:rFonts w:ascii="ＭＳ 明朝" w:hAnsi="ＭＳ 明朝" w:hint="eastAsia"/>
          <w:sz w:val="24"/>
          <w:szCs w:val="24"/>
        </w:rPr>
        <w:t>月</w:t>
      </w:r>
      <w:r w:rsidR="004A7E93">
        <w:rPr>
          <w:rFonts w:ascii="ＭＳ 明朝" w:hAnsi="ＭＳ 明朝" w:hint="eastAsia"/>
          <w:sz w:val="24"/>
          <w:szCs w:val="24"/>
        </w:rPr>
        <w:t xml:space="preserve"> 1</w:t>
      </w:r>
      <w:r>
        <w:rPr>
          <w:rFonts w:ascii="ＭＳ 明朝" w:hAnsi="ＭＳ 明朝" w:hint="eastAsia"/>
          <w:sz w:val="24"/>
          <w:szCs w:val="24"/>
        </w:rPr>
        <w:t>日</w:t>
      </w:r>
    </w:p>
    <w:p w14:paraId="5E688287" w14:textId="77777777" w:rsidR="00EC120A" w:rsidRDefault="00EC120A" w:rsidP="00427601">
      <w:pPr>
        <w:kinsoku w:val="0"/>
        <w:overflowPunct w:val="0"/>
        <w:autoSpaceDE w:val="0"/>
        <w:ind w:leftChars="-202" w:left="-424"/>
        <w:jc w:val="left"/>
        <w:rPr>
          <w:rFonts w:ascii="ＭＳ 明朝" w:hAnsi="ＭＳ 明朝"/>
          <w:sz w:val="24"/>
          <w:szCs w:val="24"/>
        </w:rPr>
      </w:pPr>
      <w:r>
        <w:rPr>
          <w:rFonts w:ascii="ＭＳ 明朝" w:hAnsi="ＭＳ 明朝" w:hint="eastAsia"/>
          <w:sz w:val="24"/>
          <w:szCs w:val="24"/>
        </w:rPr>
        <w:t>改　正：平成26年 7月24日</w:t>
      </w:r>
    </w:p>
    <w:p w14:paraId="6A644D15" w14:textId="77777777" w:rsidR="007A5A9D" w:rsidRDefault="007A5A9D" w:rsidP="007A5A9D">
      <w:pPr>
        <w:kinsoku w:val="0"/>
        <w:overflowPunct w:val="0"/>
        <w:autoSpaceDE w:val="0"/>
        <w:ind w:leftChars="-202" w:left="-424"/>
        <w:jc w:val="left"/>
        <w:rPr>
          <w:rFonts w:ascii="ＭＳ 明朝" w:hAnsi="ＭＳ 明朝"/>
          <w:sz w:val="24"/>
          <w:szCs w:val="24"/>
        </w:rPr>
      </w:pPr>
      <w:r>
        <w:rPr>
          <w:rFonts w:ascii="ＭＳ 明朝" w:hAnsi="ＭＳ 明朝" w:hint="eastAsia"/>
          <w:sz w:val="24"/>
          <w:szCs w:val="24"/>
        </w:rPr>
        <w:t>改　正：平成27年 4月 1日</w:t>
      </w:r>
    </w:p>
    <w:p w14:paraId="24EE08E1" w14:textId="297F22A1" w:rsidR="00F571CB" w:rsidRDefault="00F571CB" w:rsidP="007A5A9D">
      <w:pPr>
        <w:kinsoku w:val="0"/>
        <w:overflowPunct w:val="0"/>
        <w:autoSpaceDE w:val="0"/>
        <w:ind w:leftChars="-202" w:left="-424"/>
        <w:jc w:val="left"/>
        <w:rPr>
          <w:rFonts w:ascii="ＭＳ 明朝" w:hAnsi="ＭＳ 明朝"/>
          <w:sz w:val="24"/>
          <w:szCs w:val="24"/>
        </w:rPr>
      </w:pPr>
      <w:r>
        <w:rPr>
          <w:rFonts w:ascii="ＭＳ 明朝" w:hAnsi="ＭＳ 明朝" w:hint="eastAsia"/>
          <w:sz w:val="24"/>
          <w:szCs w:val="24"/>
        </w:rPr>
        <w:t>改　正：令和 2年 4月 1日</w:t>
      </w:r>
    </w:p>
    <w:p w14:paraId="42F4CA2D" w14:textId="4FDFE01A" w:rsidR="008C3DCC" w:rsidRPr="00044C0A" w:rsidRDefault="008C3DCC" w:rsidP="008C3DCC">
      <w:pPr>
        <w:kinsoku w:val="0"/>
        <w:overflowPunct w:val="0"/>
        <w:autoSpaceDE w:val="0"/>
        <w:ind w:leftChars="-202" w:left="-424"/>
        <w:jc w:val="left"/>
        <w:rPr>
          <w:rFonts w:ascii="ＭＳ 明朝" w:hAnsi="ＭＳ 明朝"/>
          <w:color w:val="FF0000"/>
          <w:sz w:val="24"/>
          <w:szCs w:val="24"/>
        </w:rPr>
      </w:pPr>
      <w:r>
        <w:rPr>
          <w:rFonts w:ascii="ＭＳ 明朝" w:hAnsi="ＭＳ 明朝" w:hint="eastAsia"/>
          <w:sz w:val="24"/>
          <w:szCs w:val="24"/>
        </w:rPr>
        <w:t>改　正：令和 4年 4月 1日</w:t>
      </w:r>
    </w:p>
    <w:p w14:paraId="0D605049" w14:textId="77777777" w:rsidR="008C3DCC" w:rsidRPr="00044C0A" w:rsidRDefault="008C3DCC" w:rsidP="007A5A9D">
      <w:pPr>
        <w:kinsoku w:val="0"/>
        <w:overflowPunct w:val="0"/>
        <w:autoSpaceDE w:val="0"/>
        <w:ind w:leftChars="-202" w:left="-424"/>
        <w:jc w:val="left"/>
        <w:rPr>
          <w:rFonts w:ascii="ＭＳ 明朝" w:hAnsi="ＭＳ 明朝"/>
          <w:color w:val="FF0000"/>
          <w:sz w:val="24"/>
          <w:szCs w:val="24"/>
        </w:rPr>
      </w:pPr>
    </w:p>
    <w:sectPr w:rsidR="008C3DCC" w:rsidRPr="00044C0A" w:rsidSect="002F3D1C">
      <w:pgSz w:w="11906" w:h="16838"/>
      <w:pgMar w:top="1418" w:right="1304" w:bottom="1134" w:left="1418" w:header="851" w:footer="992" w:gutter="0"/>
      <w:cols w:space="425"/>
      <w:docGrid w:type="lines" w:linePitch="366"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93AE2" w14:textId="77777777" w:rsidR="00FE05B0" w:rsidRDefault="00FE05B0" w:rsidP="00A92738">
      <w:r>
        <w:separator/>
      </w:r>
    </w:p>
  </w:endnote>
  <w:endnote w:type="continuationSeparator" w:id="0">
    <w:p w14:paraId="3109C8C5" w14:textId="77777777" w:rsidR="00FE05B0" w:rsidRDefault="00FE05B0" w:rsidP="00A9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0F41D" w14:textId="77777777" w:rsidR="00FE05B0" w:rsidRDefault="00FE05B0" w:rsidP="00A92738">
      <w:r>
        <w:separator/>
      </w:r>
    </w:p>
  </w:footnote>
  <w:footnote w:type="continuationSeparator" w:id="0">
    <w:p w14:paraId="245468B8" w14:textId="77777777" w:rsidR="00FE05B0" w:rsidRDefault="00FE05B0" w:rsidP="00A92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39"/>
  <w:drawingGridHorizontalSpacing w:val="105"/>
  <w:drawingGridVerticalSpacing w:val="183"/>
  <w:displayHorizontalDrawingGridEvery w:val="0"/>
  <w:displayVerticalDrawingGridEvery w:val="2"/>
  <w:characterSpacingControl w:val="compressPunctuation"/>
  <w:hdrShapeDefaults>
    <o:shapedefaults v:ext="edit" spidmax="2049"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70"/>
    <w:rsid w:val="00005538"/>
    <w:rsid w:val="00007D0A"/>
    <w:rsid w:val="000227A9"/>
    <w:rsid w:val="00036BB4"/>
    <w:rsid w:val="00044C0A"/>
    <w:rsid w:val="00054640"/>
    <w:rsid w:val="00056234"/>
    <w:rsid w:val="00066563"/>
    <w:rsid w:val="0009794F"/>
    <w:rsid w:val="000C25EF"/>
    <w:rsid w:val="000D2F38"/>
    <w:rsid w:val="000D69D9"/>
    <w:rsid w:val="00105375"/>
    <w:rsid w:val="001101C8"/>
    <w:rsid w:val="00113A3F"/>
    <w:rsid w:val="00114547"/>
    <w:rsid w:val="00127F86"/>
    <w:rsid w:val="00130BBE"/>
    <w:rsid w:val="00135C41"/>
    <w:rsid w:val="001526FB"/>
    <w:rsid w:val="00154958"/>
    <w:rsid w:val="00182DEA"/>
    <w:rsid w:val="00186F38"/>
    <w:rsid w:val="001A78A3"/>
    <w:rsid w:val="001B2413"/>
    <w:rsid w:val="001B3F85"/>
    <w:rsid w:val="001B6529"/>
    <w:rsid w:val="001C7271"/>
    <w:rsid w:val="001F46F4"/>
    <w:rsid w:val="0020320A"/>
    <w:rsid w:val="00273C28"/>
    <w:rsid w:val="0027761C"/>
    <w:rsid w:val="00285DDF"/>
    <w:rsid w:val="002952C3"/>
    <w:rsid w:val="002B5F18"/>
    <w:rsid w:val="002C0D19"/>
    <w:rsid w:val="002C78CE"/>
    <w:rsid w:val="002E6445"/>
    <w:rsid w:val="002F2BA5"/>
    <w:rsid w:val="002F3D1C"/>
    <w:rsid w:val="003001AA"/>
    <w:rsid w:val="003066A0"/>
    <w:rsid w:val="00312CB9"/>
    <w:rsid w:val="0031610D"/>
    <w:rsid w:val="00321038"/>
    <w:rsid w:val="003439E2"/>
    <w:rsid w:val="00345C90"/>
    <w:rsid w:val="00346AE9"/>
    <w:rsid w:val="00396EE4"/>
    <w:rsid w:val="003B7E8D"/>
    <w:rsid w:val="003C61CF"/>
    <w:rsid w:val="003D12EA"/>
    <w:rsid w:val="003E4BCC"/>
    <w:rsid w:val="003E6306"/>
    <w:rsid w:val="003F028B"/>
    <w:rsid w:val="00407952"/>
    <w:rsid w:val="00407F96"/>
    <w:rsid w:val="004129A8"/>
    <w:rsid w:val="00412B3E"/>
    <w:rsid w:val="00427601"/>
    <w:rsid w:val="00427A18"/>
    <w:rsid w:val="004355B3"/>
    <w:rsid w:val="004374E4"/>
    <w:rsid w:val="00440018"/>
    <w:rsid w:val="004803FD"/>
    <w:rsid w:val="0048477E"/>
    <w:rsid w:val="0049246A"/>
    <w:rsid w:val="004A7E93"/>
    <w:rsid w:val="004B14FB"/>
    <w:rsid w:val="004B6858"/>
    <w:rsid w:val="00514A83"/>
    <w:rsid w:val="00517EF8"/>
    <w:rsid w:val="005409F6"/>
    <w:rsid w:val="00556986"/>
    <w:rsid w:val="00566894"/>
    <w:rsid w:val="005958FC"/>
    <w:rsid w:val="005B29E1"/>
    <w:rsid w:val="005B4100"/>
    <w:rsid w:val="005B566A"/>
    <w:rsid w:val="005F02E9"/>
    <w:rsid w:val="00637D09"/>
    <w:rsid w:val="00657233"/>
    <w:rsid w:val="00675609"/>
    <w:rsid w:val="006A1AC6"/>
    <w:rsid w:val="006C7553"/>
    <w:rsid w:val="006E07E8"/>
    <w:rsid w:val="006E2D15"/>
    <w:rsid w:val="006E5BB9"/>
    <w:rsid w:val="006F03B7"/>
    <w:rsid w:val="007061AC"/>
    <w:rsid w:val="00714F34"/>
    <w:rsid w:val="00715A5B"/>
    <w:rsid w:val="0072496B"/>
    <w:rsid w:val="00725921"/>
    <w:rsid w:val="00733FC7"/>
    <w:rsid w:val="007355F9"/>
    <w:rsid w:val="00735945"/>
    <w:rsid w:val="00735E08"/>
    <w:rsid w:val="0074370A"/>
    <w:rsid w:val="00754FD1"/>
    <w:rsid w:val="00763952"/>
    <w:rsid w:val="007646A8"/>
    <w:rsid w:val="00765F00"/>
    <w:rsid w:val="00773634"/>
    <w:rsid w:val="00775A95"/>
    <w:rsid w:val="00781725"/>
    <w:rsid w:val="007877AA"/>
    <w:rsid w:val="007A1B45"/>
    <w:rsid w:val="007A5A9D"/>
    <w:rsid w:val="007A6AAD"/>
    <w:rsid w:val="007B4C61"/>
    <w:rsid w:val="007D3B6F"/>
    <w:rsid w:val="007E7EEA"/>
    <w:rsid w:val="007F3F3D"/>
    <w:rsid w:val="007F5887"/>
    <w:rsid w:val="008073FB"/>
    <w:rsid w:val="00807D45"/>
    <w:rsid w:val="0081241A"/>
    <w:rsid w:val="00837990"/>
    <w:rsid w:val="00847091"/>
    <w:rsid w:val="00851D5F"/>
    <w:rsid w:val="008524D8"/>
    <w:rsid w:val="00894850"/>
    <w:rsid w:val="00895FA7"/>
    <w:rsid w:val="008B6EB7"/>
    <w:rsid w:val="008C3DCC"/>
    <w:rsid w:val="008C66D3"/>
    <w:rsid w:val="008E51F8"/>
    <w:rsid w:val="008F28D1"/>
    <w:rsid w:val="009104F4"/>
    <w:rsid w:val="00933E1F"/>
    <w:rsid w:val="00945F70"/>
    <w:rsid w:val="0096094C"/>
    <w:rsid w:val="0097376B"/>
    <w:rsid w:val="0097509D"/>
    <w:rsid w:val="00983361"/>
    <w:rsid w:val="00992C9C"/>
    <w:rsid w:val="009979E2"/>
    <w:rsid w:val="009B2501"/>
    <w:rsid w:val="009F5936"/>
    <w:rsid w:val="00A12D3F"/>
    <w:rsid w:val="00A302AB"/>
    <w:rsid w:val="00A30AC3"/>
    <w:rsid w:val="00A36158"/>
    <w:rsid w:val="00A36CEE"/>
    <w:rsid w:val="00A412C5"/>
    <w:rsid w:val="00A525FD"/>
    <w:rsid w:val="00A665C2"/>
    <w:rsid w:val="00A7590F"/>
    <w:rsid w:val="00A87B5D"/>
    <w:rsid w:val="00A92738"/>
    <w:rsid w:val="00AB2C7E"/>
    <w:rsid w:val="00AC7F69"/>
    <w:rsid w:val="00AD75FF"/>
    <w:rsid w:val="00B028B6"/>
    <w:rsid w:val="00B07F80"/>
    <w:rsid w:val="00B1410F"/>
    <w:rsid w:val="00B34ADD"/>
    <w:rsid w:val="00B5736B"/>
    <w:rsid w:val="00B61C7B"/>
    <w:rsid w:val="00B706DD"/>
    <w:rsid w:val="00B74B99"/>
    <w:rsid w:val="00BA6ADD"/>
    <w:rsid w:val="00BE1706"/>
    <w:rsid w:val="00BE2F2B"/>
    <w:rsid w:val="00BE799F"/>
    <w:rsid w:val="00BF08D1"/>
    <w:rsid w:val="00C04B25"/>
    <w:rsid w:val="00C441D6"/>
    <w:rsid w:val="00C56365"/>
    <w:rsid w:val="00C723E2"/>
    <w:rsid w:val="00C857D2"/>
    <w:rsid w:val="00C9542E"/>
    <w:rsid w:val="00CA5850"/>
    <w:rsid w:val="00CC221C"/>
    <w:rsid w:val="00CF162E"/>
    <w:rsid w:val="00D0084E"/>
    <w:rsid w:val="00D10485"/>
    <w:rsid w:val="00D106DC"/>
    <w:rsid w:val="00D11D37"/>
    <w:rsid w:val="00D13A67"/>
    <w:rsid w:val="00D34EE7"/>
    <w:rsid w:val="00D42F23"/>
    <w:rsid w:val="00D546E8"/>
    <w:rsid w:val="00D60DD6"/>
    <w:rsid w:val="00D775A4"/>
    <w:rsid w:val="00D778A0"/>
    <w:rsid w:val="00D81FE4"/>
    <w:rsid w:val="00D87329"/>
    <w:rsid w:val="00DA17DF"/>
    <w:rsid w:val="00DB2CBC"/>
    <w:rsid w:val="00DE23F3"/>
    <w:rsid w:val="00E0313C"/>
    <w:rsid w:val="00E27A30"/>
    <w:rsid w:val="00E50AE8"/>
    <w:rsid w:val="00E55707"/>
    <w:rsid w:val="00E701D8"/>
    <w:rsid w:val="00E71DEB"/>
    <w:rsid w:val="00E92A2A"/>
    <w:rsid w:val="00E92FD8"/>
    <w:rsid w:val="00E93DE7"/>
    <w:rsid w:val="00EC120A"/>
    <w:rsid w:val="00EC466D"/>
    <w:rsid w:val="00EE2016"/>
    <w:rsid w:val="00F06125"/>
    <w:rsid w:val="00F4726A"/>
    <w:rsid w:val="00F50E72"/>
    <w:rsid w:val="00F52BCE"/>
    <w:rsid w:val="00F571CB"/>
    <w:rsid w:val="00F65B74"/>
    <w:rsid w:val="00F84485"/>
    <w:rsid w:val="00F91F7A"/>
    <w:rsid w:val="00FB092A"/>
    <w:rsid w:val="00FB55E3"/>
    <w:rsid w:val="00FD1707"/>
    <w:rsid w:val="00FD4207"/>
    <w:rsid w:val="00FD5C49"/>
    <w:rsid w:val="00FE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0151491D"/>
  <w15:docId w15:val="{01095BAA-F1E0-4F3D-99BD-1DEE8331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27A18"/>
    <w:pPr>
      <w:widowControl w:val="0"/>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738"/>
    <w:pPr>
      <w:tabs>
        <w:tab w:val="center" w:pos="4252"/>
        <w:tab w:val="right" w:pos="8504"/>
      </w:tabs>
      <w:snapToGrid w:val="0"/>
    </w:pPr>
  </w:style>
  <w:style w:type="character" w:customStyle="1" w:styleId="a4">
    <w:name w:val="ヘッダー (文字)"/>
    <w:basedOn w:val="a0"/>
    <w:link w:val="a3"/>
    <w:uiPriority w:val="99"/>
    <w:rsid w:val="00A92738"/>
  </w:style>
  <w:style w:type="paragraph" w:styleId="a5">
    <w:name w:val="footer"/>
    <w:basedOn w:val="a"/>
    <w:link w:val="a6"/>
    <w:uiPriority w:val="99"/>
    <w:unhideWhenUsed/>
    <w:rsid w:val="00A92738"/>
    <w:pPr>
      <w:tabs>
        <w:tab w:val="center" w:pos="4252"/>
        <w:tab w:val="right" w:pos="8504"/>
      </w:tabs>
      <w:snapToGrid w:val="0"/>
    </w:pPr>
  </w:style>
  <w:style w:type="character" w:customStyle="1" w:styleId="a6">
    <w:name w:val="フッター (文字)"/>
    <w:basedOn w:val="a0"/>
    <w:link w:val="a5"/>
    <w:uiPriority w:val="99"/>
    <w:rsid w:val="00A92738"/>
  </w:style>
  <w:style w:type="paragraph" w:styleId="a7">
    <w:name w:val="Balloon Text"/>
    <w:basedOn w:val="a"/>
    <w:link w:val="a8"/>
    <w:uiPriority w:val="99"/>
    <w:semiHidden/>
    <w:unhideWhenUsed/>
    <w:rsid w:val="00EC12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20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3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AC39-A3BA-42F1-B38B-439507C5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yaita</dc:creator>
  <cp:lastModifiedBy>古宅　裕美子</cp:lastModifiedBy>
  <cp:revision>16</cp:revision>
  <cp:lastPrinted>2022-05-13T06:36:00Z</cp:lastPrinted>
  <dcterms:created xsi:type="dcterms:W3CDTF">2020-03-10T02:37:00Z</dcterms:created>
  <dcterms:modified xsi:type="dcterms:W3CDTF">2022-05-16T06:02:00Z</dcterms:modified>
</cp:coreProperties>
</file>