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D738A" w14:textId="1D30C9ED" w:rsidR="00B831A9" w:rsidRPr="00E426EB" w:rsidRDefault="00661453" w:rsidP="00B831A9">
      <w:pPr>
        <w:spacing w:line="400" w:lineRule="exact"/>
        <w:ind w:leftChars="0" w:left="0" w:firstLineChars="0" w:firstLine="0"/>
        <w:rPr>
          <w:rFonts w:ascii="ＭＳ 明朝" w:eastAsia="ＭＳ 明朝" w:hAnsi="ＭＳ 明朝"/>
          <w:sz w:val="24"/>
          <w:szCs w:val="24"/>
        </w:rPr>
      </w:pPr>
      <w:bookmarkStart w:id="0" w:name="_Toc4683737"/>
      <w:r>
        <w:rPr>
          <w:rFonts w:ascii="ＭＳ 明朝" w:eastAsia="ＭＳ 明朝" w:hAnsi="ＭＳ 明朝" w:hint="eastAsia"/>
          <w:sz w:val="24"/>
          <w:szCs w:val="24"/>
        </w:rPr>
        <w:t>別記</w:t>
      </w:r>
      <w:r w:rsidR="00B831A9" w:rsidRPr="00E426EB">
        <w:rPr>
          <w:rFonts w:ascii="ＭＳ 明朝" w:eastAsia="ＭＳ 明朝" w:hAnsi="ＭＳ 明朝" w:hint="eastAsia"/>
          <w:sz w:val="24"/>
          <w:szCs w:val="24"/>
        </w:rPr>
        <w:t>様式第</w:t>
      </w:r>
      <w:r w:rsidR="006E26E5" w:rsidRPr="00E426EB">
        <w:rPr>
          <w:rFonts w:ascii="ＭＳ 明朝" w:eastAsia="ＭＳ 明朝" w:hAnsi="ＭＳ 明朝" w:hint="eastAsia"/>
          <w:sz w:val="24"/>
          <w:szCs w:val="24"/>
        </w:rPr>
        <w:t>３</w:t>
      </w:r>
      <w:r w:rsidR="00B831A9" w:rsidRPr="00E426EB">
        <w:rPr>
          <w:rFonts w:ascii="ＭＳ 明朝" w:eastAsia="ＭＳ 明朝" w:hAnsi="ＭＳ 明朝" w:hint="eastAsia"/>
          <w:sz w:val="24"/>
          <w:szCs w:val="24"/>
        </w:rPr>
        <w:t>号（第</w:t>
      </w:r>
      <w:r w:rsidR="00EA1E6E">
        <w:rPr>
          <w:rFonts w:ascii="ＭＳ 明朝" w:eastAsia="ＭＳ 明朝" w:hAnsi="ＭＳ 明朝" w:hint="eastAsia"/>
          <w:sz w:val="24"/>
          <w:szCs w:val="24"/>
        </w:rPr>
        <w:t>２</w:t>
      </w:r>
      <w:r w:rsidR="00B831A9" w:rsidRPr="00E426EB">
        <w:rPr>
          <w:rFonts w:ascii="ＭＳ 明朝" w:eastAsia="ＭＳ 明朝" w:hAnsi="ＭＳ 明朝" w:hint="eastAsia"/>
          <w:sz w:val="24"/>
          <w:szCs w:val="24"/>
        </w:rPr>
        <w:t>条関係）</w:t>
      </w:r>
    </w:p>
    <w:p w14:paraId="28C65352" w14:textId="77777777" w:rsidR="00B831A9" w:rsidRPr="00396311" w:rsidRDefault="00B831A9" w:rsidP="00B831A9">
      <w:pPr>
        <w:spacing w:line="240" w:lineRule="exact"/>
        <w:ind w:leftChars="0" w:left="0" w:firstLineChars="0" w:firstLine="0"/>
        <w:jc w:val="center"/>
        <w:rPr>
          <w:rFonts w:ascii="ＭＳ 明朝" w:eastAsia="ＭＳ 明朝" w:hAnsi="ＭＳ 明朝"/>
          <w:sz w:val="21"/>
          <w:szCs w:val="21"/>
        </w:rPr>
      </w:pPr>
    </w:p>
    <w:p w14:paraId="5B7730A0" w14:textId="2DA8117A" w:rsidR="00B831A9" w:rsidRPr="00396311" w:rsidRDefault="00DB3597" w:rsidP="00B831A9">
      <w:pPr>
        <w:spacing w:line="400" w:lineRule="exact"/>
        <w:ind w:left="660" w:firstLine="280"/>
        <w:jc w:val="center"/>
        <w:rPr>
          <w:rFonts w:ascii="ＭＳ 明朝" w:eastAsia="ＭＳ 明朝" w:hAnsi="ＭＳ 明朝"/>
          <w:sz w:val="28"/>
          <w:szCs w:val="21"/>
        </w:rPr>
      </w:pPr>
      <w:r w:rsidRPr="00396311">
        <w:rPr>
          <w:rFonts w:ascii="ＭＳ 明朝" w:eastAsia="ＭＳ 明朝" w:hAnsi="ＭＳ 明朝" w:hint="eastAsia"/>
          <w:sz w:val="28"/>
          <w:szCs w:val="21"/>
        </w:rPr>
        <w:t>景観形成</w:t>
      </w:r>
      <w:r w:rsidR="00B831A9" w:rsidRPr="00396311">
        <w:rPr>
          <w:rFonts w:ascii="ＭＳ 明朝" w:eastAsia="ＭＳ 明朝" w:hAnsi="ＭＳ 明朝" w:hint="eastAsia"/>
          <w:sz w:val="28"/>
          <w:szCs w:val="21"/>
        </w:rPr>
        <w:t>基準チェックシート（工作物）</w:t>
      </w:r>
    </w:p>
    <w:p w14:paraId="0691610A" w14:textId="77777777" w:rsidR="00B831A9" w:rsidRDefault="00B831A9" w:rsidP="00B831A9">
      <w:pPr>
        <w:spacing w:line="240" w:lineRule="exact"/>
        <w:ind w:leftChars="0" w:left="0" w:firstLineChars="0" w:firstLine="0"/>
        <w:jc w:val="center"/>
        <w:rPr>
          <w:rFonts w:asciiTheme="minorEastAsia" w:eastAsiaTheme="minorEastAsia" w:hAnsiTheme="minorEastAsia"/>
          <w:sz w:val="21"/>
          <w:szCs w:val="21"/>
        </w:rPr>
      </w:pPr>
    </w:p>
    <w:tbl>
      <w:tblPr>
        <w:tblStyle w:val="a5"/>
        <w:tblW w:w="0" w:type="auto"/>
        <w:tblInd w:w="-5" w:type="dxa"/>
        <w:tblCellMar>
          <w:top w:w="85" w:type="dxa"/>
          <w:left w:w="57" w:type="dxa"/>
          <w:bottom w:w="85" w:type="dxa"/>
          <w:right w:w="57" w:type="dxa"/>
        </w:tblCellMar>
        <w:tblLook w:val="04A0" w:firstRow="1" w:lastRow="0" w:firstColumn="1" w:lastColumn="0" w:noHBand="0" w:noVBand="1"/>
      </w:tblPr>
      <w:tblGrid>
        <w:gridCol w:w="6092"/>
        <w:gridCol w:w="3535"/>
      </w:tblGrid>
      <w:tr w:rsidR="00B831A9" w:rsidRPr="00801989" w14:paraId="6811C262" w14:textId="77777777" w:rsidTr="00466FC4">
        <w:tc>
          <w:tcPr>
            <w:tcW w:w="9633" w:type="dxa"/>
            <w:gridSpan w:val="2"/>
            <w:tcBorders>
              <w:top w:val="single" w:sz="6" w:space="0" w:color="auto"/>
              <w:left w:val="single" w:sz="6" w:space="0" w:color="auto"/>
              <w:bottom w:val="single" w:sz="6" w:space="0" w:color="auto"/>
              <w:right w:val="single" w:sz="6" w:space="0" w:color="auto"/>
            </w:tcBorders>
          </w:tcPr>
          <w:p w14:paraId="12447A3A" w14:textId="77777777" w:rsidR="00B831A9" w:rsidRPr="00801989" w:rsidRDefault="00B831A9" w:rsidP="001E4FA7">
            <w:pPr>
              <w:ind w:leftChars="0" w:left="0" w:firstLineChars="0" w:firstLine="0"/>
              <w:rPr>
                <w:rFonts w:asciiTheme="minorEastAsia" w:eastAsiaTheme="minorEastAsia" w:hAnsiTheme="minorEastAsia"/>
                <w:sz w:val="20"/>
                <w:szCs w:val="20"/>
              </w:rPr>
            </w:pPr>
            <w:r w:rsidRPr="00801989">
              <w:rPr>
                <w:rFonts w:asciiTheme="minorEastAsia" w:eastAsiaTheme="minorEastAsia" w:hAnsiTheme="minorEastAsia" w:hint="eastAsia"/>
                <w:sz w:val="20"/>
                <w:szCs w:val="20"/>
              </w:rPr>
              <w:t>記</w:t>
            </w:r>
            <w:r>
              <w:rPr>
                <w:rFonts w:asciiTheme="minorEastAsia" w:eastAsiaTheme="minorEastAsia" w:hAnsiTheme="minorEastAsia" w:hint="eastAsia"/>
                <w:sz w:val="20"/>
                <w:szCs w:val="20"/>
              </w:rPr>
              <w:t xml:space="preserve">　</w:t>
            </w:r>
            <w:r w:rsidRPr="00801989">
              <w:rPr>
                <w:rFonts w:asciiTheme="minorEastAsia" w:eastAsiaTheme="minorEastAsia" w:hAnsiTheme="minorEastAsia" w:hint="eastAsia"/>
                <w:sz w:val="20"/>
                <w:szCs w:val="20"/>
              </w:rPr>
              <w:t>入</w:t>
            </w:r>
            <w:r>
              <w:rPr>
                <w:rFonts w:asciiTheme="minorEastAsia" w:eastAsiaTheme="minorEastAsia" w:hAnsiTheme="minorEastAsia" w:hint="eastAsia"/>
                <w:sz w:val="20"/>
                <w:szCs w:val="20"/>
              </w:rPr>
              <w:t xml:space="preserve">　</w:t>
            </w:r>
            <w:r w:rsidRPr="00801989">
              <w:rPr>
                <w:rFonts w:asciiTheme="minorEastAsia" w:eastAsiaTheme="minorEastAsia" w:hAnsiTheme="minorEastAsia" w:hint="eastAsia"/>
                <w:sz w:val="20"/>
                <w:szCs w:val="20"/>
              </w:rPr>
              <w:t>者：</w:t>
            </w:r>
          </w:p>
        </w:tc>
      </w:tr>
      <w:tr w:rsidR="00B831A9" w:rsidRPr="00801989" w14:paraId="43A0AC5F" w14:textId="77777777" w:rsidTr="00466FC4">
        <w:tc>
          <w:tcPr>
            <w:tcW w:w="6096" w:type="dxa"/>
            <w:tcBorders>
              <w:top w:val="single" w:sz="6" w:space="0" w:color="auto"/>
              <w:left w:val="single" w:sz="6" w:space="0" w:color="auto"/>
              <w:bottom w:val="single" w:sz="6" w:space="0" w:color="auto"/>
              <w:right w:val="single" w:sz="6" w:space="0" w:color="auto"/>
            </w:tcBorders>
          </w:tcPr>
          <w:p w14:paraId="0C5B161A" w14:textId="77777777" w:rsidR="00B831A9" w:rsidRPr="00801989" w:rsidRDefault="00B831A9" w:rsidP="001E4FA7">
            <w:pPr>
              <w:ind w:leftChars="0" w:left="0" w:firstLineChars="0" w:firstLine="0"/>
              <w:rPr>
                <w:rFonts w:asciiTheme="minorEastAsia" w:eastAsiaTheme="minorEastAsia" w:hAnsiTheme="minorEastAsia"/>
                <w:sz w:val="20"/>
                <w:szCs w:val="20"/>
              </w:rPr>
            </w:pPr>
            <w:r w:rsidRPr="00801989">
              <w:rPr>
                <w:rFonts w:asciiTheme="minorEastAsia" w:eastAsiaTheme="minorEastAsia" w:hAnsiTheme="minorEastAsia" w:hint="eastAsia"/>
                <w:sz w:val="20"/>
                <w:szCs w:val="20"/>
              </w:rPr>
              <w:t>行為の場所：</w:t>
            </w:r>
          </w:p>
        </w:tc>
        <w:tc>
          <w:tcPr>
            <w:tcW w:w="3537" w:type="dxa"/>
            <w:tcBorders>
              <w:top w:val="single" w:sz="6" w:space="0" w:color="auto"/>
              <w:left w:val="single" w:sz="6" w:space="0" w:color="auto"/>
              <w:bottom w:val="single" w:sz="6" w:space="0" w:color="auto"/>
              <w:right w:val="single" w:sz="6" w:space="0" w:color="auto"/>
            </w:tcBorders>
          </w:tcPr>
          <w:p w14:paraId="1D6B9786" w14:textId="77777777" w:rsidR="00B831A9" w:rsidRPr="00801989" w:rsidRDefault="00B831A9" w:rsidP="001E4FA7">
            <w:pPr>
              <w:ind w:leftChars="0" w:left="0" w:firstLineChars="0" w:firstLine="0"/>
              <w:rPr>
                <w:rFonts w:asciiTheme="minorEastAsia" w:eastAsiaTheme="minorEastAsia" w:hAnsiTheme="minorEastAsia"/>
                <w:sz w:val="20"/>
                <w:szCs w:val="20"/>
              </w:rPr>
            </w:pPr>
            <w:r w:rsidRPr="00801989">
              <w:rPr>
                <w:rFonts w:asciiTheme="minorEastAsia" w:eastAsiaTheme="minorEastAsia" w:hAnsiTheme="minorEastAsia" w:hint="eastAsia"/>
                <w:sz w:val="20"/>
                <w:szCs w:val="20"/>
              </w:rPr>
              <w:t>該当ゾーン：</w:t>
            </w:r>
          </w:p>
        </w:tc>
      </w:tr>
      <w:bookmarkEnd w:id="0"/>
    </w:tbl>
    <w:p w14:paraId="30564290" w14:textId="53CAD3DC" w:rsidR="006A53ED" w:rsidRPr="00A33B4C" w:rsidRDefault="006A53ED" w:rsidP="00B831A9">
      <w:pPr>
        <w:spacing w:line="240" w:lineRule="exact"/>
        <w:ind w:leftChars="0" w:left="0" w:firstLineChars="0" w:firstLine="0"/>
      </w:pPr>
    </w:p>
    <w:tbl>
      <w:tblPr>
        <w:tblStyle w:val="a5"/>
        <w:tblW w:w="9618" w:type="dxa"/>
        <w:jc w:val="right"/>
        <w:tblCellMar>
          <w:top w:w="43" w:type="dxa"/>
          <w:left w:w="57" w:type="dxa"/>
          <w:bottom w:w="43" w:type="dxa"/>
          <w:right w:w="57" w:type="dxa"/>
        </w:tblCellMar>
        <w:tblLook w:val="04A0" w:firstRow="1" w:lastRow="0" w:firstColumn="1" w:lastColumn="0" w:noHBand="0" w:noVBand="1"/>
      </w:tblPr>
      <w:tblGrid>
        <w:gridCol w:w="391"/>
        <w:gridCol w:w="5693"/>
        <w:gridCol w:w="425"/>
        <w:gridCol w:w="425"/>
        <w:gridCol w:w="425"/>
        <w:gridCol w:w="504"/>
        <w:gridCol w:w="1755"/>
      </w:tblGrid>
      <w:tr w:rsidR="00D13026" w:rsidRPr="00B831A9" w14:paraId="1CD15916" w14:textId="27633D4C" w:rsidTr="00D2011B">
        <w:trPr>
          <w:jc w:val="right"/>
        </w:trPr>
        <w:tc>
          <w:tcPr>
            <w:tcW w:w="391" w:type="dxa"/>
            <w:vMerge w:val="restart"/>
            <w:tcBorders>
              <w:top w:val="single" w:sz="8" w:space="0" w:color="auto"/>
              <w:left w:val="single" w:sz="8" w:space="0" w:color="auto"/>
              <w:right w:val="single" w:sz="8" w:space="0" w:color="auto"/>
            </w:tcBorders>
            <w:shd w:val="clear" w:color="auto" w:fill="auto"/>
            <w:textDirection w:val="tbRlV"/>
            <w:vAlign w:val="center"/>
          </w:tcPr>
          <w:p w14:paraId="78446CDE" w14:textId="3B0BC6E9" w:rsidR="00B831A9" w:rsidRPr="00B831A9" w:rsidRDefault="00B831A9" w:rsidP="00D2011B">
            <w:pPr>
              <w:ind w:leftChars="0" w:left="113" w:right="113"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区</w:t>
            </w:r>
            <w:r w:rsidR="00D2011B">
              <w:rPr>
                <w:rFonts w:asciiTheme="minorEastAsia" w:eastAsiaTheme="minorEastAsia" w:hAnsiTheme="minorEastAsia" w:hint="eastAsia"/>
                <w:sz w:val="20"/>
                <w:szCs w:val="20"/>
              </w:rPr>
              <w:t xml:space="preserve">　</w:t>
            </w:r>
            <w:r w:rsidRPr="00B831A9">
              <w:rPr>
                <w:rFonts w:asciiTheme="minorEastAsia" w:eastAsiaTheme="minorEastAsia" w:hAnsiTheme="minorEastAsia" w:hint="eastAsia"/>
                <w:sz w:val="20"/>
                <w:szCs w:val="20"/>
              </w:rPr>
              <w:t>分</w:t>
            </w:r>
          </w:p>
        </w:tc>
        <w:tc>
          <w:tcPr>
            <w:tcW w:w="5693" w:type="dxa"/>
            <w:vMerge w:val="restart"/>
            <w:tcBorders>
              <w:top w:val="single" w:sz="8" w:space="0" w:color="auto"/>
              <w:left w:val="single" w:sz="8" w:space="0" w:color="auto"/>
              <w:right w:val="single" w:sz="8" w:space="0" w:color="auto"/>
            </w:tcBorders>
            <w:shd w:val="clear" w:color="auto" w:fill="auto"/>
            <w:vAlign w:val="center"/>
          </w:tcPr>
          <w:p w14:paraId="741189B0" w14:textId="0D20B6A6"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景</w:t>
            </w:r>
            <w:r w:rsidR="00D2011B">
              <w:rPr>
                <w:rFonts w:asciiTheme="minorEastAsia" w:eastAsiaTheme="minorEastAsia" w:hAnsiTheme="minorEastAsia" w:hint="eastAsia"/>
                <w:sz w:val="20"/>
                <w:szCs w:val="20"/>
              </w:rPr>
              <w:t xml:space="preserve">　</w:t>
            </w:r>
            <w:r w:rsidRPr="00B831A9">
              <w:rPr>
                <w:rFonts w:asciiTheme="minorEastAsia" w:eastAsiaTheme="minorEastAsia" w:hAnsiTheme="minorEastAsia" w:hint="eastAsia"/>
                <w:sz w:val="20"/>
                <w:szCs w:val="20"/>
              </w:rPr>
              <w:t>観</w:t>
            </w:r>
            <w:r w:rsidR="00D2011B">
              <w:rPr>
                <w:rFonts w:asciiTheme="minorEastAsia" w:eastAsiaTheme="minorEastAsia" w:hAnsiTheme="minorEastAsia" w:hint="eastAsia"/>
                <w:sz w:val="20"/>
                <w:szCs w:val="20"/>
              </w:rPr>
              <w:t xml:space="preserve">　</w:t>
            </w:r>
            <w:r w:rsidRPr="00B831A9">
              <w:rPr>
                <w:rFonts w:asciiTheme="minorEastAsia" w:eastAsiaTheme="minorEastAsia" w:hAnsiTheme="minorEastAsia" w:hint="eastAsia"/>
                <w:sz w:val="20"/>
                <w:szCs w:val="20"/>
              </w:rPr>
              <w:t>形</w:t>
            </w:r>
            <w:r w:rsidR="00D2011B">
              <w:rPr>
                <w:rFonts w:asciiTheme="minorEastAsia" w:eastAsiaTheme="minorEastAsia" w:hAnsiTheme="minorEastAsia" w:hint="eastAsia"/>
                <w:sz w:val="20"/>
                <w:szCs w:val="20"/>
              </w:rPr>
              <w:t xml:space="preserve">　</w:t>
            </w:r>
            <w:r w:rsidRPr="00B831A9">
              <w:rPr>
                <w:rFonts w:asciiTheme="minorEastAsia" w:eastAsiaTheme="minorEastAsia" w:hAnsiTheme="minorEastAsia" w:hint="eastAsia"/>
                <w:sz w:val="20"/>
                <w:szCs w:val="20"/>
              </w:rPr>
              <w:t>成</w:t>
            </w:r>
            <w:r w:rsidR="00D2011B">
              <w:rPr>
                <w:rFonts w:asciiTheme="minorEastAsia" w:eastAsiaTheme="minorEastAsia" w:hAnsiTheme="minorEastAsia" w:hint="eastAsia"/>
                <w:sz w:val="20"/>
                <w:szCs w:val="20"/>
              </w:rPr>
              <w:t xml:space="preserve">　</w:t>
            </w:r>
            <w:r w:rsidRPr="00B831A9">
              <w:rPr>
                <w:rFonts w:asciiTheme="minorEastAsia" w:eastAsiaTheme="minorEastAsia" w:hAnsiTheme="minorEastAsia" w:hint="eastAsia"/>
                <w:sz w:val="20"/>
                <w:szCs w:val="20"/>
              </w:rPr>
              <w:t>基</w:t>
            </w:r>
            <w:r w:rsidR="00D2011B">
              <w:rPr>
                <w:rFonts w:asciiTheme="minorEastAsia" w:eastAsiaTheme="minorEastAsia" w:hAnsiTheme="minorEastAsia" w:hint="eastAsia"/>
                <w:sz w:val="20"/>
                <w:szCs w:val="20"/>
              </w:rPr>
              <w:t xml:space="preserve">　</w:t>
            </w:r>
            <w:r w:rsidRPr="00B831A9">
              <w:rPr>
                <w:rFonts w:asciiTheme="minorEastAsia" w:eastAsiaTheme="minorEastAsia" w:hAnsiTheme="minorEastAsia" w:hint="eastAsia"/>
                <w:sz w:val="20"/>
                <w:szCs w:val="20"/>
              </w:rPr>
              <w:t>準</w:t>
            </w:r>
          </w:p>
        </w:tc>
        <w:tc>
          <w:tcPr>
            <w:tcW w:w="1275"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490AE5FB" w14:textId="05ED7CCB"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ゾーン区分</w:t>
            </w:r>
          </w:p>
        </w:tc>
        <w:tc>
          <w:tcPr>
            <w:tcW w:w="504" w:type="dxa"/>
            <w:vMerge w:val="restart"/>
            <w:tcBorders>
              <w:top w:val="single" w:sz="8" w:space="0" w:color="auto"/>
              <w:left w:val="single" w:sz="8" w:space="0" w:color="auto"/>
              <w:right w:val="single" w:sz="8" w:space="0" w:color="auto"/>
            </w:tcBorders>
            <w:textDirection w:val="tbRlV"/>
            <w:vAlign w:val="center"/>
          </w:tcPr>
          <w:p w14:paraId="537F5D5B" w14:textId="21F9DE12" w:rsidR="00B831A9" w:rsidRPr="00B831A9" w:rsidRDefault="00B831A9" w:rsidP="00B831A9">
            <w:pPr>
              <w:ind w:leftChars="0" w:left="113" w:right="113"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チェック欄</w:t>
            </w:r>
          </w:p>
        </w:tc>
        <w:tc>
          <w:tcPr>
            <w:tcW w:w="1755" w:type="dxa"/>
            <w:vMerge w:val="restart"/>
            <w:tcBorders>
              <w:top w:val="single" w:sz="8" w:space="0" w:color="auto"/>
              <w:left w:val="single" w:sz="8" w:space="0" w:color="auto"/>
              <w:right w:val="single" w:sz="8" w:space="0" w:color="auto"/>
            </w:tcBorders>
            <w:vAlign w:val="center"/>
          </w:tcPr>
          <w:p w14:paraId="09C909EC" w14:textId="77777777" w:rsidR="00B831A9" w:rsidRDefault="00B831A9" w:rsidP="00B831A9">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具体的な工夫</w:t>
            </w:r>
          </w:p>
          <w:p w14:paraId="10754C57" w14:textId="47814DD7" w:rsidR="00F05AE1" w:rsidRDefault="00661453" w:rsidP="00B831A9">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又は</w:t>
            </w:r>
          </w:p>
          <w:p w14:paraId="25335A2A" w14:textId="79501652" w:rsidR="00B831A9" w:rsidRPr="00B831A9" w:rsidRDefault="00B831A9" w:rsidP="00B831A9">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配慮の内容</w:t>
            </w:r>
          </w:p>
        </w:tc>
      </w:tr>
      <w:tr w:rsidR="00B831A9" w:rsidRPr="00B831A9" w14:paraId="60C68204" w14:textId="3E16B0A9" w:rsidTr="00F05AE1">
        <w:trPr>
          <w:cantSplit/>
          <w:trHeight w:val="1277"/>
          <w:jc w:val="right"/>
        </w:trPr>
        <w:tc>
          <w:tcPr>
            <w:tcW w:w="391" w:type="dxa"/>
            <w:vMerge/>
            <w:tcBorders>
              <w:left w:val="single" w:sz="8" w:space="0" w:color="auto"/>
              <w:bottom w:val="single" w:sz="6" w:space="0" w:color="auto"/>
              <w:right w:val="single" w:sz="8" w:space="0" w:color="auto"/>
            </w:tcBorders>
            <w:shd w:val="clear" w:color="auto" w:fill="E7E6E6" w:themeFill="background2"/>
            <w:vAlign w:val="center"/>
          </w:tcPr>
          <w:p w14:paraId="2653518C"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c>
          <w:tcPr>
            <w:tcW w:w="5693" w:type="dxa"/>
            <w:vMerge/>
            <w:tcBorders>
              <w:left w:val="single" w:sz="8" w:space="0" w:color="auto"/>
              <w:bottom w:val="single" w:sz="6" w:space="0" w:color="auto"/>
              <w:right w:val="single" w:sz="8" w:space="0" w:color="auto"/>
            </w:tcBorders>
            <w:shd w:val="clear" w:color="auto" w:fill="E7E6E6" w:themeFill="background2"/>
            <w:vAlign w:val="center"/>
          </w:tcPr>
          <w:p w14:paraId="656C364F" w14:textId="77777777" w:rsidR="00B831A9" w:rsidRPr="00B831A9" w:rsidRDefault="00B831A9" w:rsidP="00B831A9">
            <w:pPr>
              <w:ind w:leftChars="0" w:left="0" w:firstLineChars="0" w:firstLine="0"/>
              <w:rPr>
                <w:rFonts w:asciiTheme="minorEastAsia" w:eastAsiaTheme="minorEastAsia" w:hAnsiTheme="minorEastAsia"/>
                <w:sz w:val="20"/>
                <w:szCs w:val="20"/>
              </w:rPr>
            </w:pPr>
          </w:p>
        </w:tc>
        <w:tc>
          <w:tcPr>
            <w:tcW w:w="425" w:type="dxa"/>
            <w:tcBorders>
              <w:left w:val="single" w:sz="8" w:space="0" w:color="auto"/>
              <w:bottom w:val="single" w:sz="6" w:space="0" w:color="auto"/>
              <w:right w:val="single" w:sz="4" w:space="0" w:color="auto"/>
            </w:tcBorders>
            <w:shd w:val="clear" w:color="auto" w:fill="FFFFFF" w:themeFill="background1"/>
            <w:textDirection w:val="tbRlV"/>
            <w:vAlign w:val="center"/>
          </w:tcPr>
          <w:p w14:paraId="036C555C" w14:textId="5C3DB4C1" w:rsidR="00B831A9" w:rsidRPr="00B831A9" w:rsidRDefault="00B831A9" w:rsidP="00F05AE1">
            <w:pPr>
              <w:ind w:leftChars="-50" w:left="-110" w:rightChars="-50" w:right="-110" w:firstLineChars="0" w:firstLine="0"/>
              <w:jc w:val="center"/>
              <w:rPr>
                <w:rFonts w:asciiTheme="minorEastAsia" w:eastAsiaTheme="minorEastAsia" w:hAnsiTheme="minorEastAsia"/>
                <w:w w:val="80"/>
                <w:sz w:val="20"/>
                <w:szCs w:val="20"/>
              </w:rPr>
            </w:pPr>
            <w:r w:rsidRPr="00B831A9">
              <w:rPr>
                <w:rFonts w:asciiTheme="minorEastAsia" w:eastAsiaTheme="minorEastAsia" w:hAnsiTheme="minorEastAsia" w:hint="eastAsia"/>
                <w:sz w:val="20"/>
                <w:szCs w:val="20"/>
              </w:rPr>
              <w:t>山地・丘陵地</w:t>
            </w:r>
          </w:p>
        </w:tc>
        <w:tc>
          <w:tcPr>
            <w:tcW w:w="425" w:type="dxa"/>
            <w:tcBorders>
              <w:left w:val="single" w:sz="4" w:space="0" w:color="auto"/>
              <w:bottom w:val="single" w:sz="6" w:space="0" w:color="auto"/>
              <w:right w:val="single" w:sz="4" w:space="0" w:color="auto"/>
            </w:tcBorders>
            <w:textDirection w:val="tbRlV"/>
            <w:vAlign w:val="center"/>
          </w:tcPr>
          <w:p w14:paraId="6E136A09" w14:textId="61D8F833" w:rsidR="00B831A9" w:rsidRPr="00B831A9" w:rsidRDefault="00B831A9" w:rsidP="00F05AE1">
            <w:pPr>
              <w:ind w:leftChars="-50" w:left="-110" w:rightChars="-50" w:right="-110" w:firstLineChars="0" w:firstLine="0"/>
              <w:jc w:val="center"/>
              <w:rPr>
                <w:rFonts w:asciiTheme="minorEastAsia" w:eastAsiaTheme="minorEastAsia" w:hAnsiTheme="minorEastAsia"/>
                <w:w w:val="80"/>
                <w:sz w:val="20"/>
                <w:szCs w:val="20"/>
              </w:rPr>
            </w:pPr>
            <w:r w:rsidRPr="00B831A9">
              <w:rPr>
                <w:rFonts w:asciiTheme="minorEastAsia" w:eastAsiaTheme="minorEastAsia" w:hAnsiTheme="minorEastAsia" w:hint="eastAsia"/>
                <w:sz w:val="20"/>
                <w:szCs w:val="20"/>
              </w:rPr>
              <w:t>田</w:t>
            </w:r>
            <w:r w:rsidR="00D13026">
              <w:rPr>
                <w:rFonts w:asciiTheme="minorEastAsia" w:eastAsiaTheme="minorEastAsia" w:hAnsiTheme="minorEastAsia" w:hint="eastAsia"/>
                <w:sz w:val="20"/>
                <w:szCs w:val="20"/>
              </w:rPr>
              <w:t xml:space="preserve">　　</w:t>
            </w:r>
            <w:r w:rsidRPr="00B831A9">
              <w:rPr>
                <w:rFonts w:asciiTheme="minorEastAsia" w:eastAsiaTheme="minorEastAsia" w:hAnsiTheme="minorEastAsia" w:hint="eastAsia"/>
                <w:sz w:val="20"/>
                <w:szCs w:val="20"/>
              </w:rPr>
              <w:t xml:space="preserve">　園</w:t>
            </w:r>
          </w:p>
        </w:tc>
        <w:tc>
          <w:tcPr>
            <w:tcW w:w="425" w:type="dxa"/>
            <w:tcBorders>
              <w:left w:val="single" w:sz="4" w:space="0" w:color="auto"/>
              <w:bottom w:val="single" w:sz="6" w:space="0" w:color="auto"/>
              <w:right w:val="single" w:sz="8" w:space="0" w:color="auto"/>
            </w:tcBorders>
            <w:textDirection w:val="tbRlV"/>
            <w:vAlign w:val="center"/>
          </w:tcPr>
          <w:p w14:paraId="79D7BD46" w14:textId="6D654A1C" w:rsidR="00B831A9" w:rsidRPr="00B831A9" w:rsidRDefault="00B831A9" w:rsidP="00F05AE1">
            <w:pPr>
              <w:ind w:leftChars="-50" w:left="-110" w:rightChars="-50" w:right="-110" w:firstLineChars="0" w:firstLine="0"/>
              <w:jc w:val="center"/>
              <w:rPr>
                <w:rFonts w:asciiTheme="minorEastAsia" w:eastAsiaTheme="minorEastAsia" w:hAnsiTheme="minorEastAsia"/>
                <w:w w:val="80"/>
                <w:sz w:val="20"/>
                <w:szCs w:val="20"/>
              </w:rPr>
            </w:pPr>
            <w:r w:rsidRPr="00B831A9">
              <w:rPr>
                <w:rFonts w:asciiTheme="minorEastAsia" w:eastAsiaTheme="minorEastAsia" w:hAnsiTheme="minorEastAsia" w:hint="eastAsia"/>
                <w:sz w:val="20"/>
                <w:szCs w:val="20"/>
              </w:rPr>
              <w:t>市</w:t>
            </w:r>
            <w:r w:rsidR="00D13026">
              <w:rPr>
                <w:rFonts w:asciiTheme="minorEastAsia" w:eastAsiaTheme="minorEastAsia" w:hAnsiTheme="minorEastAsia" w:hint="eastAsia"/>
                <w:sz w:val="20"/>
                <w:szCs w:val="20"/>
              </w:rPr>
              <w:t xml:space="preserve">　</w:t>
            </w:r>
            <w:r w:rsidRPr="00B831A9">
              <w:rPr>
                <w:rFonts w:asciiTheme="minorEastAsia" w:eastAsiaTheme="minorEastAsia" w:hAnsiTheme="minorEastAsia" w:hint="eastAsia"/>
                <w:sz w:val="20"/>
                <w:szCs w:val="20"/>
              </w:rPr>
              <w:t>街</w:t>
            </w:r>
            <w:r w:rsidR="00D13026">
              <w:rPr>
                <w:rFonts w:asciiTheme="minorEastAsia" w:eastAsiaTheme="minorEastAsia" w:hAnsiTheme="minorEastAsia" w:hint="eastAsia"/>
                <w:sz w:val="20"/>
                <w:szCs w:val="20"/>
              </w:rPr>
              <w:t xml:space="preserve">　</w:t>
            </w:r>
            <w:r w:rsidRPr="00B831A9">
              <w:rPr>
                <w:rFonts w:asciiTheme="minorEastAsia" w:eastAsiaTheme="minorEastAsia" w:hAnsiTheme="minorEastAsia" w:hint="eastAsia"/>
                <w:sz w:val="20"/>
                <w:szCs w:val="20"/>
              </w:rPr>
              <w:t>地</w:t>
            </w:r>
          </w:p>
        </w:tc>
        <w:tc>
          <w:tcPr>
            <w:tcW w:w="504" w:type="dxa"/>
            <w:vMerge/>
            <w:tcBorders>
              <w:left w:val="single" w:sz="8" w:space="0" w:color="auto"/>
              <w:bottom w:val="single" w:sz="6" w:space="0" w:color="auto"/>
              <w:right w:val="single" w:sz="8" w:space="0" w:color="auto"/>
            </w:tcBorders>
            <w:shd w:val="clear" w:color="auto" w:fill="FFFFFF" w:themeFill="background1"/>
          </w:tcPr>
          <w:p w14:paraId="5B32E1FC"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c>
          <w:tcPr>
            <w:tcW w:w="1755" w:type="dxa"/>
            <w:vMerge/>
            <w:tcBorders>
              <w:left w:val="single" w:sz="8" w:space="0" w:color="auto"/>
              <w:bottom w:val="single" w:sz="6" w:space="0" w:color="auto"/>
              <w:right w:val="single" w:sz="8" w:space="0" w:color="auto"/>
            </w:tcBorders>
            <w:shd w:val="clear" w:color="auto" w:fill="FFFFFF" w:themeFill="background1"/>
          </w:tcPr>
          <w:p w14:paraId="07840E1A"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r>
      <w:tr w:rsidR="00B831A9" w:rsidRPr="00B831A9" w14:paraId="28D42018" w14:textId="701DB297" w:rsidTr="00034298">
        <w:trPr>
          <w:trHeight w:val="481"/>
          <w:jc w:val="right"/>
        </w:trPr>
        <w:tc>
          <w:tcPr>
            <w:tcW w:w="391" w:type="dxa"/>
            <w:vMerge w:val="restart"/>
            <w:tcBorders>
              <w:top w:val="single" w:sz="6" w:space="0" w:color="auto"/>
              <w:left w:val="single" w:sz="8" w:space="0" w:color="auto"/>
              <w:right w:val="single" w:sz="8" w:space="0" w:color="auto"/>
            </w:tcBorders>
            <w:textDirection w:val="tbRlV"/>
            <w:vAlign w:val="center"/>
          </w:tcPr>
          <w:p w14:paraId="3A76AB1F" w14:textId="77777777" w:rsidR="00B831A9" w:rsidRPr="00B831A9" w:rsidRDefault="00B831A9" w:rsidP="000B29C8">
            <w:pPr>
              <w:ind w:leftChars="0" w:left="113" w:right="113"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位置及び規模</w:t>
            </w:r>
          </w:p>
        </w:tc>
        <w:tc>
          <w:tcPr>
            <w:tcW w:w="5693" w:type="dxa"/>
            <w:tcBorders>
              <w:top w:val="single" w:sz="6" w:space="0" w:color="auto"/>
              <w:left w:val="single" w:sz="8" w:space="0" w:color="auto"/>
              <w:right w:val="single" w:sz="8" w:space="0" w:color="auto"/>
            </w:tcBorders>
            <w:vAlign w:val="center"/>
          </w:tcPr>
          <w:p w14:paraId="758F8BAA" w14:textId="3553BD27" w:rsidR="00B831A9" w:rsidRPr="00B831A9" w:rsidRDefault="00B831A9"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地域の主要な眺望点からの眺望を妨げない位置及び規模とすること。</w:t>
            </w:r>
          </w:p>
        </w:tc>
        <w:tc>
          <w:tcPr>
            <w:tcW w:w="425" w:type="dxa"/>
            <w:tcBorders>
              <w:top w:val="single" w:sz="6" w:space="0" w:color="auto"/>
              <w:left w:val="single" w:sz="8" w:space="0" w:color="auto"/>
            </w:tcBorders>
            <w:shd w:val="clear" w:color="auto" w:fill="FFFFFF" w:themeFill="background1"/>
            <w:vAlign w:val="center"/>
          </w:tcPr>
          <w:p w14:paraId="1EEDFCEF"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top w:val="single" w:sz="6" w:space="0" w:color="auto"/>
            </w:tcBorders>
            <w:shd w:val="clear" w:color="auto" w:fill="FFFFFF" w:themeFill="background1"/>
            <w:vAlign w:val="center"/>
          </w:tcPr>
          <w:p w14:paraId="2B0D2030"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top w:val="single" w:sz="6" w:space="0" w:color="auto"/>
              <w:right w:val="single" w:sz="8" w:space="0" w:color="auto"/>
            </w:tcBorders>
            <w:shd w:val="clear" w:color="auto" w:fill="FFFFFF" w:themeFill="background1"/>
            <w:vAlign w:val="center"/>
          </w:tcPr>
          <w:p w14:paraId="3198903B"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top w:val="single" w:sz="6" w:space="0" w:color="auto"/>
              <w:right w:val="single" w:sz="8" w:space="0" w:color="auto"/>
            </w:tcBorders>
            <w:shd w:val="clear" w:color="auto" w:fill="FFFFFF" w:themeFill="background1"/>
            <w:vAlign w:val="center"/>
          </w:tcPr>
          <w:p w14:paraId="0C5A7CEE" w14:textId="77777777" w:rsidR="00B831A9" w:rsidRPr="00B831A9" w:rsidRDefault="00B831A9" w:rsidP="00466FC4">
            <w:pPr>
              <w:ind w:leftChars="0" w:left="0" w:firstLineChars="0" w:firstLine="0"/>
              <w:jc w:val="center"/>
              <w:rPr>
                <w:rFonts w:asciiTheme="minorEastAsia" w:eastAsiaTheme="minorEastAsia" w:hAnsiTheme="minorEastAsia"/>
                <w:sz w:val="20"/>
                <w:szCs w:val="20"/>
              </w:rPr>
            </w:pPr>
          </w:p>
        </w:tc>
        <w:tc>
          <w:tcPr>
            <w:tcW w:w="1755" w:type="dxa"/>
            <w:vMerge w:val="restart"/>
            <w:tcBorders>
              <w:top w:val="single" w:sz="6" w:space="0" w:color="auto"/>
              <w:right w:val="single" w:sz="8" w:space="0" w:color="auto"/>
            </w:tcBorders>
            <w:shd w:val="clear" w:color="auto" w:fill="FFFFFF" w:themeFill="background1"/>
            <w:vAlign w:val="center"/>
          </w:tcPr>
          <w:p w14:paraId="3E593F12" w14:textId="77777777" w:rsidR="00B831A9" w:rsidRPr="00B831A9" w:rsidRDefault="00B831A9" w:rsidP="00B831A9">
            <w:pPr>
              <w:ind w:leftChars="0" w:left="0" w:firstLineChars="0" w:firstLine="0"/>
              <w:rPr>
                <w:rFonts w:asciiTheme="minorEastAsia" w:eastAsiaTheme="minorEastAsia" w:hAnsiTheme="minorEastAsia"/>
                <w:sz w:val="20"/>
                <w:szCs w:val="20"/>
              </w:rPr>
            </w:pPr>
          </w:p>
        </w:tc>
      </w:tr>
      <w:tr w:rsidR="00B831A9" w:rsidRPr="00B831A9" w14:paraId="27F77576" w14:textId="00D564E4" w:rsidTr="00034298">
        <w:trPr>
          <w:trHeight w:val="510"/>
          <w:jc w:val="right"/>
        </w:trPr>
        <w:tc>
          <w:tcPr>
            <w:tcW w:w="391" w:type="dxa"/>
            <w:vMerge/>
            <w:tcBorders>
              <w:left w:val="single" w:sz="8" w:space="0" w:color="auto"/>
              <w:right w:val="single" w:sz="8" w:space="0" w:color="auto"/>
            </w:tcBorders>
            <w:vAlign w:val="center"/>
          </w:tcPr>
          <w:p w14:paraId="6CDFF2C9"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c>
          <w:tcPr>
            <w:tcW w:w="5693" w:type="dxa"/>
            <w:tcBorders>
              <w:left w:val="single" w:sz="8" w:space="0" w:color="auto"/>
              <w:right w:val="single" w:sz="8" w:space="0" w:color="auto"/>
            </w:tcBorders>
            <w:vAlign w:val="center"/>
          </w:tcPr>
          <w:p w14:paraId="66720074" w14:textId="688C5ED4" w:rsidR="00B831A9" w:rsidRPr="00B831A9" w:rsidRDefault="00B831A9"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山稜の近傍にあっては、稜線を遮らない位置及び規模とすること。</w:t>
            </w:r>
          </w:p>
        </w:tc>
        <w:tc>
          <w:tcPr>
            <w:tcW w:w="425" w:type="dxa"/>
            <w:tcBorders>
              <w:left w:val="single" w:sz="8" w:space="0" w:color="auto"/>
            </w:tcBorders>
            <w:shd w:val="clear" w:color="auto" w:fill="FFFFFF" w:themeFill="background1"/>
            <w:vAlign w:val="center"/>
          </w:tcPr>
          <w:p w14:paraId="3E8850A9"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shd w:val="clear" w:color="auto" w:fill="FFFFFF" w:themeFill="background1"/>
            <w:vAlign w:val="center"/>
          </w:tcPr>
          <w:p w14:paraId="0E8B3A2A" w14:textId="5DEE4FBD"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0E431DC6" w14:textId="215D2A3B"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right w:val="single" w:sz="8" w:space="0" w:color="auto"/>
            </w:tcBorders>
            <w:shd w:val="clear" w:color="auto" w:fill="FFFFFF" w:themeFill="background1"/>
            <w:vAlign w:val="center"/>
          </w:tcPr>
          <w:p w14:paraId="2EF6E48D" w14:textId="77777777" w:rsidR="00B831A9" w:rsidRPr="00B831A9" w:rsidRDefault="00B831A9" w:rsidP="00466FC4">
            <w:pPr>
              <w:ind w:leftChars="0" w:left="0" w:firstLineChars="0" w:firstLine="0"/>
              <w:jc w:val="center"/>
              <w:rPr>
                <w:rFonts w:asciiTheme="minorEastAsia" w:eastAsiaTheme="minorEastAsia" w:hAnsiTheme="minorEastAsia"/>
                <w:sz w:val="20"/>
                <w:szCs w:val="20"/>
              </w:rPr>
            </w:pPr>
          </w:p>
        </w:tc>
        <w:tc>
          <w:tcPr>
            <w:tcW w:w="1755" w:type="dxa"/>
            <w:vMerge/>
            <w:tcBorders>
              <w:right w:val="single" w:sz="8" w:space="0" w:color="auto"/>
            </w:tcBorders>
            <w:shd w:val="clear" w:color="auto" w:fill="FFFFFF" w:themeFill="background1"/>
          </w:tcPr>
          <w:p w14:paraId="158C4005"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r>
      <w:tr w:rsidR="00B831A9" w:rsidRPr="00B831A9" w14:paraId="77461B31" w14:textId="4080B458" w:rsidTr="00034298">
        <w:trPr>
          <w:trHeight w:val="804"/>
          <w:jc w:val="right"/>
        </w:trPr>
        <w:tc>
          <w:tcPr>
            <w:tcW w:w="391" w:type="dxa"/>
            <w:vMerge/>
            <w:tcBorders>
              <w:left w:val="single" w:sz="8" w:space="0" w:color="auto"/>
              <w:right w:val="single" w:sz="8" w:space="0" w:color="auto"/>
            </w:tcBorders>
            <w:vAlign w:val="center"/>
          </w:tcPr>
          <w:p w14:paraId="5B61F28D"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c>
          <w:tcPr>
            <w:tcW w:w="5693" w:type="dxa"/>
            <w:tcBorders>
              <w:left w:val="single" w:sz="8" w:space="0" w:color="auto"/>
              <w:right w:val="single" w:sz="8" w:space="0" w:color="auto"/>
            </w:tcBorders>
            <w:vAlign w:val="center"/>
          </w:tcPr>
          <w:p w14:paraId="57A2FE63" w14:textId="77777777" w:rsidR="00B831A9" w:rsidRPr="00B831A9" w:rsidRDefault="00B831A9"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道路、河川等公共的な空間に接する部分は、歩行者等に対する圧迫感、威圧感等を緩和するような位置及び規模とすること。（大規模行為限定）</w:t>
            </w:r>
          </w:p>
        </w:tc>
        <w:tc>
          <w:tcPr>
            <w:tcW w:w="425" w:type="dxa"/>
            <w:tcBorders>
              <w:left w:val="single" w:sz="8" w:space="0" w:color="auto"/>
            </w:tcBorders>
            <w:shd w:val="clear" w:color="auto" w:fill="FFFFFF" w:themeFill="background1"/>
            <w:vAlign w:val="center"/>
          </w:tcPr>
          <w:p w14:paraId="2305FCC6"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shd w:val="clear" w:color="auto" w:fill="FFFFFF" w:themeFill="background1"/>
            <w:vAlign w:val="center"/>
          </w:tcPr>
          <w:p w14:paraId="37BF057B"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36421973"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right w:val="single" w:sz="8" w:space="0" w:color="auto"/>
            </w:tcBorders>
            <w:shd w:val="clear" w:color="auto" w:fill="FFFFFF" w:themeFill="background1"/>
            <w:vAlign w:val="center"/>
          </w:tcPr>
          <w:p w14:paraId="3F8C5BE3" w14:textId="77777777" w:rsidR="00B831A9" w:rsidRPr="00B831A9" w:rsidRDefault="00B831A9" w:rsidP="00466FC4">
            <w:pPr>
              <w:ind w:leftChars="0" w:left="0" w:firstLineChars="0" w:firstLine="0"/>
              <w:jc w:val="center"/>
              <w:rPr>
                <w:rFonts w:asciiTheme="minorEastAsia" w:eastAsiaTheme="minorEastAsia" w:hAnsiTheme="minorEastAsia"/>
                <w:sz w:val="20"/>
                <w:szCs w:val="20"/>
              </w:rPr>
            </w:pPr>
          </w:p>
        </w:tc>
        <w:tc>
          <w:tcPr>
            <w:tcW w:w="1755" w:type="dxa"/>
            <w:vMerge/>
            <w:tcBorders>
              <w:right w:val="single" w:sz="8" w:space="0" w:color="auto"/>
            </w:tcBorders>
            <w:shd w:val="clear" w:color="auto" w:fill="FFFFFF" w:themeFill="background1"/>
          </w:tcPr>
          <w:p w14:paraId="24935F9C"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r>
      <w:tr w:rsidR="00B831A9" w:rsidRPr="00B831A9" w14:paraId="61C9CDF8" w14:textId="44C7B857" w:rsidTr="00034298">
        <w:trPr>
          <w:trHeight w:val="477"/>
          <w:jc w:val="right"/>
        </w:trPr>
        <w:tc>
          <w:tcPr>
            <w:tcW w:w="391" w:type="dxa"/>
            <w:vMerge/>
            <w:tcBorders>
              <w:left w:val="single" w:sz="8" w:space="0" w:color="auto"/>
              <w:right w:val="single" w:sz="8" w:space="0" w:color="auto"/>
            </w:tcBorders>
            <w:vAlign w:val="center"/>
          </w:tcPr>
          <w:p w14:paraId="578E1B03"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c>
          <w:tcPr>
            <w:tcW w:w="5693" w:type="dxa"/>
            <w:tcBorders>
              <w:left w:val="single" w:sz="8" w:space="0" w:color="auto"/>
              <w:right w:val="single" w:sz="8" w:space="0" w:color="auto"/>
            </w:tcBorders>
            <w:vAlign w:val="center"/>
          </w:tcPr>
          <w:p w14:paraId="01AF37CE" w14:textId="77777777" w:rsidR="00B831A9" w:rsidRPr="00B831A9" w:rsidRDefault="00B831A9"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歴史的な建造物等に近接する場合は、歴史的景観の保全に配慮した位置及び規模とすること。</w:t>
            </w:r>
          </w:p>
        </w:tc>
        <w:tc>
          <w:tcPr>
            <w:tcW w:w="425" w:type="dxa"/>
            <w:tcBorders>
              <w:left w:val="single" w:sz="8" w:space="0" w:color="auto"/>
            </w:tcBorders>
            <w:shd w:val="clear" w:color="auto" w:fill="FFFFFF" w:themeFill="background1"/>
            <w:vAlign w:val="center"/>
          </w:tcPr>
          <w:p w14:paraId="39FC9B06"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shd w:val="clear" w:color="auto" w:fill="FFFFFF" w:themeFill="background1"/>
            <w:vAlign w:val="center"/>
          </w:tcPr>
          <w:p w14:paraId="2AD41012"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247959AF"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right w:val="single" w:sz="8" w:space="0" w:color="auto"/>
            </w:tcBorders>
            <w:shd w:val="clear" w:color="auto" w:fill="FFFFFF" w:themeFill="background1"/>
            <w:vAlign w:val="center"/>
          </w:tcPr>
          <w:p w14:paraId="59981974" w14:textId="77777777" w:rsidR="00B831A9" w:rsidRPr="00B831A9" w:rsidRDefault="00B831A9" w:rsidP="00466FC4">
            <w:pPr>
              <w:ind w:leftChars="0" w:left="0" w:firstLineChars="0" w:firstLine="0"/>
              <w:jc w:val="center"/>
              <w:rPr>
                <w:rFonts w:asciiTheme="minorEastAsia" w:eastAsiaTheme="minorEastAsia" w:hAnsiTheme="minorEastAsia"/>
                <w:sz w:val="20"/>
                <w:szCs w:val="20"/>
              </w:rPr>
            </w:pPr>
          </w:p>
        </w:tc>
        <w:tc>
          <w:tcPr>
            <w:tcW w:w="1755" w:type="dxa"/>
            <w:vMerge/>
            <w:tcBorders>
              <w:right w:val="single" w:sz="8" w:space="0" w:color="auto"/>
            </w:tcBorders>
            <w:shd w:val="clear" w:color="auto" w:fill="FFFFFF" w:themeFill="background1"/>
          </w:tcPr>
          <w:p w14:paraId="3CF7C530"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r>
      <w:tr w:rsidR="00B831A9" w:rsidRPr="00B831A9" w14:paraId="4982B0D1" w14:textId="08548547" w:rsidTr="00034298">
        <w:trPr>
          <w:trHeight w:val="515"/>
          <w:jc w:val="right"/>
        </w:trPr>
        <w:tc>
          <w:tcPr>
            <w:tcW w:w="391" w:type="dxa"/>
            <w:vMerge/>
            <w:tcBorders>
              <w:left w:val="single" w:sz="8" w:space="0" w:color="auto"/>
              <w:bottom w:val="single" w:sz="8" w:space="0" w:color="auto"/>
              <w:right w:val="single" w:sz="8" w:space="0" w:color="auto"/>
            </w:tcBorders>
            <w:vAlign w:val="center"/>
          </w:tcPr>
          <w:p w14:paraId="15EF8A33"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c>
          <w:tcPr>
            <w:tcW w:w="5693" w:type="dxa"/>
            <w:tcBorders>
              <w:left w:val="single" w:sz="8" w:space="0" w:color="auto"/>
              <w:bottom w:val="single" w:sz="8" w:space="0" w:color="auto"/>
              <w:right w:val="single" w:sz="8" w:space="0" w:color="auto"/>
            </w:tcBorders>
            <w:vAlign w:val="center"/>
          </w:tcPr>
          <w:p w14:paraId="2195779C" w14:textId="77777777" w:rsidR="00B831A9" w:rsidRPr="00B831A9" w:rsidRDefault="00B831A9"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水辺に近接する場合は、水際線を遮らない位置及び規模とすること。</w:t>
            </w:r>
          </w:p>
        </w:tc>
        <w:tc>
          <w:tcPr>
            <w:tcW w:w="425" w:type="dxa"/>
            <w:tcBorders>
              <w:left w:val="single" w:sz="8" w:space="0" w:color="auto"/>
              <w:bottom w:val="single" w:sz="8" w:space="0" w:color="auto"/>
            </w:tcBorders>
            <w:shd w:val="clear" w:color="auto" w:fill="FFFFFF" w:themeFill="background1"/>
            <w:vAlign w:val="center"/>
          </w:tcPr>
          <w:p w14:paraId="7E1A4E2C"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bottom w:val="single" w:sz="8" w:space="0" w:color="auto"/>
            </w:tcBorders>
            <w:shd w:val="clear" w:color="auto" w:fill="FFFFFF" w:themeFill="background1"/>
            <w:vAlign w:val="center"/>
          </w:tcPr>
          <w:p w14:paraId="5235D828"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FFFFFF" w:themeFill="background1"/>
            <w:vAlign w:val="center"/>
          </w:tcPr>
          <w:p w14:paraId="76B25F34"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bottom w:val="single" w:sz="8" w:space="0" w:color="auto"/>
              <w:right w:val="single" w:sz="8" w:space="0" w:color="auto"/>
            </w:tcBorders>
            <w:shd w:val="clear" w:color="auto" w:fill="FFFFFF" w:themeFill="background1"/>
            <w:vAlign w:val="center"/>
          </w:tcPr>
          <w:p w14:paraId="3FD5908F" w14:textId="77777777" w:rsidR="00B831A9" w:rsidRPr="00B831A9" w:rsidRDefault="00B831A9" w:rsidP="00466FC4">
            <w:pPr>
              <w:ind w:leftChars="0" w:left="0" w:firstLineChars="0" w:firstLine="0"/>
              <w:jc w:val="center"/>
              <w:rPr>
                <w:rFonts w:asciiTheme="minorEastAsia" w:eastAsiaTheme="minorEastAsia" w:hAnsiTheme="minorEastAsia"/>
                <w:sz w:val="20"/>
                <w:szCs w:val="20"/>
              </w:rPr>
            </w:pPr>
          </w:p>
        </w:tc>
        <w:tc>
          <w:tcPr>
            <w:tcW w:w="1755" w:type="dxa"/>
            <w:vMerge/>
            <w:tcBorders>
              <w:bottom w:val="single" w:sz="8" w:space="0" w:color="auto"/>
              <w:right w:val="single" w:sz="8" w:space="0" w:color="auto"/>
            </w:tcBorders>
            <w:shd w:val="clear" w:color="auto" w:fill="FFFFFF" w:themeFill="background1"/>
          </w:tcPr>
          <w:p w14:paraId="2D89A92B"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r>
      <w:tr w:rsidR="00B831A9" w:rsidRPr="00B831A9" w14:paraId="0F838B16" w14:textId="152BAF30" w:rsidTr="00034298">
        <w:trPr>
          <w:trHeight w:val="247"/>
          <w:jc w:val="right"/>
        </w:trPr>
        <w:tc>
          <w:tcPr>
            <w:tcW w:w="391" w:type="dxa"/>
            <w:vMerge w:val="restart"/>
            <w:tcBorders>
              <w:top w:val="single" w:sz="8" w:space="0" w:color="auto"/>
              <w:left w:val="single" w:sz="8" w:space="0" w:color="auto"/>
              <w:right w:val="single" w:sz="8" w:space="0" w:color="auto"/>
            </w:tcBorders>
            <w:textDirection w:val="tbRlV"/>
            <w:vAlign w:val="center"/>
          </w:tcPr>
          <w:p w14:paraId="35C60D9B" w14:textId="77777777" w:rsidR="00B831A9" w:rsidRPr="00B831A9" w:rsidRDefault="00B831A9" w:rsidP="000B29C8">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形態及び意匠</w:t>
            </w:r>
          </w:p>
        </w:tc>
        <w:tc>
          <w:tcPr>
            <w:tcW w:w="5693" w:type="dxa"/>
            <w:tcBorders>
              <w:top w:val="single" w:sz="8" w:space="0" w:color="auto"/>
              <w:left w:val="single" w:sz="8" w:space="0" w:color="auto"/>
              <w:right w:val="single" w:sz="8" w:space="0" w:color="auto"/>
            </w:tcBorders>
            <w:vAlign w:val="center"/>
          </w:tcPr>
          <w:p w14:paraId="0A04B852" w14:textId="77777777" w:rsidR="00B831A9" w:rsidRPr="00B831A9" w:rsidRDefault="00B831A9"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周辺の景観と調和する形態及び意匠とすること。</w:t>
            </w:r>
          </w:p>
        </w:tc>
        <w:tc>
          <w:tcPr>
            <w:tcW w:w="425" w:type="dxa"/>
            <w:tcBorders>
              <w:left w:val="single" w:sz="8" w:space="0" w:color="auto"/>
            </w:tcBorders>
            <w:shd w:val="clear" w:color="auto" w:fill="FFFFFF" w:themeFill="background1"/>
            <w:vAlign w:val="center"/>
          </w:tcPr>
          <w:p w14:paraId="721FE06D"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shd w:val="clear" w:color="auto" w:fill="FFFFFF" w:themeFill="background1"/>
            <w:vAlign w:val="center"/>
          </w:tcPr>
          <w:p w14:paraId="4BF1B01B"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11FDD50D"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right w:val="single" w:sz="8" w:space="0" w:color="auto"/>
            </w:tcBorders>
            <w:shd w:val="clear" w:color="auto" w:fill="FFFFFF" w:themeFill="background1"/>
            <w:vAlign w:val="center"/>
          </w:tcPr>
          <w:p w14:paraId="44751118" w14:textId="77777777" w:rsidR="00B831A9" w:rsidRPr="00B831A9" w:rsidRDefault="00B831A9" w:rsidP="00466FC4">
            <w:pPr>
              <w:ind w:leftChars="0" w:left="0" w:firstLineChars="0" w:firstLine="0"/>
              <w:jc w:val="center"/>
              <w:rPr>
                <w:rFonts w:asciiTheme="minorEastAsia" w:eastAsiaTheme="minorEastAsia" w:hAnsiTheme="minorEastAsia"/>
                <w:sz w:val="20"/>
                <w:szCs w:val="20"/>
              </w:rPr>
            </w:pPr>
          </w:p>
        </w:tc>
        <w:tc>
          <w:tcPr>
            <w:tcW w:w="1755" w:type="dxa"/>
            <w:vMerge w:val="restart"/>
            <w:tcBorders>
              <w:right w:val="single" w:sz="8" w:space="0" w:color="auto"/>
            </w:tcBorders>
            <w:shd w:val="clear" w:color="auto" w:fill="FFFFFF" w:themeFill="background1"/>
            <w:vAlign w:val="center"/>
          </w:tcPr>
          <w:p w14:paraId="47EC92BD" w14:textId="77777777" w:rsidR="00B831A9" w:rsidRPr="00B831A9" w:rsidRDefault="00B831A9" w:rsidP="00B831A9">
            <w:pPr>
              <w:ind w:leftChars="0" w:left="0" w:firstLineChars="0" w:firstLine="0"/>
              <w:rPr>
                <w:rFonts w:asciiTheme="minorEastAsia" w:eastAsiaTheme="minorEastAsia" w:hAnsiTheme="minorEastAsia"/>
                <w:sz w:val="20"/>
                <w:szCs w:val="20"/>
              </w:rPr>
            </w:pPr>
          </w:p>
        </w:tc>
      </w:tr>
      <w:tr w:rsidR="00B831A9" w:rsidRPr="00B831A9" w14:paraId="6FADD2ED" w14:textId="59C62F61" w:rsidTr="00034298">
        <w:trPr>
          <w:trHeight w:val="960"/>
          <w:jc w:val="right"/>
        </w:trPr>
        <w:tc>
          <w:tcPr>
            <w:tcW w:w="391" w:type="dxa"/>
            <w:vMerge/>
            <w:tcBorders>
              <w:left w:val="single" w:sz="8" w:space="0" w:color="auto"/>
              <w:bottom w:val="single" w:sz="8" w:space="0" w:color="auto"/>
              <w:right w:val="single" w:sz="8" w:space="0" w:color="auto"/>
            </w:tcBorders>
            <w:vAlign w:val="center"/>
          </w:tcPr>
          <w:p w14:paraId="447B9638"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c>
          <w:tcPr>
            <w:tcW w:w="5693" w:type="dxa"/>
            <w:tcBorders>
              <w:left w:val="single" w:sz="8" w:space="0" w:color="auto"/>
              <w:bottom w:val="single" w:sz="8" w:space="0" w:color="auto"/>
              <w:right w:val="single" w:sz="8" w:space="0" w:color="auto"/>
            </w:tcBorders>
            <w:vAlign w:val="center"/>
          </w:tcPr>
          <w:p w14:paraId="543ECA45" w14:textId="77777777" w:rsidR="00B831A9" w:rsidRPr="00B831A9" w:rsidRDefault="00B831A9"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歴史的な建造物等に近接する場合は、伝統的な意匠を継承し、又はその歴史的な建造物等と調和する形態及び意匠とすること。</w:t>
            </w:r>
          </w:p>
        </w:tc>
        <w:tc>
          <w:tcPr>
            <w:tcW w:w="425" w:type="dxa"/>
            <w:tcBorders>
              <w:left w:val="single" w:sz="8" w:space="0" w:color="auto"/>
              <w:bottom w:val="single" w:sz="8" w:space="0" w:color="auto"/>
            </w:tcBorders>
            <w:shd w:val="clear" w:color="auto" w:fill="FFFFFF" w:themeFill="background1"/>
            <w:vAlign w:val="center"/>
          </w:tcPr>
          <w:p w14:paraId="07E29070"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bottom w:val="single" w:sz="8" w:space="0" w:color="auto"/>
            </w:tcBorders>
            <w:shd w:val="clear" w:color="auto" w:fill="FFFFFF" w:themeFill="background1"/>
            <w:vAlign w:val="center"/>
          </w:tcPr>
          <w:p w14:paraId="19CBC439"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FFFFFF" w:themeFill="background1"/>
            <w:vAlign w:val="center"/>
          </w:tcPr>
          <w:p w14:paraId="393386A4"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bottom w:val="single" w:sz="8" w:space="0" w:color="auto"/>
              <w:right w:val="single" w:sz="8" w:space="0" w:color="auto"/>
            </w:tcBorders>
            <w:shd w:val="clear" w:color="auto" w:fill="FFFFFF" w:themeFill="background1"/>
            <w:vAlign w:val="center"/>
          </w:tcPr>
          <w:p w14:paraId="3C3191A0" w14:textId="77777777" w:rsidR="00B831A9" w:rsidRPr="00B831A9" w:rsidRDefault="00B831A9" w:rsidP="00466FC4">
            <w:pPr>
              <w:ind w:leftChars="0" w:left="0" w:firstLineChars="0" w:firstLine="0"/>
              <w:jc w:val="center"/>
              <w:rPr>
                <w:rFonts w:asciiTheme="minorEastAsia" w:eastAsiaTheme="minorEastAsia" w:hAnsiTheme="minorEastAsia"/>
                <w:sz w:val="20"/>
                <w:szCs w:val="20"/>
              </w:rPr>
            </w:pPr>
          </w:p>
        </w:tc>
        <w:tc>
          <w:tcPr>
            <w:tcW w:w="1755" w:type="dxa"/>
            <w:vMerge/>
            <w:tcBorders>
              <w:bottom w:val="single" w:sz="8" w:space="0" w:color="auto"/>
              <w:right w:val="single" w:sz="8" w:space="0" w:color="auto"/>
            </w:tcBorders>
            <w:shd w:val="clear" w:color="auto" w:fill="FFFFFF" w:themeFill="background1"/>
          </w:tcPr>
          <w:p w14:paraId="23148A76"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r>
      <w:tr w:rsidR="00B831A9" w:rsidRPr="00B831A9" w14:paraId="36BA25B0" w14:textId="66108BC2" w:rsidTr="00034298">
        <w:trPr>
          <w:cantSplit/>
          <w:trHeight w:val="443"/>
          <w:jc w:val="right"/>
        </w:trPr>
        <w:tc>
          <w:tcPr>
            <w:tcW w:w="391" w:type="dxa"/>
            <w:tcBorders>
              <w:left w:val="single" w:sz="8" w:space="0" w:color="auto"/>
              <w:bottom w:val="single" w:sz="8" w:space="0" w:color="auto"/>
              <w:right w:val="single" w:sz="8" w:space="0" w:color="auto"/>
            </w:tcBorders>
            <w:textDirection w:val="tbRlV"/>
            <w:vAlign w:val="center"/>
          </w:tcPr>
          <w:p w14:paraId="7A81B5DF" w14:textId="77777777" w:rsidR="00B831A9" w:rsidRPr="00B831A9" w:rsidRDefault="00B831A9" w:rsidP="000B29C8">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色彩</w:t>
            </w:r>
          </w:p>
        </w:tc>
        <w:tc>
          <w:tcPr>
            <w:tcW w:w="5693" w:type="dxa"/>
            <w:tcBorders>
              <w:top w:val="single" w:sz="8" w:space="0" w:color="auto"/>
              <w:left w:val="single" w:sz="8" w:space="0" w:color="auto"/>
              <w:bottom w:val="single" w:sz="8" w:space="0" w:color="auto"/>
              <w:right w:val="single" w:sz="8" w:space="0" w:color="auto"/>
            </w:tcBorders>
            <w:vAlign w:val="center"/>
          </w:tcPr>
          <w:p w14:paraId="5D2B1BE1" w14:textId="77777777" w:rsidR="00B831A9" w:rsidRPr="00B831A9" w:rsidRDefault="00B831A9"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地域の特性に配慮し、周辺の景観に調和する色彩とすること。</w:t>
            </w:r>
          </w:p>
        </w:tc>
        <w:tc>
          <w:tcPr>
            <w:tcW w:w="425" w:type="dxa"/>
            <w:tcBorders>
              <w:top w:val="single" w:sz="8" w:space="0" w:color="auto"/>
              <w:left w:val="single" w:sz="8" w:space="0" w:color="auto"/>
              <w:bottom w:val="single" w:sz="8" w:space="0" w:color="auto"/>
            </w:tcBorders>
            <w:shd w:val="clear" w:color="auto" w:fill="FFFFFF" w:themeFill="background1"/>
            <w:vAlign w:val="center"/>
          </w:tcPr>
          <w:p w14:paraId="59D967EB"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top w:val="single" w:sz="8" w:space="0" w:color="auto"/>
              <w:bottom w:val="single" w:sz="8" w:space="0" w:color="auto"/>
            </w:tcBorders>
            <w:shd w:val="clear" w:color="auto" w:fill="FFFFFF" w:themeFill="background1"/>
            <w:vAlign w:val="center"/>
          </w:tcPr>
          <w:p w14:paraId="047492C4"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top w:val="single" w:sz="8" w:space="0" w:color="auto"/>
              <w:bottom w:val="single" w:sz="8" w:space="0" w:color="auto"/>
              <w:right w:val="single" w:sz="8" w:space="0" w:color="auto"/>
            </w:tcBorders>
            <w:shd w:val="clear" w:color="auto" w:fill="FFFFFF" w:themeFill="background1"/>
            <w:vAlign w:val="center"/>
          </w:tcPr>
          <w:p w14:paraId="072F2E5E"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top w:val="single" w:sz="8" w:space="0" w:color="auto"/>
              <w:bottom w:val="single" w:sz="8" w:space="0" w:color="auto"/>
              <w:right w:val="single" w:sz="8" w:space="0" w:color="auto"/>
            </w:tcBorders>
            <w:shd w:val="clear" w:color="auto" w:fill="FFFFFF" w:themeFill="background1"/>
            <w:vAlign w:val="center"/>
          </w:tcPr>
          <w:p w14:paraId="75B1B9DF" w14:textId="77777777" w:rsidR="00B831A9" w:rsidRPr="00B831A9" w:rsidRDefault="00B831A9" w:rsidP="00466FC4">
            <w:pPr>
              <w:ind w:leftChars="0" w:left="0" w:firstLineChars="0" w:firstLine="0"/>
              <w:jc w:val="center"/>
              <w:rPr>
                <w:rFonts w:asciiTheme="minorEastAsia" w:eastAsiaTheme="minorEastAsia" w:hAnsiTheme="minorEastAsia"/>
                <w:sz w:val="20"/>
                <w:szCs w:val="20"/>
              </w:rPr>
            </w:pPr>
          </w:p>
        </w:tc>
        <w:tc>
          <w:tcPr>
            <w:tcW w:w="1755" w:type="dxa"/>
            <w:tcBorders>
              <w:top w:val="single" w:sz="8" w:space="0" w:color="auto"/>
              <w:bottom w:val="single" w:sz="8" w:space="0" w:color="auto"/>
              <w:right w:val="single" w:sz="8" w:space="0" w:color="auto"/>
            </w:tcBorders>
            <w:shd w:val="clear" w:color="auto" w:fill="FFFFFF" w:themeFill="background1"/>
          </w:tcPr>
          <w:p w14:paraId="23CE88D7" w14:textId="77777777" w:rsidR="00B831A9" w:rsidRPr="00B831A9" w:rsidRDefault="00B831A9" w:rsidP="00B831A9">
            <w:pPr>
              <w:ind w:leftChars="0" w:left="0" w:firstLineChars="0" w:firstLine="0"/>
              <w:jc w:val="center"/>
              <w:rPr>
                <w:rFonts w:asciiTheme="minorEastAsia" w:eastAsiaTheme="minorEastAsia" w:hAnsiTheme="minorEastAsia"/>
                <w:sz w:val="20"/>
                <w:szCs w:val="20"/>
              </w:rPr>
            </w:pPr>
          </w:p>
        </w:tc>
      </w:tr>
      <w:tr w:rsidR="002F5127" w:rsidRPr="00B831A9" w14:paraId="33C125D6" w14:textId="45646125" w:rsidTr="00034298">
        <w:trPr>
          <w:trHeight w:val="508"/>
          <w:jc w:val="right"/>
        </w:trPr>
        <w:tc>
          <w:tcPr>
            <w:tcW w:w="391" w:type="dxa"/>
            <w:vMerge w:val="restart"/>
            <w:tcBorders>
              <w:top w:val="single" w:sz="8" w:space="0" w:color="auto"/>
              <w:left w:val="single" w:sz="8" w:space="0" w:color="auto"/>
              <w:right w:val="single" w:sz="8" w:space="0" w:color="auto"/>
            </w:tcBorders>
            <w:textDirection w:val="tbRlV"/>
            <w:vAlign w:val="center"/>
          </w:tcPr>
          <w:p w14:paraId="1E44AADB" w14:textId="77777777" w:rsidR="002F5127" w:rsidRPr="00B831A9" w:rsidRDefault="002F5127" w:rsidP="000B29C8">
            <w:pPr>
              <w:ind w:leftChars="0" w:left="113" w:right="113"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材料</w:t>
            </w:r>
          </w:p>
        </w:tc>
        <w:tc>
          <w:tcPr>
            <w:tcW w:w="5693" w:type="dxa"/>
            <w:tcBorders>
              <w:top w:val="single" w:sz="8" w:space="0" w:color="auto"/>
              <w:left w:val="single" w:sz="8" w:space="0" w:color="auto"/>
              <w:right w:val="single" w:sz="8" w:space="0" w:color="auto"/>
            </w:tcBorders>
            <w:vAlign w:val="center"/>
          </w:tcPr>
          <w:p w14:paraId="4B5B45D6" w14:textId="77777777" w:rsidR="002F5127" w:rsidRPr="00B831A9" w:rsidRDefault="002F5127"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外壁には、できる限りその地域で産出した材料又はその地域で伝統的に使用されている材料を用いること。</w:t>
            </w:r>
          </w:p>
        </w:tc>
        <w:tc>
          <w:tcPr>
            <w:tcW w:w="425" w:type="dxa"/>
            <w:tcBorders>
              <w:top w:val="single" w:sz="8" w:space="0" w:color="auto"/>
              <w:left w:val="single" w:sz="8" w:space="0" w:color="auto"/>
              <w:bottom w:val="single" w:sz="4" w:space="0" w:color="auto"/>
            </w:tcBorders>
            <w:shd w:val="clear" w:color="auto" w:fill="FFFFFF" w:themeFill="background1"/>
            <w:vAlign w:val="center"/>
          </w:tcPr>
          <w:p w14:paraId="0792F804" w14:textId="77777777" w:rsidR="002F5127" w:rsidRPr="00B831A9" w:rsidRDefault="002F5127"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bottom w:val="single" w:sz="4" w:space="0" w:color="auto"/>
            </w:tcBorders>
            <w:shd w:val="clear" w:color="auto" w:fill="FFFFFF" w:themeFill="background1"/>
            <w:vAlign w:val="center"/>
          </w:tcPr>
          <w:p w14:paraId="2C4159B1" w14:textId="77777777" w:rsidR="002F5127" w:rsidRPr="00B831A9" w:rsidRDefault="002F5127"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bottom w:val="single" w:sz="4" w:space="0" w:color="auto"/>
              <w:right w:val="single" w:sz="8" w:space="0" w:color="auto"/>
            </w:tcBorders>
            <w:shd w:val="clear" w:color="auto" w:fill="FFFFFF" w:themeFill="background1"/>
            <w:vAlign w:val="center"/>
          </w:tcPr>
          <w:p w14:paraId="621AA388" w14:textId="77777777" w:rsidR="002F5127" w:rsidRPr="00B831A9" w:rsidRDefault="002F5127"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bottom w:val="single" w:sz="4" w:space="0" w:color="auto"/>
              <w:right w:val="single" w:sz="8" w:space="0" w:color="auto"/>
            </w:tcBorders>
            <w:shd w:val="clear" w:color="auto" w:fill="FFFFFF" w:themeFill="background1"/>
            <w:vAlign w:val="center"/>
          </w:tcPr>
          <w:p w14:paraId="7FD15F51" w14:textId="77777777" w:rsidR="002F5127" w:rsidRPr="00B831A9" w:rsidRDefault="002F5127" w:rsidP="00466FC4">
            <w:pPr>
              <w:ind w:leftChars="0" w:left="0" w:firstLineChars="0" w:firstLine="0"/>
              <w:jc w:val="center"/>
              <w:rPr>
                <w:rFonts w:asciiTheme="minorEastAsia" w:eastAsiaTheme="minorEastAsia" w:hAnsiTheme="minorEastAsia"/>
                <w:sz w:val="20"/>
                <w:szCs w:val="20"/>
              </w:rPr>
            </w:pPr>
          </w:p>
        </w:tc>
        <w:tc>
          <w:tcPr>
            <w:tcW w:w="1755" w:type="dxa"/>
            <w:vMerge w:val="restart"/>
            <w:tcBorders>
              <w:right w:val="single" w:sz="8" w:space="0" w:color="auto"/>
            </w:tcBorders>
            <w:shd w:val="clear" w:color="auto" w:fill="FFFFFF" w:themeFill="background1"/>
            <w:vAlign w:val="center"/>
          </w:tcPr>
          <w:p w14:paraId="36EF9565" w14:textId="77777777" w:rsidR="002F5127" w:rsidRPr="00B831A9" w:rsidRDefault="002F5127" w:rsidP="002F5127">
            <w:pPr>
              <w:ind w:leftChars="0" w:left="0" w:firstLineChars="0" w:firstLine="0"/>
              <w:rPr>
                <w:rFonts w:asciiTheme="minorEastAsia" w:eastAsiaTheme="minorEastAsia" w:hAnsiTheme="minorEastAsia"/>
                <w:sz w:val="20"/>
                <w:szCs w:val="20"/>
              </w:rPr>
            </w:pPr>
          </w:p>
        </w:tc>
      </w:tr>
      <w:tr w:rsidR="002F5127" w:rsidRPr="00B831A9" w14:paraId="30C9C3BD" w14:textId="20430C13" w:rsidTr="00034298">
        <w:trPr>
          <w:trHeight w:val="570"/>
          <w:jc w:val="right"/>
        </w:trPr>
        <w:tc>
          <w:tcPr>
            <w:tcW w:w="391" w:type="dxa"/>
            <w:vMerge/>
            <w:tcBorders>
              <w:left w:val="single" w:sz="8" w:space="0" w:color="auto"/>
              <w:bottom w:val="single" w:sz="8" w:space="0" w:color="auto"/>
              <w:right w:val="single" w:sz="8" w:space="0" w:color="auto"/>
            </w:tcBorders>
            <w:vAlign w:val="center"/>
          </w:tcPr>
          <w:p w14:paraId="13D545A8" w14:textId="77777777" w:rsidR="002F5127" w:rsidRPr="00B831A9" w:rsidRDefault="002F5127" w:rsidP="00B831A9">
            <w:pPr>
              <w:ind w:leftChars="0" w:left="0" w:firstLineChars="0" w:firstLine="0"/>
              <w:rPr>
                <w:rFonts w:asciiTheme="minorEastAsia" w:eastAsiaTheme="minorEastAsia" w:hAnsiTheme="minorEastAsia"/>
                <w:sz w:val="20"/>
                <w:szCs w:val="20"/>
              </w:rPr>
            </w:pPr>
          </w:p>
        </w:tc>
        <w:tc>
          <w:tcPr>
            <w:tcW w:w="5693" w:type="dxa"/>
            <w:tcBorders>
              <w:left w:val="single" w:sz="8" w:space="0" w:color="auto"/>
              <w:bottom w:val="single" w:sz="8" w:space="0" w:color="auto"/>
              <w:right w:val="single" w:sz="8" w:space="0" w:color="auto"/>
            </w:tcBorders>
            <w:vAlign w:val="center"/>
          </w:tcPr>
          <w:p w14:paraId="77DDF95F" w14:textId="77777777" w:rsidR="002F5127" w:rsidRPr="00B831A9" w:rsidRDefault="002F5127" w:rsidP="00034298">
            <w:pPr>
              <w:numPr>
                <w:ilvl w:val="0"/>
                <w:numId w:val="1"/>
              </w:numPr>
              <w:ind w:leftChars="0" w:left="200" w:hangingChars="100" w:hanging="200"/>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外壁には、経年により景観を損なうことのないよう耐久性に優れた材料を用いること。</w:t>
            </w:r>
          </w:p>
        </w:tc>
        <w:tc>
          <w:tcPr>
            <w:tcW w:w="425" w:type="dxa"/>
            <w:tcBorders>
              <w:left w:val="single" w:sz="8" w:space="0" w:color="auto"/>
              <w:bottom w:val="single" w:sz="8" w:space="0" w:color="auto"/>
            </w:tcBorders>
            <w:shd w:val="clear" w:color="auto" w:fill="FFFFFF" w:themeFill="background1"/>
            <w:vAlign w:val="center"/>
          </w:tcPr>
          <w:p w14:paraId="19B4AC52" w14:textId="77777777" w:rsidR="002F5127" w:rsidRPr="00B831A9" w:rsidRDefault="002F5127"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bottom w:val="single" w:sz="8" w:space="0" w:color="auto"/>
            </w:tcBorders>
            <w:shd w:val="clear" w:color="auto" w:fill="FFFFFF" w:themeFill="background1"/>
            <w:vAlign w:val="center"/>
          </w:tcPr>
          <w:p w14:paraId="4343948A" w14:textId="77777777" w:rsidR="002F5127" w:rsidRPr="00B831A9" w:rsidRDefault="002F5127"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FFFFFF" w:themeFill="background1"/>
            <w:vAlign w:val="center"/>
          </w:tcPr>
          <w:p w14:paraId="12A6484E" w14:textId="77777777" w:rsidR="002F5127" w:rsidRPr="00B831A9" w:rsidRDefault="002F5127" w:rsidP="00B831A9">
            <w:pPr>
              <w:ind w:leftChars="0" w:left="0" w:firstLineChars="0" w:firstLine="0"/>
              <w:jc w:val="center"/>
              <w:rPr>
                <w:rFonts w:asciiTheme="minorEastAsia" w:eastAsiaTheme="minorEastAsia" w:hAnsiTheme="minorEastAsia"/>
                <w:sz w:val="20"/>
                <w:szCs w:val="20"/>
              </w:rPr>
            </w:pPr>
            <w:r w:rsidRPr="00B831A9">
              <w:rPr>
                <w:rFonts w:asciiTheme="minorEastAsia" w:eastAsiaTheme="minorEastAsia" w:hAnsiTheme="minorEastAsia" w:hint="eastAsia"/>
                <w:sz w:val="20"/>
                <w:szCs w:val="20"/>
              </w:rPr>
              <w:t>◎</w:t>
            </w:r>
          </w:p>
        </w:tc>
        <w:tc>
          <w:tcPr>
            <w:tcW w:w="504" w:type="dxa"/>
            <w:tcBorders>
              <w:bottom w:val="single" w:sz="8" w:space="0" w:color="auto"/>
              <w:right w:val="single" w:sz="8" w:space="0" w:color="auto"/>
            </w:tcBorders>
            <w:shd w:val="clear" w:color="auto" w:fill="FFFFFF" w:themeFill="background1"/>
            <w:vAlign w:val="center"/>
          </w:tcPr>
          <w:p w14:paraId="7C477418" w14:textId="77777777" w:rsidR="002F5127" w:rsidRPr="00B831A9" w:rsidRDefault="002F5127" w:rsidP="00466FC4">
            <w:pPr>
              <w:ind w:leftChars="0" w:left="0" w:firstLineChars="0" w:firstLine="0"/>
              <w:jc w:val="center"/>
              <w:rPr>
                <w:rFonts w:asciiTheme="minorEastAsia" w:eastAsiaTheme="minorEastAsia" w:hAnsiTheme="minorEastAsia"/>
                <w:sz w:val="20"/>
                <w:szCs w:val="20"/>
              </w:rPr>
            </w:pPr>
          </w:p>
        </w:tc>
        <w:tc>
          <w:tcPr>
            <w:tcW w:w="1755" w:type="dxa"/>
            <w:vMerge/>
            <w:tcBorders>
              <w:bottom w:val="single" w:sz="8" w:space="0" w:color="auto"/>
              <w:right w:val="single" w:sz="8" w:space="0" w:color="auto"/>
            </w:tcBorders>
            <w:shd w:val="clear" w:color="auto" w:fill="FFFFFF" w:themeFill="background1"/>
          </w:tcPr>
          <w:p w14:paraId="4732FA36" w14:textId="77777777" w:rsidR="002F5127" w:rsidRPr="00B831A9" w:rsidRDefault="002F5127" w:rsidP="00B831A9">
            <w:pPr>
              <w:ind w:leftChars="0" w:left="0" w:firstLineChars="0" w:firstLine="0"/>
              <w:jc w:val="center"/>
              <w:rPr>
                <w:rFonts w:asciiTheme="minorEastAsia" w:eastAsiaTheme="minorEastAsia" w:hAnsiTheme="minorEastAsia"/>
                <w:sz w:val="20"/>
                <w:szCs w:val="20"/>
              </w:rPr>
            </w:pPr>
          </w:p>
        </w:tc>
      </w:tr>
      <w:tr w:rsidR="002F5127" w:rsidRPr="00D13026" w14:paraId="21C6727D" w14:textId="77777777" w:rsidTr="00034298">
        <w:trPr>
          <w:trHeight w:val="470"/>
          <w:jc w:val="right"/>
        </w:trPr>
        <w:tc>
          <w:tcPr>
            <w:tcW w:w="391" w:type="dxa"/>
            <w:vMerge w:val="restart"/>
            <w:tcBorders>
              <w:top w:val="single" w:sz="6" w:space="0" w:color="auto"/>
              <w:left w:val="single" w:sz="8" w:space="0" w:color="auto"/>
              <w:right w:val="single" w:sz="8" w:space="0" w:color="auto"/>
            </w:tcBorders>
            <w:shd w:val="clear" w:color="auto" w:fill="auto"/>
            <w:textDirection w:val="tbRlV"/>
            <w:vAlign w:val="center"/>
          </w:tcPr>
          <w:p w14:paraId="0AC3B73B" w14:textId="77777777" w:rsidR="002F5127" w:rsidRPr="00D13026" w:rsidRDefault="002F5127" w:rsidP="000B29C8">
            <w:pPr>
              <w:ind w:leftChars="0" w:left="113" w:right="113"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敷地の緑化</w:t>
            </w:r>
          </w:p>
        </w:tc>
        <w:tc>
          <w:tcPr>
            <w:tcW w:w="5693" w:type="dxa"/>
            <w:tcBorders>
              <w:top w:val="single" w:sz="6" w:space="0" w:color="auto"/>
              <w:left w:val="single" w:sz="8" w:space="0" w:color="auto"/>
              <w:right w:val="single" w:sz="8" w:space="0" w:color="auto"/>
            </w:tcBorders>
            <w:shd w:val="clear" w:color="auto" w:fill="auto"/>
            <w:vAlign w:val="center"/>
          </w:tcPr>
          <w:p w14:paraId="1159090F" w14:textId="77777777" w:rsidR="002F5127" w:rsidRPr="00D13026" w:rsidRDefault="002F5127" w:rsidP="00034298">
            <w:pPr>
              <w:numPr>
                <w:ilvl w:val="0"/>
                <w:numId w:val="1"/>
              </w:numPr>
              <w:ind w:leftChars="0" w:left="200" w:hangingChars="100" w:hanging="200"/>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敷地内は、周囲の自然との調和に配慮し、できる限り緑化すること。</w:t>
            </w:r>
          </w:p>
        </w:tc>
        <w:tc>
          <w:tcPr>
            <w:tcW w:w="425" w:type="dxa"/>
            <w:tcBorders>
              <w:top w:val="single" w:sz="6" w:space="0" w:color="auto"/>
              <w:left w:val="single" w:sz="8" w:space="0" w:color="auto"/>
              <w:bottom w:val="single" w:sz="4" w:space="0" w:color="auto"/>
            </w:tcBorders>
            <w:shd w:val="clear" w:color="auto" w:fill="auto"/>
            <w:vAlign w:val="center"/>
          </w:tcPr>
          <w:p w14:paraId="1FBD47E3"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top w:val="single" w:sz="6" w:space="0" w:color="auto"/>
              <w:bottom w:val="single" w:sz="4" w:space="0" w:color="auto"/>
            </w:tcBorders>
            <w:shd w:val="clear" w:color="auto" w:fill="auto"/>
            <w:vAlign w:val="center"/>
          </w:tcPr>
          <w:p w14:paraId="3B7B9539"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top w:val="single" w:sz="6" w:space="0" w:color="auto"/>
              <w:bottom w:val="single" w:sz="4" w:space="0" w:color="auto"/>
              <w:right w:val="single" w:sz="8" w:space="0" w:color="auto"/>
            </w:tcBorders>
            <w:shd w:val="clear" w:color="auto" w:fill="auto"/>
            <w:vAlign w:val="center"/>
          </w:tcPr>
          <w:p w14:paraId="0F1889AC"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504" w:type="dxa"/>
            <w:tcBorders>
              <w:top w:val="single" w:sz="6" w:space="0" w:color="auto"/>
              <w:bottom w:val="single" w:sz="4" w:space="0" w:color="auto"/>
              <w:right w:val="single" w:sz="8" w:space="0" w:color="auto"/>
            </w:tcBorders>
            <w:vAlign w:val="center"/>
          </w:tcPr>
          <w:p w14:paraId="3B66366B" w14:textId="77777777" w:rsidR="002F5127" w:rsidRPr="00D13026" w:rsidRDefault="002F5127" w:rsidP="00466FC4">
            <w:pPr>
              <w:ind w:leftChars="0" w:left="0" w:firstLineChars="0" w:firstLine="0"/>
              <w:jc w:val="center"/>
              <w:rPr>
                <w:rFonts w:asciiTheme="minorEastAsia" w:eastAsiaTheme="minorEastAsia" w:hAnsiTheme="minorEastAsia"/>
                <w:sz w:val="20"/>
                <w:szCs w:val="20"/>
              </w:rPr>
            </w:pPr>
          </w:p>
        </w:tc>
        <w:tc>
          <w:tcPr>
            <w:tcW w:w="1755" w:type="dxa"/>
            <w:vMerge w:val="restart"/>
            <w:tcBorders>
              <w:top w:val="single" w:sz="6" w:space="0" w:color="auto"/>
              <w:right w:val="single" w:sz="8" w:space="0" w:color="auto"/>
            </w:tcBorders>
            <w:vAlign w:val="center"/>
          </w:tcPr>
          <w:p w14:paraId="5B4283C8" w14:textId="77777777" w:rsidR="002F5127" w:rsidRPr="00D13026" w:rsidRDefault="002F5127" w:rsidP="002F5127">
            <w:pPr>
              <w:ind w:leftChars="0" w:left="0" w:firstLineChars="0" w:firstLine="0"/>
              <w:rPr>
                <w:rFonts w:asciiTheme="minorEastAsia" w:eastAsiaTheme="minorEastAsia" w:hAnsiTheme="minorEastAsia"/>
                <w:sz w:val="20"/>
                <w:szCs w:val="20"/>
              </w:rPr>
            </w:pPr>
          </w:p>
        </w:tc>
      </w:tr>
      <w:tr w:rsidR="002F5127" w:rsidRPr="00D13026" w14:paraId="001BB722" w14:textId="77777777" w:rsidTr="00034298">
        <w:trPr>
          <w:trHeight w:val="540"/>
          <w:jc w:val="right"/>
        </w:trPr>
        <w:tc>
          <w:tcPr>
            <w:tcW w:w="391" w:type="dxa"/>
            <w:vMerge/>
            <w:tcBorders>
              <w:left w:val="single" w:sz="8" w:space="0" w:color="auto"/>
              <w:right w:val="single" w:sz="8" w:space="0" w:color="auto"/>
            </w:tcBorders>
            <w:shd w:val="clear" w:color="auto" w:fill="auto"/>
            <w:vAlign w:val="center"/>
          </w:tcPr>
          <w:p w14:paraId="5522EF4A"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p>
        </w:tc>
        <w:tc>
          <w:tcPr>
            <w:tcW w:w="5693" w:type="dxa"/>
            <w:tcBorders>
              <w:left w:val="single" w:sz="8" w:space="0" w:color="auto"/>
              <w:right w:val="single" w:sz="8" w:space="0" w:color="auto"/>
            </w:tcBorders>
            <w:shd w:val="clear" w:color="auto" w:fill="auto"/>
            <w:vAlign w:val="center"/>
          </w:tcPr>
          <w:p w14:paraId="3842C778" w14:textId="77777777" w:rsidR="002F5127" w:rsidRPr="00D13026" w:rsidRDefault="002F5127" w:rsidP="00034298">
            <w:pPr>
              <w:numPr>
                <w:ilvl w:val="0"/>
                <w:numId w:val="1"/>
              </w:numPr>
              <w:ind w:leftChars="0" w:left="200" w:hangingChars="100" w:hanging="200"/>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緑化に際して、形状又は樹勢の優れた既存の樹木がある場合は、保存又は移植により、修景に活用すること。</w:t>
            </w:r>
          </w:p>
        </w:tc>
        <w:tc>
          <w:tcPr>
            <w:tcW w:w="425" w:type="dxa"/>
            <w:tcBorders>
              <w:left w:val="single" w:sz="8" w:space="0" w:color="auto"/>
              <w:bottom w:val="single" w:sz="4" w:space="0" w:color="auto"/>
            </w:tcBorders>
            <w:shd w:val="clear" w:color="auto" w:fill="auto"/>
            <w:vAlign w:val="center"/>
          </w:tcPr>
          <w:p w14:paraId="74EB1B69"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tcBorders>
            <w:shd w:val="clear" w:color="auto" w:fill="auto"/>
            <w:vAlign w:val="center"/>
          </w:tcPr>
          <w:p w14:paraId="7A877CA8"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right w:val="single" w:sz="8" w:space="0" w:color="auto"/>
            </w:tcBorders>
            <w:shd w:val="clear" w:color="auto" w:fill="auto"/>
            <w:vAlign w:val="center"/>
          </w:tcPr>
          <w:p w14:paraId="3AC6406D"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504" w:type="dxa"/>
            <w:tcBorders>
              <w:bottom w:val="single" w:sz="4" w:space="0" w:color="auto"/>
              <w:right w:val="single" w:sz="8" w:space="0" w:color="auto"/>
            </w:tcBorders>
            <w:vAlign w:val="center"/>
          </w:tcPr>
          <w:p w14:paraId="62A27820" w14:textId="77777777" w:rsidR="002F5127" w:rsidRPr="00D13026" w:rsidRDefault="002F5127" w:rsidP="00466FC4">
            <w:pPr>
              <w:ind w:leftChars="0" w:left="0" w:firstLineChars="0" w:firstLine="0"/>
              <w:jc w:val="center"/>
              <w:rPr>
                <w:rFonts w:asciiTheme="minorEastAsia" w:eastAsiaTheme="minorEastAsia" w:hAnsiTheme="minorEastAsia"/>
                <w:sz w:val="20"/>
                <w:szCs w:val="20"/>
              </w:rPr>
            </w:pPr>
          </w:p>
        </w:tc>
        <w:tc>
          <w:tcPr>
            <w:tcW w:w="1755" w:type="dxa"/>
            <w:vMerge/>
            <w:tcBorders>
              <w:right w:val="single" w:sz="8" w:space="0" w:color="auto"/>
            </w:tcBorders>
          </w:tcPr>
          <w:p w14:paraId="0DE75E5C"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p>
        </w:tc>
      </w:tr>
      <w:tr w:rsidR="002F5127" w:rsidRPr="00D13026" w14:paraId="4ECD22BA" w14:textId="77777777" w:rsidTr="00034298">
        <w:trPr>
          <w:trHeight w:val="479"/>
          <w:jc w:val="right"/>
        </w:trPr>
        <w:tc>
          <w:tcPr>
            <w:tcW w:w="391" w:type="dxa"/>
            <w:vMerge/>
            <w:tcBorders>
              <w:left w:val="single" w:sz="8" w:space="0" w:color="auto"/>
              <w:bottom w:val="single" w:sz="8" w:space="0" w:color="auto"/>
              <w:right w:val="single" w:sz="8" w:space="0" w:color="auto"/>
            </w:tcBorders>
            <w:shd w:val="clear" w:color="auto" w:fill="auto"/>
            <w:vAlign w:val="center"/>
          </w:tcPr>
          <w:p w14:paraId="424D404F"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p>
        </w:tc>
        <w:tc>
          <w:tcPr>
            <w:tcW w:w="5693" w:type="dxa"/>
            <w:tcBorders>
              <w:left w:val="single" w:sz="8" w:space="0" w:color="auto"/>
              <w:bottom w:val="single" w:sz="8" w:space="0" w:color="auto"/>
              <w:right w:val="single" w:sz="8" w:space="0" w:color="auto"/>
            </w:tcBorders>
            <w:shd w:val="clear" w:color="auto" w:fill="auto"/>
            <w:vAlign w:val="center"/>
          </w:tcPr>
          <w:p w14:paraId="28A8EFF1" w14:textId="77777777" w:rsidR="002F5127" w:rsidRPr="00D13026" w:rsidRDefault="002F5127" w:rsidP="00034298">
            <w:pPr>
              <w:numPr>
                <w:ilvl w:val="0"/>
                <w:numId w:val="1"/>
              </w:numPr>
              <w:ind w:leftChars="0" w:left="200" w:hangingChars="100" w:hanging="200"/>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樹木による緑化に際しては、周囲の景観及び植生と調和し、その地域で親しまれている樹種を選択すること。</w:t>
            </w:r>
          </w:p>
        </w:tc>
        <w:tc>
          <w:tcPr>
            <w:tcW w:w="425" w:type="dxa"/>
            <w:tcBorders>
              <w:left w:val="single" w:sz="8" w:space="0" w:color="auto"/>
              <w:bottom w:val="single" w:sz="8" w:space="0" w:color="auto"/>
            </w:tcBorders>
            <w:shd w:val="clear" w:color="auto" w:fill="auto"/>
            <w:vAlign w:val="center"/>
          </w:tcPr>
          <w:p w14:paraId="7409BF39"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8" w:space="0" w:color="auto"/>
            </w:tcBorders>
            <w:shd w:val="clear" w:color="auto" w:fill="auto"/>
            <w:vAlign w:val="center"/>
          </w:tcPr>
          <w:p w14:paraId="34F9E345"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auto"/>
            <w:vAlign w:val="center"/>
          </w:tcPr>
          <w:p w14:paraId="7190A7C1"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504" w:type="dxa"/>
            <w:tcBorders>
              <w:bottom w:val="single" w:sz="8" w:space="0" w:color="auto"/>
              <w:right w:val="single" w:sz="8" w:space="0" w:color="auto"/>
            </w:tcBorders>
            <w:vAlign w:val="center"/>
          </w:tcPr>
          <w:p w14:paraId="55808136" w14:textId="77777777" w:rsidR="002F5127" w:rsidRPr="00D13026" w:rsidRDefault="002F5127" w:rsidP="00466FC4">
            <w:pPr>
              <w:ind w:leftChars="0" w:left="0" w:firstLineChars="0" w:firstLine="0"/>
              <w:jc w:val="center"/>
              <w:rPr>
                <w:rFonts w:asciiTheme="minorEastAsia" w:eastAsiaTheme="minorEastAsia" w:hAnsiTheme="minorEastAsia"/>
                <w:sz w:val="20"/>
                <w:szCs w:val="20"/>
              </w:rPr>
            </w:pPr>
          </w:p>
        </w:tc>
        <w:tc>
          <w:tcPr>
            <w:tcW w:w="1755" w:type="dxa"/>
            <w:vMerge/>
            <w:tcBorders>
              <w:bottom w:val="single" w:sz="8" w:space="0" w:color="auto"/>
              <w:right w:val="single" w:sz="8" w:space="0" w:color="auto"/>
            </w:tcBorders>
          </w:tcPr>
          <w:p w14:paraId="3DE9D640" w14:textId="77777777" w:rsidR="002F5127" w:rsidRPr="00D13026" w:rsidRDefault="002F5127" w:rsidP="001E4FA7">
            <w:pPr>
              <w:ind w:leftChars="0" w:left="0" w:firstLineChars="0" w:firstLine="0"/>
              <w:jc w:val="center"/>
              <w:rPr>
                <w:rFonts w:asciiTheme="minorEastAsia" w:eastAsiaTheme="minorEastAsia" w:hAnsiTheme="minorEastAsia"/>
                <w:sz w:val="20"/>
                <w:szCs w:val="20"/>
              </w:rPr>
            </w:pPr>
          </w:p>
        </w:tc>
      </w:tr>
    </w:tbl>
    <w:p w14:paraId="4766E587" w14:textId="4AD3CB64" w:rsidR="006A53ED" w:rsidRPr="00A33B4C" w:rsidRDefault="006A53ED" w:rsidP="006A53ED">
      <w:pPr>
        <w:widowControl/>
        <w:ind w:left="660" w:firstLine="210"/>
        <w:jc w:val="left"/>
        <w:rPr>
          <w:rFonts w:asciiTheme="minorEastAsia" w:eastAsiaTheme="minorEastAsia" w:hAnsiTheme="minorEastAsia" w:cs="ＭＳ 明朝"/>
          <w:sz w:val="21"/>
          <w:szCs w:val="21"/>
        </w:rPr>
      </w:pPr>
    </w:p>
    <w:p w14:paraId="51804AE7" w14:textId="77777777" w:rsidR="006A53ED" w:rsidRPr="00A33B4C" w:rsidRDefault="006A53ED" w:rsidP="006A53ED">
      <w:pPr>
        <w:widowControl/>
        <w:ind w:left="660" w:firstLine="210"/>
        <w:jc w:val="left"/>
        <w:rPr>
          <w:rFonts w:asciiTheme="minorEastAsia" w:eastAsiaTheme="minorEastAsia" w:hAnsiTheme="minorEastAsia" w:cs="ＭＳ 明朝"/>
          <w:sz w:val="21"/>
          <w:szCs w:val="21"/>
        </w:rPr>
      </w:pPr>
      <w:r w:rsidRPr="00A33B4C">
        <w:rPr>
          <w:rFonts w:asciiTheme="minorEastAsia" w:eastAsiaTheme="minorEastAsia" w:hAnsiTheme="minorEastAsia" w:cs="ＭＳ 明朝"/>
          <w:sz w:val="21"/>
          <w:szCs w:val="21"/>
        </w:rPr>
        <w:br w:type="page"/>
      </w:r>
    </w:p>
    <w:p w14:paraId="376B8CEC" w14:textId="77777777" w:rsidR="002F5127" w:rsidRPr="00A33B4C" w:rsidRDefault="002F5127" w:rsidP="001E4FA7">
      <w:pPr>
        <w:spacing w:line="400" w:lineRule="exact"/>
        <w:ind w:leftChars="0" w:left="0" w:firstLineChars="0" w:firstLine="0"/>
        <w:rPr>
          <w:rFonts w:asciiTheme="minorEastAsia" w:eastAsiaTheme="minorEastAsia" w:hAnsiTheme="minorEastAsia" w:cs="ＭＳ 明朝"/>
          <w:sz w:val="21"/>
          <w:szCs w:val="21"/>
        </w:rPr>
      </w:pPr>
    </w:p>
    <w:p w14:paraId="340A1B38" w14:textId="77777777" w:rsidR="002F5127" w:rsidRDefault="002F5127" w:rsidP="001E4FA7">
      <w:pPr>
        <w:widowControl/>
        <w:spacing w:line="240" w:lineRule="exact"/>
        <w:ind w:leftChars="0" w:left="0" w:firstLineChars="0" w:firstLine="0"/>
        <w:jc w:val="left"/>
        <w:rPr>
          <w:rFonts w:asciiTheme="minorEastAsia" w:eastAsiaTheme="minorEastAsia" w:hAnsiTheme="minorEastAsia" w:cs="ＭＳ 明朝"/>
          <w:sz w:val="21"/>
          <w:szCs w:val="21"/>
        </w:rPr>
      </w:pPr>
    </w:p>
    <w:p w14:paraId="02C2F2E3" w14:textId="77777777" w:rsidR="002F5127" w:rsidRDefault="002F5127" w:rsidP="001E4FA7">
      <w:pPr>
        <w:widowControl/>
        <w:spacing w:line="400" w:lineRule="exact"/>
        <w:ind w:leftChars="0" w:left="0" w:firstLineChars="0" w:firstLine="0"/>
        <w:jc w:val="left"/>
        <w:rPr>
          <w:rFonts w:asciiTheme="minorEastAsia" w:eastAsiaTheme="minorEastAsia" w:hAnsiTheme="minorEastAsia" w:cs="ＭＳ 明朝"/>
          <w:sz w:val="21"/>
          <w:szCs w:val="21"/>
        </w:rPr>
      </w:pPr>
    </w:p>
    <w:p w14:paraId="0BECA325" w14:textId="77777777" w:rsidR="002F5127" w:rsidRPr="00A33B4C" w:rsidRDefault="002F5127" w:rsidP="002F5127">
      <w:pPr>
        <w:widowControl/>
        <w:spacing w:line="240" w:lineRule="exact"/>
        <w:ind w:leftChars="0" w:left="0" w:firstLineChars="0" w:firstLine="0"/>
        <w:jc w:val="left"/>
        <w:rPr>
          <w:rFonts w:asciiTheme="minorEastAsia" w:eastAsiaTheme="minorEastAsia" w:hAnsiTheme="minorEastAsia" w:cs="ＭＳ 明朝"/>
          <w:sz w:val="21"/>
          <w:szCs w:val="21"/>
        </w:rPr>
      </w:pPr>
    </w:p>
    <w:tbl>
      <w:tblPr>
        <w:tblStyle w:val="a5"/>
        <w:tblW w:w="9618" w:type="dxa"/>
        <w:jc w:val="right"/>
        <w:tblCellMar>
          <w:top w:w="43" w:type="dxa"/>
          <w:left w:w="57" w:type="dxa"/>
          <w:bottom w:w="43" w:type="dxa"/>
          <w:right w:w="57" w:type="dxa"/>
        </w:tblCellMar>
        <w:tblLook w:val="04A0" w:firstRow="1" w:lastRow="0" w:firstColumn="1" w:lastColumn="0" w:noHBand="0" w:noVBand="1"/>
      </w:tblPr>
      <w:tblGrid>
        <w:gridCol w:w="391"/>
        <w:gridCol w:w="5695"/>
        <w:gridCol w:w="425"/>
        <w:gridCol w:w="425"/>
        <w:gridCol w:w="425"/>
        <w:gridCol w:w="501"/>
        <w:gridCol w:w="1756"/>
      </w:tblGrid>
      <w:tr w:rsidR="00D13026" w:rsidRPr="00D13026" w14:paraId="58D101D5" w14:textId="3BC35FF1" w:rsidTr="00F05AE1">
        <w:trPr>
          <w:jc w:val="right"/>
        </w:trPr>
        <w:tc>
          <w:tcPr>
            <w:tcW w:w="391" w:type="dxa"/>
            <w:vMerge w:val="restart"/>
            <w:tcBorders>
              <w:top w:val="single" w:sz="8" w:space="0" w:color="auto"/>
              <w:left w:val="single" w:sz="8" w:space="0" w:color="auto"/>
              <w:right w:val="single" w:sz="8" w:space="0" w:color="auto"/>
            </w:tcBorders>
            <w:shd w:val="clear" w:color="auto" w:fill="auto"/>
            <w:textDirection w:val="tbRlV"/>
            <w:vAlign w:val="center"/>
          </w:tcPr>
          <w:p w14:paraId="712EFBFE" w14:textId="7C541EC6" w:rsidR="00D13026" w:rsidRPr="00D13026" w:rsidRDefault="00D13026" w:rsidP="00D2011B">
            <w:pPr>
              <w:ind w:leftChars="0" w:left="113" w:right="113"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区</w:t>
            </w:r>
            <w:r w:rsidR="00D2011B">
              <w:rPr>
                <w:rFonts w:asciiTheme="minorEastAsia" w:eastAsiaTheme="minorEastAsia" w:hAnsiTheme="minorEastAsia" w:hint="eastAsia"/>
                <w:sz w:val="20"/>
                <w:szCs w:val="20"/>
              </w:rPr>
              <w:t xml:space="preserve">　</w:t>
            </w:r>
            <w:r w:rsidRPr="00D13026">
              <w:rPr>
                <w:rFonts w:asciiTheme="minorEastAsia" w:eastAsiaTheme="minorEastAsia" w:hAnsiTheme="minorEastAsia" w:hint="eastAsia"/>
                <w:sz w:val="20"/>
                <w:szCs w:val="20"/>
              </w:rPr>
              <w:t>分</w:t>
            </w:r>
          </w:p>
        </w:tc>
        <w:tc>
          <w:tcPr>
            <w:tcW w:w="5695" w:type="dxa"/>
            <w:vMerge w:val="restart"/>
            <w:tcBorders>
              <w:top w:val="single" w:sz="8" w:space="0" w:color="auto"/>
              <w:left w:val="single" w:sz="8" w:space="0" w:color="auto"/>
              <w:right w:val="single" w:sz="8" w:space="0" w:color="auto"/>
            </w:tcBorders>
            <w:shd w:val="clear" w:color="auto" w:fill="auto"/>
            <w:vAlign w:val="center"/>
          </w:tcPr>
          <w:p w14:paraId="3286269A" w14:textId="66CC69CD" w:rsidR="00D13026" w:rsidRPr="00D13026" w:rsidRDefault="00D13026"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景</w:t>
            </w:r>
            <w:r w:rsidR="00D2011B">
              <w:rPr>
                <w:rFonts w:asciiTheme="minorEastAsia" w:eastAsiaTheme="minorEastAsia" w:hAnsiTheme="minorEastAsia" w:hint="eastAsia"/>
                <w:sz w:val="20"/>
                <w:szCs w:val="20"/>
              </w:rPr>
              <w:t xml:space="preserve">　</w:t>
            </w:r>
            <w:r w:rsidRPr="00D13026">
              <w:rPr>
                <w:rFonts w:asciiTheme="minorEastAsia" w:eastAsiaTheme="minorEastAsia" w:hAnsiTheme="minorEastAsia" w:hint="eastAsia"/>
                <w:sz w:val="20"/>
                <w:szCs w:val="20"/>
              </w:rPr>
              <w:t>観</w:t>
            </w:r>
            <w:r w:rsidR="00D2011B">
              <w:rPr>
                <w:rFonts w:asciiTheme="minorEastAsia" w:eastAsiaTheme="minorEastAsia" w:hAnsiTheme="minorEastAsia" w:hint="eastAsia"/>
                <w:sz w:val="20"/>
                <w:szCs w:val="20"/>
              </w:rPr>
              <w:t xml:space="preserve">　</w:t>
            </w:r>
            <w:r w:rsidRPr="00D13026">
              <w:rPr>
                <w:rFonts w:asciiTheme="minorEastAsia" w:eastAsiaTheme="minorEastAsia" w:hAnsiTheme="minorEastAsia" w:hint="eastAsia"/>
                <w:sz w:val="20"/>
                <w:szCs w:val="20"/>
              </w:rPr>
              <w:t>形</w:t>
            </w:r>
            <w:r w:rsidR="00D2011B">
              <w:rPr>
                <w:rFonts w:asciiTheme="minorEastAsia" w:eastAsiaTheme="minorEastAsia" w:hAnsiTheme="minorEastAsia" w:hint="eastAsia"/>
                <w:sz w:val="20"/>
                <w:szCs w:val="20"/>
              </w:rPr>
              <w:t xml:space="preserve">　</w:t>
            </w:r>
            <w:r w:rsidRPr="00D13026">
              <w:rPr>
                <w:rFonts w:asciiTheme="minorEastAsia" w:eastAsiaTheme="minorEastAsia" w:hAnsiTheme="minorEastAsia" w:hint="eastAsia"/>
                <w:sz w:val="20"/>
                <w:szCs w:val="20"/>
              </w:rPr>
              <w:t>成</w:t>
            </w:r>
            <w:r w:rsidR="00D2011B">
              <w:rPr>
                <w:rFonts w:asciiTheme="minorEastAsia" w:eastAsiaTheme="minorEastAsia" w:hAnsiTheme="minorEastAsia" w:hint="eastAsia"/>
                <w:sz w:val="20"/>
                <w:szCs w:val="20"/>
              </w:rPr>
              <w:t xml:space="preserve">　</w:t>
            </w:r>
            <w:r w:rsidRPr="00D13026">
              <w:rPr>
                <w:rFonts w:asciiTheme="minorEastAsia" w:eastAsiaTheme="minorEastAsia" w:hAnsiTheme="minorEastAsia" w:hint="eastAsia"/>
                <w:sz w:val="20"/>
                <w:szCs w:val="20"/>
              </w:rPr>
              <w:t>基</w:t>
            </w:r>
            <w:r w:rsidR="00D2011B">
              <w:rPr>
                <w:rFonts w:asciiTheme="minorEastAsia" w:eastAsiaTheme="minorEastAsia" w:hAnsiTheme="minorEastAsia" w:hint="eastAsia"/>
                <w:sz w:val="20"/>
                <w:szCs w:val="20"/>
              </w:rPr>
              <w:t xml:space="preserve">　</w:t>
            </w:r>
            <w:r w:rsidRPr="00D13026">
              <w:rPr>
                <w:rFonts w:asciiTheme="minorEastAsia" w:eastAsiaTheme="minorEastAsia" w:hAnsiTheme="minorEastAsia" w:hint="eastAsia"/>
                <w:sz w:val="20"/>
                <w:szCs w:val="20"/>
              </w:rPr>
              <w:t>準</w:t>
            </w:r>
          </w:p>
        </w:tc>
        <w:tc>
          <w:tcPr>
            <w:tcW w:w="1275"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2C048B33" w14:textId="31F7D884" w:rsidR="00D13026" w:rsidRPr="00D13026" w:rsidRDefault="00D13026"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ゾーン区分</w:t>
            </w:r>
          </w:p>
        </w:tc>
        <w:tc>
          <w:tcPr>
            <w:tcW w:w="501" w:type="dxa"/>
            <w:vMerge w:val="restart"/>
            <w:tcBorders>
              <w:top w:val="single" w:sz="8" w:space="0" w:color="auto"/>
              <w:left w:val="single" w:sz="8" w:space="0" w:color="auto"/>
              <w:right w:val="single" w:sz="8" w:space="0" w:color="auto"/>
            </w:tcBorders>
            <w:textDirection w:val="tbRlV"/>
            <w:vAlign w:val="center"/>
          </w:tcPr>
          <w:p w14:paraId="0CD72B33" w14:textId="37B286FA" w:rsidR="00D13026" w:rsidRPr="00D13026" w:rsidRDefault="00D13026" w:rsidP="00D13026">
            <w:pPr>
              <w:ind w:leftChars="0" w:left="113" w:right="113"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チェック欄</w:t>
            </w:r>
          </w:p>
        </w:tc>
        <w:tc>
          <w:tcPr>
            <w:tcW w:w="1756" w:type="dxa"/>
            <w:vMerge w:val="restart"/>
            <w:tcBorders>
              <w:top w:val="single" w:sz="8" w:space="0" w:color="auto"/>
              <w:left w:val="single" w:sz="8" w:space="0" w:color="auto"/>
              <w:right w:val="single" w:sz="8" w:space="0" w:color="auto"/>
            </w:tcBorders>
            <w:vAlign w:val="center"/>
          </w:tcPr>
          <w:p w14:paraId="56F0F5AB" w14:textId="77777777" w:rsidR="00D13026" w:rsidRDefault="00D13026" w:rsidP="00F05AE1">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具体的な工夫</w:t>
            </w:r>
          </w:p>
          <w:p w14:paraId="0EE81A92" w14:textId="77777777" w:rsidR="00F05AE1" w:rsidRDefault="00D13026" w:rsidP="00F05AE1">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または</w:t>
            </w:r>
          </w:p>
          <w:p w14:paraId="51448734" w14:textId="4D9CAEBB" w:rsidR="00D13026" w:rsidRPr="00D13026" w:rsidRDefault="00D13026" w:rsidP="00F05AE1">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配慮の内容</w:t>
            </w:r>
          </w:p>
        </w:tc>
      </w:tr>
      <w:tr w:rsidR="00D13026" w:rsidRPr="00D13026" w14:paraId="02F64EFE" w14:textId="4D03A9E3" w:rsidTr="00F05AE1">
        <w:trPr>
          <w:cantSplit/>
          <w:trHeight w:val="1289"/>
          <w:jc w:val="right"/>
        </w:trPr>
        <w:tc>
          <w:tcPr>
            <w:tcW w:w="391" w:type="dxa"/>
            <w:vMerge/>
            <w:tcBorders>
              <w:left w:val="single" w:sz="8" w:space="0" w:color="auto"/>
              <w:bottom w:val="single" w:sz="6" w:space="0" w:color="auto"/>
              <w:right w:val="single" w:sz="8" w:space="0" w:color="auto"/>
            </w:tcBorders>
            <w:shd w:val="clear" w:color="auto" w:fill="auto"/>
            <w:vAlign w:val="center"/>
          </w:tcPr>
          <w:p w14:paraId="65402F8E" w14:textId="77777777" w:rsidR="00D13026" w:rsidRPr="00D13026" w:rsidRDefault="00D13026" w:rsidP="00D13026">
            <w:pPr>
              <w:ind w:leftChars="0" w:left="0" w:firstLineChars="0" w:firstLine="0"/>
              <w:jc w:val="center"/>
              <w:rPr>
                <w:rFonts w:asciiTheme="minorEastAsia" w:eastAsiaTheme="minorEastAsia" w:hAnsiTheme="minorEastAsia"/>
                <w:sz w:val="20"/>
                <w:szCs w:val="20"/>
              </w:rPr>
            </w:pPr>
          </w:p>
        </w:tc>
        <w:tc>
          <w:tcPr>
            <w:tcW w:w="5695" w:type="dxa"/>
            <w:vMerge/>
            <w:tcBorders>
              <w:left w:val="single" w:sz="8" w:space="0" w:color="auto"/>
              <w:bottom w:val="single" w:sz="6" w:space="0" w:color="auto"/>
              <w:right w:val="single" w:sz="8" w:space="0" w:color="auto"/>
            </w:tcBorders>
            <w:shd w:val="clear" w:color="auto" w:fill="auto"/>
            <w:vAlign w:val="center"/>
          </w:tcPr>
          <w:p w14:paraId="6A6D38FE" w14:textId="77777777" w:rsidR="00D13026" w:rsidRPr="00D13026" w:rsidRDefault="00D13026" w:rsidP="00D13026">
            <w:pPr>
              <w:ind w:leftChars="0" w:left="0" w:firstLineChars="0" w:firstLine="0"/>
              <w:jc w:val="center"/>
              <w:rPr>
                <w:rFonts w:asciiTheme="minorEastAsia" w:eastAsiaTheme="minorEastAsia" w:hAnsiTheme="minorEastAsia"/>
                <w:sz w:val="20"/>
                <w:szCs w:val="20"/>
              </w:rPr>
            </w:pPr>
          </w:p>
        </w:tc>
        <w:tc>
          <w:tcPr>
            <w:tcW w:w="425" w:type="dxa"/>
            <w:tcBorders>
              <w:left w:val="single" w:sz="8" w:space="0" w:color="auto"/>
              <w:bottom w:val="single" w:sz="6" w:space="0" w:color="auto"/>
              <w:right w:val="single" w:sz="4" w:space="0" w:color="auto"/>
            </w:tcBorders>
            <w:shd w:val="clear" w:color="auto" w:fill="auto"/>
            <w:textDirection w:val="tbRlV"/>
            <w:vAlign w:val="center"/>
          </w:tcPr>
          <w:p w14:paraId="7B306361" w14:textId="451579EF" w:rsidR="00D13026" w:rsidRPr="00D13026" w:rsidRDefault="00D13026" w:rsidP="00F05AE1">
            <w:pPr>
              <w:ind w:leftChars="0" w:left="-113" w:right="-113" w:firstLineChars="0" w:firstLine="0"/>
              <w:jc w:val="center"/>
              <w:rPr>
                <w:rFonts w:asciiTheme="minorEastAsia" w:eastAsiaTheme="minorEastAsia" w:hAnsiTheme="minorEastAsia"/>
                <w:w w:val="80"/>
                <w:sz w:val="20"/>
                <w:szCs w:val="20"/>
              </w:rPr>
            </w:pPr>
            <w:r w:rsidRPr="00D13026">
              <w:rPr>
                <w:rFonts w:asciiTheme="minorEastAsia" w:eastAsiaTheme="minorEastAsia" w:hAnsiTheme="minorEastAsia" w:hint="eastAsia"/>
                <w:sz w:val="20"/>
                <w:szCs w:val="20"/>
              </w:rPr>
              <w:t>山地・丘陵地</w:t>
            </w:r>
          </w:p>
        </w:tc>
        <w:tc>
          <w:tcPr>
            <w:tcW w:w="425" w:type="dxa"/>
            <w:tcBorders>
              <w:left w:val="single" w:sz="4" w:space="0" w:color="auto"/>
              <w:bottom w:val="single" w:sz="6" w:space="0" w:color="auto"/>
              <w:right w:val="single" w:sz="4" w:space="0" w:color="auto"/>
            </w:tcBorders>
            <w:shd w:val="clear" w:color="auto" w:fill="FFFFFF" w:themeFill="background1"/>
            <w:textDirection w:val="tbRlV"/>
            <w:vAlign w:val="center"/>
          </w:tcPr>
          <w:p w14:paraId="0A616ACA" w14:textId="3D4C71BD" w:rsidR="00D13026" w:rsidRPr="00D13026" w:rsidRDefault="00D13026" w:rsidP="00F05AE1">
            <w:pPr>
              <w:ind w:leftChars="0" w:left="-113" w:right="-113" w:firstLineChars="0" w:firstLine="0"/>
              <w:jc w:val="center"/>
              <w:rPr>
                <w:rFonts w:asciiTheme="minorEastAsia" w:eastAsiaTheme="minorEastAsia" w:hAnsiTheme="minorEastAsia"/>
                <w:w w:val="80"/>
                <w:sz w:val="20"/>
                <w:szCs w:val="20"/>
              </w:rPr>
            </w:pPr>
            <w:r w:rsidRPr="00D13026">
              <w:rPr>
                <w:rFonts w:asciiTheme="minorEastAsia" w:eastAsiaTheme="minorEastAsia" w:hAnsiTheme="minorEastAsia" w:hint="eastAsia"/>
                <w:sz w:val="20"/>
                <w:szCs w:val="20"/>
              </w:rPr>
              <w:t xml:space="preserve">田　</w:t>
            </w:r>
            <w:r>
              <w:rPr>
                <w:rFonts w:asciiTheme="minorEastAsia" w:eastAsiaTheme="minorEastAsia" w:hAnsiTheme="minorEastAsia" w:hint="eastAsia"/>
                <w:sz w:val="20"/>
                <w:szCs w:val="20"/>
              </w:rPr>
              <w:t xml:space="preserve">　　</w:t>
            </w:r>
            <w:r w:rsidRPr="00D13026">
              <w:rPr>
                <w:rFonts w:asciiTheme="minorEastAsia" w:eastAsiaTheme="minorEastAsia" w:hAnsiTheme="minorEastAsia" w:hint="eastAsia"/>
                <w:sz w:val="20"/>
                <w:szCs w:val="20"/>
              </w:rPr>
              <w:t>園</w:t>
            </w:r>
          </w:p>
        </w:tc>
        <w:tc>
          <w:tcPr>
            <w:tcW w:w="425" w:type="dxa"/>
            <w:tcBorders>
              <w:left w:val="single" w:sz="4" w:space="0" w:color="auto"/>
              <w:bottom w:val="single" w:sz="6" w:space="0" w:color="auto"/>
              <w:right w:val="single" w:sz="8" w:space="0" w:color="auto"/>
            </w:tcBorders>
            <w:shd w:val="clear" w:color="auto" w:fill="FFFFFF" w:themeFill="background1"/>
            <w:textDirection w:val="tbRlV"/>
            <w:vAlign w:val="center"/>
          </w:tcPr>
          <w:p w14:paraId="564A863F" w14:textId="6FA83B16" w:rsidR="00D13026" w:rsidRPr="00D13026" w:rsidRDefault="00D13026" w:rsidP="00F05AE1">
            <w:pPr>
              <w:ind w:leftChars="0" w:left="-113" w:right="-113" w:firstLineChars="0" w:firstLine="0"/>
              <w:jc w:val="center"/>
              <w:rPr>
                <w:rFonts w:asciiTheme="minorEastAsia" w:eastAsiaTheme="minorEastAsia" w:hAnsiTheme="minorEastAsia"/>
                <w:w w:val="80"/>
                <w:sz w:val="20"/>
                <w:szCs w:val="20"/>
              </w:rPr>
            </w:pPr>
            <w:r w:rsidRPr="00D13026">
              <w:rPr>
                <w:rFonts w:asciiTheme="minorEastAsia" w:eastAsiaTheme="minorEastAsia" w:hAnsiTheme="minorEastAsia" w:hint="eastAsia"/>
                <w:sz w:val="20"/>
                <w:szCs w:val="20"/>
              </w:rPr>
              <w:t>市</w:t>
            </w:r>
            <w:r>
              <w:rPr>
                <w:rFonts w:asciiTheme="minorEastAsia" w:eastAsiaTheme="minorEastAsia" w:hAnsiTheme="minorEastAsia" w:hint="eastAsia"/>
                <w:sz w:val="20"/>
                <w:szCs w:val="20"/>
              </w:rPr>
              <w:t xml:space="preserve">　</w:t>
            </w:r>
            <w:r w:rsidRPr="00D13026">
              <w:rPr>
                <w:rFonts w:asciiTheme="minorEastAsia" w:eastAsiaTheme="minorEastAsia" w:hAnsiTheme="minorEastAsia" w:hint="eastAsia"/>
                <w:sz w:val="20"/>
                <w:szCs w:val="20"/>
              </w:rPr>
              <w:t>街</w:t>
            </w:r>
            <w:r>
              <w:rPr>
                <w:rFonts w:asciiTheme="minorEastAsia" w:eastAsiaTheme="minorEastAsia" w:hAnsiTheme="minorEastAsia" w:hint="eastAsia"/>
                <w:sz w:val="20"/>
                <w:szCs w:val="20"/>
              </w:rPr>
              <w:t xml:space="preserve">　</w:t>
            </w:r>
            <w:r w:rsidRPr="00D13026">
              <w:rPr>
                <w:rFonts w:asciiTheme="minorEastAsia" w:eastAsiaTheme="minorEastAsia" w:hAnsiTheme="minorEastAsia" w:hint="eastAsia"/>
                <w:sz w:val="20"/>
                <w:szCs w:val="20"/>
              </w:rPr>
              <w:t>地</w:t>
            </w:r>
          </w:p>
        </w:tc>
        <w:tc>
          <w:tcPr>
            <w:tcW w:w="501" w:type="dxa"/>
            <w:vMerge/>
            <w:tcBorders>
              <w:left w:val="single" w:sz="8" w:space="0" w:color="auto"/>
              <w:bottom w:val="single" w:sz="6" w:space="0" w:color="auto"/>
              <w:right w:val="single" w:sz="8" w:space="0" w:color="auto"/>
            </w:tcBorders>
          </w:tcPr>
          <w:p w14:paraId="7CE9EF2E" w14:textId="77777777" w:rsidR="00D13026" w:rsidRPr="00D13026" w:rsidRDefault="00D13026" w:rsidP="00D13026">
            <w:pPr>
              <w:ind w:leftChars="0" w:left="0" w:firstLineChars="0" w:firstLine="0"/>
              <w:jc w:val="center"/>
              <w:rPr>
                <w:rFonts w:asciiTheme="minorEastAsia" w:eastAsiaTheme="minorEastAsia" w:hAnsiTheme="minorEastAsia"/>
                <w:sz w:val="20"/>
                <w:szCs w:val="20"/>
              </w:rPr>
            </w:pPr>
          </w:p>
        </w:tc>
        <w:tc>
          <w:tcPr>
            <w:tcW w:w="1756" w:type="dxa"/>
            <w:vMerge/>
            <w:tcBorders>
              <w:left w:val="single" w:sz="8" w:space="0" w:color="auto"/>
              <w:bottom w:val="single" w:sz="6" w:space="0" w:color="auto"/>
              <w:right w:val="single" w:sz="8" w:space="0" w:color="auto"/>
            </w:tcBorders>
          </w:tcPr>
          <w:p w14:paraId="209934B2" w14:textId="77777777" w:rsidR="00D13026" w:rsidRPr="00D13026" w:rsidRDefault="00D13026" w:rsidP="00D13026">
            <w:pPr>
              <w:ind w:leftChars="0" w:left="0" w:firstLineChars="0" w:firstLine="0"/>
              <w:jc w:val="center"/>
              <w:rPr>
                <w:rFonts w:asciiTheme="minorEastAsia" w:eastAsiaTheme="minorEastAsia" w:hAnsiTheme="minorEastAsia"/>
                <w:sz w:val="20"/>
                <w:szCs w:val="20"/>
              </w:rPr>
            </w:pPr>
          </w:p>
        </w:tc>
      </w:tr>
      <w:tr w:rsidR="002F5127" w:rsidRPr="00D13026" w14:paraId="276DB56F" w14:textId="4A570CF3" w:rsidTr="00034298">
        <w:trPr>
          <w:trHeight w:val="450"/>
          <w:jc w:val="right"/>
        </w:trPr>
        <w:tc>
          <w:tcPr>
            <w:tcW w:w="391" w:type="dxa"/>
            <w:vMerge w:val="restart"/>
            <w:tcBorders>
              <w:top w:val="single" w:sz="8" w:space="0" w:color="auto"/>
              <w:left w:val="single" w:sz="8" w:space="0" w:color="auto"/>
              <w:right w:val="single" w:sz="8" w:space="0" w:color="auto"/>
            </w:tcBorders>
            <w:shd w:val="clear" w:color="auto" w:fill="auto"/>
            <w:textDirection w:val="tbRlV"/>
            <w:vAlign w:val="center"/>
          </w:tcPr>
          <w:p w14:paraId="55278F45" w14:textId="77777777" w:rsidR="002F5127" w:rsidRPr="00D13026" w:rsidRDefault="002F5127" w:rsidP="000B29C8">
            <w:pPr>
              <w:ind w:leftChars="0" w:left="113" w:right="113"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その他</w:t>
            </w:r>
          </w:p>
        </w:tc>
        <w:tc>
          <w:tcPr>
            <w:tcW w:w="5695" w:type="dxa"/>
            <w:tcBorders>
              <w:top w:val="single" w:sz="8" w:space="0" w:color="auto"/>
              <w:left w:val="single" w:sz="8" w:space="0" w:color="auto"/>
              <w:right w:val="single" w:sz="8" w:space="0" w:color="auto"/>
            </w:tcBorders>
            <w:shd w:val="clear" w:color="auto" w:fill="auto"/>
            <w:vAlign w:val="center"/>
          </w:tcPr>
          <w:p w14:paraId="69B02B65" w14:textId="77777777" w:rsidR="002F5127" w:rsidRPr="00D13026" w:rsidRDefault="002F5127" w:rsidP="00034298">
            <w:pPr>
              <w:numPr>
                <w:ilvl w:val="0"/>
                <w:numId w:val="1"/>
              </w:numPr>
              <w:ind w:leftChars="0" w:left="200" w:hangingChars="100" w:hanging="200"/>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屋外照明を設置する場合は、夜間の景観を良好なものとし、かつ、過剰な光が周囲に散乱しないよう配慮すること。</w:t>
            </w:r>
          </w:p>
        </w:tc>
        <w:tc>
          <w:tcPr>
            <w:tcW w:w="425" w:type="dxa"/>
            <w:tcBorders>
              <w:left w:val="single" w:sz="8" w:space="0" w:color="auto"/>
              <w:bottom w:val="single" w:sz="4" w:space="0" w:color="auto"/>
            </w:tcBorders>
            <w:shd w:val="clear" w:color="auto" w:fill="auto"/>
            <w:vAlign w:val="center"/>
          </w:tcPr>
          <w:p w14:paraId="267DC006"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tcBorders>
            <w:shd w:val="clear" w:color="auto" w:fill="auto"/>
            <w:vAlign w:val="center"/>
          </w:tcPr>
          <w:p w14:paraId="413C6319"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right w:val="single" w:sz="8" w:space="0" w:color="auto"/>
            </w:tcBorders>
            <w:shd w:val="clear" w:color="auto" w:fill="auto"/>
            <w:vAlign w:val="center"/>
          </w:tcPr>
          <w:p w14:paraId="44B28368"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501" w:type="dxa"/>
            <w:tcBorders>
              <w:bottom w:val="single" w:sz="4" w:space="0" w:color="auto"/>
              <w:right w:val="single" w:sz="8" w:space="0" w:color="auto"/>
            </w:tcBorders>
            <w:vAlign w:val="center"/>
          </w:tcPr>
          <w:p w14:paraId="6558FBB9" w14:textId="77777777" w:rsidR="002F5127" w:rsidRPr="00D13026" w:rsidRDefault="002F5127" w:rsidP="00466FC4">
            <w:pPr>
              <w:ind w:leftChars="0" w:left="0" w:firstLineChars="0" w:firstLine="0"/>
              <w:jc w:val="center"/>
              <w:rPr>
                <w:rFonts w:asciiTheme="minorEastAsia" w:eastAsiaTheme="minorEastAsia" w:hAnsiTheme="minorEastAsia"/>
                <w:sz w:val="20"/>
                <w:szCs w:val="20"/>
              </w:rPr>
            </w:pPr>
          </w:p>
        </w:tc>
        <w:tc>
          <w:tcPr>
            <w:tcW w:w="1756" w:type="dxa"/>
            <w:vMerge w:val="restart"/>
            <w:tcBorders>
              <w:right w:val="single" w:sz="8" w:space="0" w:color="auto"/>
            </w:tcBorders>
            <w:vAlign w:val="center"/>
          </w:tcPr>
          <w:p w14:paraId="08989DA6" w14:textId="77777777" w:rsidR="002F5127" w:rsidRPr="00D13026" w:rsidRDefault="002F5127" w:rsidP="002F5127">
            <w:pPr>
              <w:ind w:leftChars="0" w:left="0" w:firstLineChars="0" w:firstLine="0"/>
              <w:rPr>
                <w:rFonts w:asciiTheme="minorEastAsia" w:eastAsiaTheme="minorEastAsia" w:hAnsiTheme="minorEastAsia"/>
                <w:sz w:val="20"/>
                <w:szCs w:val="20"/>
              </w:rPr>
            </w:pPr>
          </w:p>
        </w:tc>
      </w:tr>
      <w:tr w:rsidR="002F5127" w:rsidRPr="00D13026" w14:paraId="068462FC" w14:textId="61E494D6" w:rsidTr="00034298">
        <w:trPr>
          <w:trHeight w:val="527"/>
          <w:jc w:val="right"/>
        </w:trPr>
        <w:tc>
          <w:tcPr>
            <w:tcW w:w="391" w:type="dxa"/>
            <w:vMerge/>
            <w:tcBorders>
              <w:left w:val="single" w:sz="8" w:space="0" w:color="auto"/>
              <w:right w:val="single" w:sz="8" w:space="0" w:color="auto"/>
            </w:tcBorders>
            <w:shd w:val="clear" w:color="auto" w:fill="auto"/>
            <w:vAlign w:val="center"/>
          </w:tcPr>
          <w:p w14:paraId="36D61959" w14:textId="77777777" w:rsidR="002F5127" w:rsidRPr="00D13026" w:rsidRDefault="002F5127" w:rsidP="00D13026">
            <w:pPr>
              <w:ind w:leftChars="0" w:left="0" w:firstLineChars="0" w:firstLine="0"/>
              <w:rPr>
                <w:rFonts w:asciiTheme="minorEastAsia" w:eastAsiaTheme="minorEastAsia" w:hAnsiTheme="minorEastAsia"/>
                <w:sz w:val="20"/>
                <w:szCs w:val="20"/>
              </w:rPr>
            </w:pPr>
          </w:p>
        </w:tc>
        <w:tc>
          <w:tcPr>
            <w:tcW w:w="5695" w:type="dxa"/>
            <w:tcBorders>
              <w:left w:val="single" w:sz="8" w:space="0" w:color="auto"/>
              <w:right w:val="single" w:sz="8" w:space="0" w:color="auto"/>
            </w:tcBorders>
            <w:shd w:val="clear" w:color="auto" w:fill="auto"/>
            <w:vAlign w:val="center"/>
          </w:tcPr>
          <w:p w14:paraId="4E9743BF" w14:textId="77777777" w:rsidR="002F5127" w:rsidRPr="00D13026" w:rsidRDefault="002F5127" w:rsidP="00034298">
            <w:pPr>
              <w:numPr>
                <w:ilvl w:val="0"/>
                <w:numId w:val="1"/>
              </w:numPr>
              <w:ind w:leftChars="0" w:left="200" w:hangingChars="100" w:hanging="200"/>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工事中は、敷地の周囲の緑化、景観に配慮した工事塀等により、できる限り修景の工夫をすること。（大規模行為限定）</w:t>
            </w:r>
          </w:p>
        </w:tc>
        <w:tc>
          <w:tcPr>
            <w:tcW w:w="425" w:type="dxa"/>
            <w:tcBorders>
              <w:left w:val="single" w:sz="8" w:space="0" w:color="auto"/>
              <w:bottom w:val="single" w:sz="4" w:space="0" w:color="auto"/>
            </w:tcBorders>
            <w:shd w:val="clear" w:color="auto" w:fill="auto"/>
            <w:vAlign w:val="center"/>
          </w:tcPr>
          <w:p w14:paraId="1C0EDD1E"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tcBorders>
            <w:shd w:val="clear" w:color="auto" w:fill="auto"/>
            <w:vAlign w:val="center"/>
          </w:tcPr>
          <w:p w14:paraId="01457C81"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right w:val="single" w:sz="8" w:space="0" w:color="auto"/>
            </w:tcBorders>
            <w:shd w:val="clear" w:color="auto" w:fill="auto"/>
            <w:vAlign w:val="center"/>
          </w:tcPr>
          <w:p w14:paraId="61C6019B"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501" w:type="dxa"/>
            <w:tcBorders>
              <w:bottom w:val="single" w:sz="4" w:space="0" w:color="auto"/>
              <w:right w:val="single" w:sz="8" w:space="0" w:color="auto"/>
            </w:tcBorders>
            <w:vAlign w:val="center"/>
          </w:tcPr>
          <w:p w14:paraId="0B28713D" w14:textId="77777777" w:rsidR="002F5127" w:rsidRPr="00D13026" w:rsidRDefault="002F5127" w:rsidP="00466FC4">
            <w:pPr>
              <w:ind w:leftChars="0" w:left="0" w:firstLineChars="0" w:firstLine="0"/>
              <w:jc w:val="center"/>
              <w:rPr>
                <w:rFonts w:asciiTheme="minorEastAsia" w:eastAsiaTheme="minorEastAsia" w:hAnsiTheme="minorEastAsia"/>
                <w:sz w:val="20"/>
                <w:szCs w:val="20"/>
              </w:rPr>
            </w:pPr>
          </w:p>
        </w:tc>
        <w:tc>
          <w:tcPr>
            <w:tcW w:w="1756" w:type="dxa"/>
            <w:vMerge/>
            <w:tcBorders>
              <w:right w:val="single" w:sz="8" w:space="0" w:color="auto"/>
            </w:tcBorders>
          </w:tcPr>
          <w:p w14:paraId="192EC40A"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p>
        </w:tc>
      </w:tr>
      <w:tr w:rsidR="002F5127" w:rsidRPr="00D13026" w14:paraId="62EBE5BD" w14:textId="3223757F" w:rsidTr="00034298">
        <w:trPr>
          <w:trHeight w:val="537"/>
          <w:jc w:val="right"/>
        </w:trPr>
        <w:tc>
          <w:tcPr>
            <w:tcW w:w="391" w:type="dxa"/>
            <w:vMerge/>
            <w:tcBorders>
              <w:left w:val="single" w:sz="8" w:space="0" w:color="auto"/>
              <w:right w:val="single" w:sz="8" w:space="0" w:color="auto"/>
            </w:tcBorders>
            <w:shd w:val="clear" w:color="auto" w:fill="auto"/>
            <w:vAlign w:val="center"/>
          </w:tcPr>
          <w:p w14:paraId="1FD612D3" w14:textId="77777777" w:rsidR="002F5127" w:rsidRPr="00D13026" w:rsidRDefault="002F5127" w:rsidP="00D13026">
            <w:pPr>
              <w:ind w:leftChars="0" w:left="0" w:firstLineChars="0" w:firstLine="0"/>
              <w:rPr>
                <w:rFonts w:asciiTheme="minorEastAsia" w:eastAsiaTheme="minorEastAsia" w:hAnsiTheme="minorEastAsia"/>
                <w:sz w:val="20"/>
                <w:szCs w:val="20"/>
              </w:rPr>
            </w:pPr>
          </w:p>
        </w:tc>
        <w:tc>
          <w:tcPr>
            <w:tcW w:w="5695" w:type="dxa"/>
            <w:tcBorders>
              <w:left w:val="single" w:sz="8" w:space="0" w:color="auto"/>
              <w:right w:val="single" w:sz="8" w:space="0" w:color="auto"/>
            </w:tcBorders>
            <w:shd w:val="clear" w:color="auto" w:fill="auto"/>
            <w:vAlign w:val="center"/>
          </w:tcPr>
          <w:p w14:paraId="729CE1BF" w14:textId="77777777" w:rsidR="002F5127" w:rsidRPr="00D13026" w:rsidRDefault="002F5127" w:rsidP="00034298">
            <w:pPr>
              <w:numPr>
                <w:ilvl w:val="0"/>
                <w:numId w:val="1"/>
              </w:numPr>
              <w:ind w:leftChars="0" w:left="200" w:hangingChars="100" w:hanging="200"/>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工作物に附帯する広告物は、工作物本体及び周辺の景観と調和する位置、規模、形態、意匠、色彩及び材料とすること。</w:t>
            </w:r>
          </w:p>
        </w:tc>
        <w:tc>
          <w:tcPr>
            <w:tcW w:w="425" w:type="dxa"/>
            <w:tcBorders>
              <w:left w:val="single" w:sz="8" w:space="0" w:color="auto"/>
              <w:bottom w:val="single" w:sz="4" w:space="0" w:color="auto"/>
            </w:tcBorders>
            <w:shd w:val="clear" w:color="auto" w:fill="auto"/>
            <w:vAlign w:val="center"/>
          </w:tcPr>
          <w:p w14:paraId="078D45F7"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tcBorders>
            <w:shd w:val="clear" w:color="auto" w:fill="auto"/>
            <w:vAlign w:val="center"/>
          </w:tcPr>
          <w:p w14:paraId="51C1C5A8"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right w:val="single" w:sz="8" w:space="0" w:color="auto"/>
            </w:tcBorders>
            <w:shd w:val="clear" w:color="auto" w:fill="auto"/>
            <w:vAlign w:val="center"/>
          </w:tcPr>
          <w:p w14:paraId="11C8AF53"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501" w:type="dxa"/>
            <w:tcBorders>
              <w:bottom w:val="single" w:sz="4" w:space="0" w:color="auto"/>
              <w:right w:val="single" w:sz="8" w:space="0" w:color="auto"/>
            </w:tcBorders>
            <w:vAlign w:val="center"/>
          </w:tcPr>
          <w:p w14:paraId="1BCD62AB" w14:textId="77777777" w:rsidR="002F5127" w:rsidRPr="00D13026" w:rsidRDefault="002F5127" w:rsidP="00466FC4">
            <w:pPr>
              <w:ind w:leftChars="0" w:left="0" w:firstLineChars="0" w:firstLine="0"/>
              <w:jc w:val="center"/>
              <w:rPr>
                <w:rFonts w:asciiTheme="minorEastAsia" w:eastAsiaTheme="minorEastAsia" w:hAnsiTheme="minorEastAsia"/>
                <w:sz w:val="20"/>
                <w:szCs w:val="20"/>
              </w:rPr>
            </w:pPr>
          </w:p>
        </w:tc>
        <w:tc>
          <w:tcPr>
            <w:tcW w:w="1756" w:type="dxa"/>
            <w:vMerge/>
            <w:tcBorders>
              <w:right w:val="single" w:sz="8" w:space="0" w:color="auto"/>
            </w:tcBorders>
          </w:tcPr>
          <w:p w14:paraId="155F5604"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p>
        </w:tc>
      </w:tr>
      <w:tr w:rsidR="002F5127" w:rsidRPr="00D13026" w14:paraId="658C7152" w14:textId="057398DF" w:rsidTr="00034298">
        <w:trPr>
          <w:trHeight w:val="177"/>
          <w:jc w:val="right"/>
        </w:trPr>
        <w:tc>
          <w:tcPr>
            <w:tcW w:w="391" w:type="dxa"/>
            <w:vMerge/>
            <w:tcBorders>
              <w:left w:val="single" w:sz="8" w:space="0" w:color="auto"/>
              <w:right w:val="single" w:sz="8" w:space="0" w:color="auto"/>
            </w:tcBorders>
            <w:shd w:val="clear" w:color="auto" w:fill="auto"/>
            <w:vAlign w:val="center"/>
          </w:tcPr>
          <w:p w14:paraId="0ED97A6D" w14:textId="77777777" w:rsidR="002F5127" w:rsidRPr="00D13026" w:rsidRDefault="002F5127" w:rsidP="00D13026">
            <w:pPr>
              <w:ind w:leftChars="0" w:left="0" w:firstLineChars="0" w:firstLine="0"/>
              <w:rPr>
                <w:rFonts w:asciiTheme="minorEastAsia" w:eastAsiaTheme="minorEastAsia" w:hAnsiTheme="minorEastAsia"/>
                <w:sz w:val="20"/>
                <w:szCs w:val="20"/>
              </w:rPr>
            </w:pPr>
          </w:p>
        </w:tc>
        <w:tc>
          <w:tcPr>
            <w:tcW w:w="5695" w:type="dxa"/>
            <w:tcBorders>
              <w:left w:val="single" w:sz="8" w:space="0" w:color="auto"/>
              <w:right w:val="single" w:sz="8" w:space="0" w:color="auto"/>
            </w:tcBorders>
            <w:shd w:val="clear" w:color="auto" w:fill="auto"/>
            <w:vAlign w:val="center"/>
          </w:tcPr>
          <w:p w14:paraId="483A5740" w14:textId="77777777" w:rsidR="002F5127" w:rsidRPr="00D13026" w:rsidRDefault="002F5127" w:rsidP="00034298">
            <w:pPr>
              <w:numPr>
                <w:ilvl w:val="0"/>
                <w:numId w:val="1"/>
              </w:numPr>
              <w:ind w:leftChars="0" w:left="200" w:hangingChars="100" w:hanging="200"/>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工作物の移転後の跡地は、周辺の景観と調和させること。</w:t>
            </w:r>
          </w:p>
        </w:tc>
        <w:tc>
          <w:tcPr>
            <w:tcW w:w="425" w:type="dxa"/>
            <w:tcBorders>
              <w:left w:val="single" w:sz="8" w:space="0" w:color="auto"/>
              <w:bottom w:val="single" w:sz="4" w:space="0" w:color="auto"/>
            </w:tcBorders>
            <w:shd w:val="clear" w:color="auto" w:fill="auto"/>
            <w:vAlign w:val="center"/>
          </w:tcPr>
          <w:p w14:paraId="0132202D"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tcBorders>
            <w:shd w:val="clear" w:color="auto" w:fill="auto"/>
            <w:vAlign w:val="center"/>
          </w:tcPr>
          <w:p w14:paraId="7B08FD5D"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4" w:space="0" w:color="auto"/>
              <w:right w:val="single" w:sz="8" w:space="0" w:color="auto"/>
            </w:tcBorders>
            <w:shd w:val="clear" w:color="auto" w:fill="auto"/>
            <w:vAlign w:val="center"/>
          </w:tcPr>
          <w:p w14:paraId="22ECE0A2"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501" w:type="dxa"/>
            <w:tcBorders>
              <w:bottom w:val="single" w:sz="4" w:space="0" w:color="auto"/>
              <w:right w:val="single" w:sz="8" w:space="0" w:color="auto"/>
            </w:tcBorders>
            <w:vAlign w:val="center"/>
          </w:tcPr>
          <w:p w14:paraId="3C87D20C" w14:textId="77777777" w:rsidR="002F5127" w:rsidRPr="00D13026" w:rsidRDefault="002F5127" w:rsidP="00466FC4">
            <w:pPr>
              <w:ind w:leftChars="0" w:left="0" w:firstLineChars="0" w:firstLine="0"/>
              <w:jc w:val="center"/>
              <w:rPr>
                <w:rFonts w:asciiTheme="minorEastAsia" w:eastAsiaTheme="minorEastAsia" w:hAnsiTheme="minorEastAsia"/>
                <w:sz w:val="20"/>
                <w:szCs w:val="20"/>
              </w:rPr>
            </w:pPr>
          </w:p>
        </w:tc>
        <w:tc>
          <w:tcPr>
            <w:tcW w:w="1756" w:type="dxa"/>
            <w:vMerge/>
            <w:tcBorders>
              <w:right w:val="single" w:sz="8" w:space="0" w:color="auto"/>
            </w:tcBorders>
          </w:tcPr>
          <w:p w14:paraId="3EBC4614"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p>
        </w:tc>
      </w:tr>
      <w:tr w:rsidR="002F5127" w:rsidRPr="00D13026" w14:paraId="42359BAD" w14:textId="57D94767" w:rsidTr="00034298">
        <w:trPr>
          <w:trHeight w:val="436"/>
          <w:jc w:val="right"/>
        </w:trPr>
        <w:tc>
          <w:tcPr>
            <w:tcW w:w="391" w:type="dxa"/>
            <w:vMerge/>
            <w:tcBorders>
              <w:left w:val="single" w:sz="8" w:space="0" w:color="auto"/>
              <w:bottom w:val="single" w:sz="8" w:space="0" w:color="auto"/>
              <w:right w:val="single" w:sz="8" w:space="0" w:color="auto"/>
            </w:tcBorders>
            <w:shd w:val="clear" w:color="auto" w:fill="auto"/>
            <w:vAlign w:val="center"/>
          </w:tcPr>
          <w:p w14:paraId="57E4326D" w14:textId="77777777" w:rsidR="002F5127" w:rsidRPr="00D13026" w:rsidRDefault="002F5127" w:rsidP="00D13026">
            <w:pPr>
              <w:ind w:leftChars="0" w:left="0" w:firstLineChars="0" w:firstLine="0"/>
              <w:rPr>
                <w:rFonts w:asciiTheme="minorEastAsia" w:eastAsiaTheme="minorEastAsia" w:hAnsiTheme="minorEastAsia"/>
                <w:sz w:val="20"/>
                <w:szCs w:val="20"/>
              </w:rPr>
            </w:pPr>
          </w:p>
        </w:tc>
        <w:tc>
          <w:tcPr>
            <w:tcW w:w="5695" w:type="dxa"/>
            <w:tcBorders>
              <w:left w:val="single" w:sz="8" w:space="0" w:color="auto"/>
              <w:bottom w:val="single" w:sz="8" w:space="0" w:color="auto"/>
              <w:right w:val="single" w:sz="8" w:space="0" w:color="auto"/>
            </w:tcBorders>
            <w:shd w:val="clear" w:color="auto" w:fill="auto"/>
            <w:vAlign w:val="center"/>
          </w:tcPr>
          <w:p w14:paraId="686F5F0E" w14:textId="77777777" w:rsidR="002F5127" w:rsidRPr="00D13026" w:rsidRDefault="002F5127" w:rsidP="00034298">
            <w:pPr>
              <w:numPr>
                <w:ilvl w:val="0"/>
                <w:numId w:val="1"/>
              </w:numPr>
              <w:ind w:leftChars="0" w:left="200" w:hangingChars="100" w:hanging="200"/>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太陽光パネルは、位置や規模、形態、意匠、色彩、光沢、反射など周辺環境に配慮すること。</w:t>
            </w:r>
          </w:p>
        </w:tc>
        <w:tc>
          <w:tcPr>
            <w:tcW w:w="425" w:type="dxa"/>
            <w:tcBorders>
              <w:left w:val="single" w:sz="8" w:space="0" w:color="auto"/>
              <w:bottom w:val="single" w:sz="8" w:space="0" w:color="auto"/>
            </w:tcBorders>
            <w:shd w:val="clear" w:color="auto" w:fill="auto"/>
            <w:vAlign w:val="center"/>
          </w:tcPr>
          <w:p w14:paraId="139E85AA"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8" w:space="0" w:color="auto"/>
            </w:tcBorders>
            <w:shd w:val="clear" w:color="auto" w:fill="auto"/>
            <w:vAlign w:val="center"/>
          </w:tcPr>
          <w:p w14:paraId="437A7B9C"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auto"/>
            <w:vAlign w:val="center"/>
          </w:tcPr>
          <w:p w14:paraId="4CE4F9FF"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r w:rsidRPr="00D13026">
              <w:rPr>
                <w:rFonts w:asciiTheme="minorEastAsia" w:eastAsiaTheme="minorEastAsia" w:hAnsiTheme="minorEastAsia" w:hint="eastAsia"/>
                <w:sz w:val="20"/>
                <w:szCs w:val="20"/>
              </w:rPr>
              <w:t>●</w:t>
            </w:r>
          </w:p>
        </w:tc>
        <w:tc>
          <w:tcPr>
            <w:tcW w:w="501" w:type="dxa"/>
            <w:tcBorders>
              <w:bottom w:val="single" w:sz="8" w:space="0" w:color="auto"/>
              <w:right w:val="single" w:sz="8" w:space="0" w:color="auto"/>
            </w:tcBorders>
            <w:vAlign w:val="center"/>
          </w:tcPr>
          <w:p w14:paraId="15C17153" w14:textId="77777777" w:rsidR="002F5127" w:rsidRPr="00D13026" w:rsidRDefault="002F5127" w:rsidP="00466FC4">
            <w:pPr>
              <w:ind w:leftChars="0" w:left="0" w:firstLineChars="0" w:firstLine="0"/>
              <w:jc w:val="center"/>
              <w:rPr>
                <w:rFonts w:asciiTheme="minorEastAsia" w:eastAsiaTheme="minorEastAsia" w:hAnsiTheme="minorEastAsia"/>
                <w:sz w:val="20"/>
                <w:szCs w:val="20"/>
              </w:rPr>
            </w:pPr>
          </w:p>
        </w:tc>
        <w:tc>
          <w:tcPr>
            <w:tcW w:w="1756" w:type="dxa"/>
            <w:vMerge/>
            <w:tcBorders>
              <w:bottom w:val="single" w:sz="8" w:space="0" w:color="auto"/>
              <w:right w:val="single" w:sz="8" w:space="0" w:color="auto"/>
            </w:tcBorders>
          </w:tcPr>
          <w:p w14:paraId="459527F7" w14:textId="77777777" w:rsidR="002F5127" w:rsidRPr="00D13026" w:rsidRDefault="002F5127" w:rsidP="00D13026">
            <w:pPr>
              <w:ind w:leftChars="0" w:left="0" w:firstLineChars="0" w:firstLine="0"/>
              <w:jc w:val="center"/>
              <w:rPr>
                <w:rFonts w:asciiTheme="minorEastAsia" w:eastAsiaTheme="minorEastAsia" w:hAnsiTheme="minorEastAsia"/>
                <w:sz w:val="20"/>
                <w:szCs w:val="20"/>
              </w:rPr>
            </w:pPr>
          </w:p>
        </w:tc>
      </w:tr>
    </w:tbl>
    <w:p w14:paraId="1DA20FC5" w14:textId="40E487FD" w:rsidR="006A53ED" w:rsidRPr="00A33B4C" w:rsidRDefault="002F5127" w:rsidP="006A53ED">
      <w:pPr>
        <w:widowControl/>
        <w:ind w:left="660" w:firstLine="210"/>
        <w:rPr>
          <w:rFonts w:asciiTheme="minorEastAsia" w:eastAsiaTheme="minorEastAsia" w:hAnsiTheme="minorEastAsia" w:cs="ＭＳ 明朝"/>
          <w:sz w:val="21"/>
          <w:szCs w:val="21"/>
        </w:rPr>
      </w:pPr>
      <w:r w:rsidRPr="002F5127">
        <w:rPr>
          <w:rFonts w:asciiTheme="minorEastAsia" w:eastAsiaTheme="minorEastAsia" w:hAnsiTheme="minorEastAsia"/>
          <w:noProof/>
          <w:color w:val="FF0000"/>
          <w:sz w:val="21"/>
          <w:szCs w:val="21"/>
        </w:rPr>
        <mc:AlternateContent>
          <mc:Choice Requires="wps">
            <w:drawing>
              <wp:anchor distT="45720" distB="45720" distL="114300" distR="114300" simplePos="0" relativeHeight="251737088" behindDoc="0" locked="0" layoutInCell="1" allowOverlap="1" wp14:anchorId="1A41BB45" wp14:editId="09308D34">
                <wp:simplePos x="0" y="0"/>
                <wp:positionH relativeFrom="margin">
                  <wp:align>right</wp:align>
                </wp:positionH>
                <wp:positionV relativeFrom="paragraph">
                  <wp:posOffset>6985</wp:posOffset>
                </wp:positionV>
                <wp:extent cx="3191510" cy="756000"/>
                <wp:effectExtent l="0" t="0" r="0" b="6350"/>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756000"/>
                        </a:xfrm>
                        <a:prstGeom prst="rect">
                          <a:avLst/>
                        </a:prstGeom>
                        <a:noFill/>
                        <a:ln w="9525">
                          <a:noFill/>
                          <a:miter lim="800000"/>
                          <a:headEnd/>
                          <a:tailEnd/>
                        </a:ln>
                      </wps:spPr>
                      <wps:txbx>
                        <w:txbxContent>
                          <w:p w14:paraId="09F364C6" w14:textId="77777777" w:rsidR="002F5127" w:rsidRPr="00D30198" w:rsidRDefault="002F5127" w:rsidP="002F5127">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●：良好な景観まちづくりのために遵守する項目</w:t>
                            </w:r>
                          </w:p>
                          <w:p w14:paraId="596DB79A" w14:textId="77777777" w:rsidR="002F5127" w:rsidRPr="00D30198" w:rsidRDefault="002F5127" w:rsidP="002F5127">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◎：良好な景観まちづくりのために努力する項目</w:t>
                            </w:r>
                          </w:p>
                          <w:p w14:paraId="61296736" w14:textId="77777777" w:rsidR="002F5127" w:rsidRPr="00D30198" w:rsidRDefault="002F5127" w:rsidP="002F5127">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※：より良好な景観まちづくりのために配慮する項目</w:t>
                            </w:r>
                          </w:p>
                          <w:p w14:paraId="0C695B69" w14:textId="77777777" w:rsidR="002F5127" w:rsidRPr="00D30198" w:rsidRDefault="002F5127" w:rsidP="002F5127">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―：該当しない項目</w:t>
                            </w: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1A41BB45" id="_x0000_s1027" type="#_x0000_t202" style="position:absolute;left:0;text-align:left;margin-left:200.1pt;margin-top:.55pt;width:251.3pt;height:59.5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" filled="f" stroked="f">
                <v:textbox inset="2mm,1mm,2mm,1mm">
                  <w:txbxContent>
                    <w:p w14:paraId="09F364C6" w14:textId="77777777" w:rsidR="002F5127" w:rsidRPr="00D30198" w:rsidRDefault="002F5127" w:rsidP="002F5127">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●：良好な景観まちづくりのために遵守する項目</w:t>
                      </w:r>
                    </w:p>
                    <w:p w14:paraId="596DB79A" w14:textId="77777777" w:rsidR="002F5127" w:rsidRPr="00D30198" w:rsidRDefault="002F5127" w:rsidP="002F5127">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◎：良好な景観まちづくりのために努力する項目</w:t>
                      </w:r>
                    </w:p>
                    <w:p w14:paraId="61296736" w14:textId="77777777" w:rsidR="002F5127" w:rsidRPr="00D30198" w:rsidRDefault="002F5127" w:rsidP="002F5127">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※：より良好な景観まちづくりのために配慮する項目</w:t>
                      </w:r>
                    </w:p>
                    <w:p w14:paraId="0C695B69" w14:textId="77777777" w:rsidR="002F5127" w:rsidRPr="00D30198" w:rsidRDefault="002F5127" w:rsidP="002F5127">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―：該当しない項目</w:t>
                      </w:r>
                    </w:p>
                  </w:txbxContent>
                </v:textbox>
                <w10:wrap anchorx="margin"/>
              </v:shape>
            </w:pict>
          </mc:Fallback>
        </mc:AlternateContent>
      </w:r>
    </w:p>
    <w:p w14:paraId="6D43BCD3" w14:textId="18F5105E" w:rsidR="006A53ED" w:rsidRPr="00A33B4C" w:rsidRDefault="006A53ED" w:rsidP="006A53ED">
      <w:pPr>
        <w:widowControl/>
        <w:ind w:left="660" w:firstLine="210"/>
        <w:rPr>
          <w:rFonts w:asciiTheme="minorEastAsia" w:eastAsiaTheme="minorEastAsia" w:hAnsiTheme="minorEastAsia" w:cs="ＭＳ 明朝"/>
          <w:sz w:val="21"/>
          <w:szCs w:val="21"/>
        </w:rPr>
      </w:pPr>
    </w:p>
    <w:p w14:paraId="5AAFD6B3" w14:textId="6C40AEF5" w:rsidR="006A53ED" w:rsidRPr="00A33B4C" w:rsidRDefault="006A53ED" w:rsidP="006A53ED">
      <w:pPr>
        <w:widowControl/>
        <w:ind w:left="660" w:firstLine="210"/>
        <w:rPr>
          <w:rFonts w:asciiTheme="minorEastAsia" w:eastAsiaTheme="minorEastAsia" w:hAnsiTheme="minorEastAsia" w:cs="ＭＳ 明朝"/>
          <w:sz w:val="21"/>
          <w:szCs w:val="21"/>
        </w:rPr>
      </w:pPr>
    </w:p>
    <w:p w14:paraId="26CC682C" w14:textId="44E7519D" w:rsidR="006A53ED" w:rsidRPr="00A33B4C" w:rsidRDefault="006A53ED" w:rsidP="00D83346">
      <w:pPr>
        <w:widowControl/>
        <w:ind w:leftChars="0" w:left="0" w:firstLineChars="0" w:firstLine="0"/>
        <w:jc w:val="left"/>
        <w:rPr>
          <w:rFonts w:asciiTheme="minorEastAsia" w:eastAsiaTheme="minorEastAsia" w:hAnsiTheme="minorEastAsia" w:cs="ＭＳ 明朝"/>
          <w:sz w:val="21"/>
          <w:szCs w:val="21"/>
        </w:rPr>
      </w:pPr>
    </w:p>
    <w:sectPr w:rsidR="006A53ED" w:rsidRPr="00A33B4C" w:rsidSect="00574243">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567" w:left="1134" w:header="454" w:footer="283"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9BD91" w14:textId="77777777" w:rsidR="00A553AF" w:rsidRDefault="00A553AF" w:rsidP="00F65E3D">
      <w:pPr>
        <w:ind w:left="660" w:firstLine="220"/>
      </w:pPr>
      <w:r>
        <w:separator/>
      </w:r>
    </w:p>
  </w:endnote>
  <w:endnote w:type="continuationSeparator" w:id="0">
    <w:p w14:paraId="07368CB7" w14:textId="77777777" w:rsidR="00A553AF" w:rsidRDefault="00A553AF" w:rsidP="00F65E3D">
      <w:pPr>
        <w:ind w:left="66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ＤＦ平成明朝体W3">
    <w:altName w:val="游ゴシック"/>
    <w:charset w:val="80"/>
    <w:family w:val="auto"/>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1139" w14:textId="77777777" w:rsidR="00245803" w:rsidRDefault="00245803">
    <w:pPr>
      <w:pStyle w:val="a8"/>
      <w:ind w:left="66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4529" w14:textId="1016E1B1" w:rsidR="008E7D64" w:rsidRPr="008E7D64" w:rsidRDefault="008E7D64" w:rsidP="00C959D8">
    <w:pPr>
      <w:pStyle w:val="a8"/>
      <w:ind w:leftChars="0" w:left="0" w:firstLineChars="0" w:firstLine="0"/>
      <w:jc w:val="center"/>
      <w:rPr>
        <w:rFonts w:ascii="BIZ UDゴシック" w:eastAsia="BIZ UDゴシック" w:hAnsi="BIZ UD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9B18" w14:textId="77777777" w:rsidR="00245803" w:rsidRDefault="00245803">
    <w:pPr>
      <w:pStyle w:val="a8"/>
      <w:ind w:left="66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EA7F6" w14:textId="77777777" w:rsidR="00A553AF" w:rsidRDefault="00A553AF" w:rsidP="00F65E3D">
      <w:pPr>
        <w:ind w:left="660" w:firstLine="220"/>
      </w:pPr>
      <w:r>
        <w:separator/>
      </w:r>
    </w:p>
  </w:footnote>
  <w:footnote w:type="continuationSeparator" w:id="0">
    <w:p w14:paraId="1B32BC3A" w14:textId="77777777" w:rsidR="00A553AF" w:rsidRDefault="00A553AF" w:rsidP="00F65E3D">
      <w:pPr>
        <w:ind w:left="66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30D69" w14:textId="77777777" w:rsidR="00E740F1" w:rsidRPr="00C975F1" w:rsidRDefault="00E740F1" w:rsidP="00C975F1">
    <w:pPr>
      <w:pStyle w:val="a6"/>
      <w:ind w:leftChars="-150" w:left="-330" w:rightChars="-150" w:right="-330" w:firstLine="250"/>
      <w:rPr>
        <w:rFonts w:ascii="メイリオ" w:eastAsia="メイリオ" w:hAnsi="メイリオ" w:cs="メイリオ"/>
        <w:color w:val="FFFFFF" w:themeColor="background1"/>
        <w:spacing w:val="20"/>
        <w:sz w:val="21"/>
        <w:szCs w:val="21"/>
      </w:rPr>
    </w:pPr>
    <w:r>
      <w:rPr>
        <w:rFonts w:ascii="メイリオ" w:eastAsia="メイリオ" w:hAnsi="メイリオ" w:cs="メイリオ" w:hint="eastAsia"/>
        <w:color w:val="FFFFFF" w:themeColor="background1"/>
        <w:spacing w:val="20"/>
        <w:sz w:val="21"/>
        <w:szCs w:val="21"/>
      </w:rPr>
      <w:t>５．</w:t>
    </w:r>
    <w:r w:rsidRPr="005E5B63">
      <w:rPr>
        <w:rFonts w:ascii="メイリオ" w:eastAsia="メイリオ" w:hAnsi="メイリオ" w:cs="メイリオ" w:hint="eastAsia"/>
        <w:color w:val="FFFFFF" w:themeColor="background1"/>
        <w:spacing w:val="20"/>
        <w:sz w:val="21"/>
        <w:szCs w:val="21"/>
      </w:rPr>
      <w:t>景観資源等の質的向上に関する事項</w:t>
    </w:r>
    <w:r w:rsidRPr="00C975F1">
      <w:rPr>
        <w:rFonts w:ascii="メイリオ" w:eastAsia="メイリオ" w:hAnsi="メイリオ" w:cs="メイリオ" w:hint="eastAsia"/>
        <w:noProof/>
        <w:color w:val="FFFFFF" w:themeColor="background1"/>
        <w:spacing w:val="20"/>
        <w:sz w:val="21"/>
        <w:szCs w:val="21"/>
      </w:rPr>
      <mc:AlternateContent>
        <mc:Choice Requires="wps">
          <w:drawing>
            <wp:anchor distT="0" distB="0" distL="114300" distR="114300" simplePos="0" relativeHeight="251660288" behindDoc="1" locked="0" layoutInCell="1" allowOverlap="1" wp14:anchorId="02B86C0F" wp14:editId="7816228F">
              <wp:simplePos x="0" y="0"/>
              <wp:positionH relativeFrom="column">
                <wp:align>center</wp:align>
              </wp:positionH>
              <wp:positionV relativeFrom="paragraph">
                <wp:posOffset>-53975</wp:posOffset>
              </wp:positionV>
              <wp:extent cx="7596000" cy="324000"/>
              <wp:effectExtent l="0" t="0" r="5080" b="0"/>
              <wp:wrapNone/>
              <wp:docPr id="476" name="正方形/長方形 476"/>
              <wp:cNvGraphicFramePr/>
              <a:graphic xmlns:a="http://schemas.openxmlformats.org/drawingml/2006/main">
                <a:graphicData uri="http://schemas.microsoft.com/office/word/2010/wordprocessingShape">
                  <wps:wsp>
                    <wps:cNvSpPr/>
                    <wps:spPr>
                      <a:xfrm>
                        <a:off x="0" y="0"/>
                        <a:ext cx="7596000" cy="324000"/>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31FBD9C0" id="正方形/長方形 476" o:spid="_x0000_s1026" style="position:absolute;left:0;text-align:left;margin-left:0;margin-top:-4.25pt;width:598.1pt;height:25.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" fillcolor="#7f7f7f"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8B956" w14:textId="09EF5AF6" w:rsidR="00E740F1" w:rsidRPr="00C975F1" w:rsidRDefault="00E740F1" w:rsidP="00A0081B">
    <w:pPr>
      <w:pStyle w:val="a6"/>
      <w:ind w:leftChars="-150" w:left="-330" w:rightChars="-150" w:right="-330" w:firstLine="250"/>
      <w:jc w:val="right"/>
      <w:rPr>
        <w:rFonts w:ascii="メイリオ" w:eastAsia="メイリオ" w:hAnsi="メイリオ" w:cs="メイリオ"/>
        <w:color w:val="FFFFFF" w:themeColor="background1"/>
        <w:spacing w:val="2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F5F8" w14:textId="77777777" w:rsidR="00245803" w:rsidRDefault="00245803">
    <w:pPr>
      <w:pStyle w:val="a6"/>
      <w:ind w:left="66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4B16"/>
    <w:multiLevelType w:val="hybridMultilevel"/>
    <w:tmpl w:val="9E44314E"/>
    <w:lvl w:ilvl="0" w:tplc="25164244">
      <w:start w:val="1"/>
      <w:numFmt w:val="bullet"/>
      <w:suff w:val="space"/>
      <w:lvlText w:val=""/>
      <w:lvlJc w:val="left"/>
      <w:pPr>
        <w:ind w:left="420" w:hanging="420"/>
      </w:pPr>
      <w:rPr>
        <w:rFonts w:ascii="Wingdings" w:hAnsi="Wingdings" w:hint="default"/>
        <w:color w:val="000000" w:themeColor="text1"/>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E21A1"/>
    <w:multiLevelType w:val="hybridMultilevel"/>
    <w:tmpl w:val="89C4AE16"/>
    <w:lvl w:ilvl="0" w:tplc="D2E66718">
      <w:start w:val="1"/>
      <w:numFmt w:val="bullet"/>
      <w:suff w:val="space"/>
      <w:lvlText w:val=""/>
      <w:lvlJc w:val="left"/>
      <w:pPr>
        <w:ind w:left="1520" w:hanging="1520"/>
      </w:pPr>
      <w:rPr>
        <w:rFonts w:ascii="Symbol" w:hAnsi="Symbol" w:hint="default"/>
        <w:position w:val="4"/>
        <w:sz w:val="20"/>
      </w:rPr>
    </w:lvl>
    <w:lvl w:ilvl="1" w:tplc="0409000B">
      <w:start w:val="1"/>
      <w:numFmt w:val="bullet"/>
      <w:lvlText w:val=""/>
      <w:lvlJc w:val="left"/>
      <w:pPr>
        <w:ind w:left="1940" w:hanging="420"/>
      </w:pPr>
      <w:rPr>
        <w:rFonts w:ascii="Wingdings" w:hAnsi="Wingdings" w:hint="default"/>
      </w:rPr>
    </w:lvl>
    <w:lvl w:ilvl="2" w:tplc="0409000D">
      <w:start w:val="1"/>
      <w:numFmt w:val="bullet"/>
      <w:lvlText w:val=""/>
      <w:lvlJc w:val="left"/>
      <w:pPr>
        <w:ind w:left="2360" w:hanging="420"/>
      </w:pPr>
      <w:rPr>
        <w:rFonts w:ascii="Wingdings" w:hAnsi="Wingdings" w:hint="default"/>
      </w:rPr>
    </w:lvl>
    <w:lvl w:ilvl="3" w:tplc="04090001">
      <w:start w:val="1"/>
      <w:numFmt w:val="bullet"/>
      <w:lvlText w:val=""/>
      <w:lvlJc w:val="left"/>
      <w:pPr>
        <w:ind w:left="2780" w:hanging="420"/>
      </w:pPr>
      <w:rPr>
        <w:rFonts w:ascii="Wingdings" w:hAnsi="Wingdings" w:hint="default"/>
      </w:rPr>
    </w:lvl>
    <w:lvl w:ilvl="4" w:tplc="0409000B">
      <w:start w:val="1"/>
      <w:numFmt w:val="bullet"/>
      <w:lvlText w:val=""/>
      <w:lvlJc w:val="left"/>
      <w:pPr>
        <w:ind w:left="3200" w:hanging="420"/>
      </w:pPr>
      <w:rPr>
        <w:rFonts w:ascii="Wingdings" w:hAnsi="Wingdings" w:hint="default"/>
      </w:rPr>
    </w:lvl>
    <w:lvl w:ilvl="5" w:tplc="0409000D">
      <w:start w:val="1"/>
      <w:numFmt w:val="bullet"/>
      <w:lvlText w:val=""/>
      <w:lvlJc w:val="left"/>
      <w:pPr>
        <w:ind w:left="3620" w:hanging="420"/>
      </w:pPr>
      <w:rPr>
        <w:rFonts w:ascii="Wingdings" w:hAnsi="Wingdings" w:hint="default"/>
      </w:rPr>
    </w:lvl>
    <w:lvl w:ilvl="6" w:tplc="04090001">
      <w:start w:val="1"/>
      <w:numFmt w:val="bullet"/>
      <w:lvlText w:val=""/>
      <w:lvlJc w:val="left"/>
      <w:pPr>
        <w:ind w:left="4040" w:hanging="420"/>
      </w:pPr>
      <w:rPr>
        <w:rFonts w:ascii="Wingdings" w:hAnsi="Wingdings" w:hint="default"/>
      </w:rPr>
    </w:lvl>
    <w:lvl w:ilvl="7" w:tplc="0409000B">
      <w:start w:val="1"/>
      <w:numFmt w:val="bullet"/>
      <w:lvlText w:val=""/>
      <w:lvlJc w:val="left"/>
      <w:pPr>
        <w:ind w:left="4460" w:hanging="420"/>
      </w:pPr>
      <w:rPr>
        <w:rFonts w:ascii="Wingdings" w:hAnsi="Wingdings" w:hint="default"/>
      </w:rPr>
    </w:lvl>
    <w:lvl w:ilvl="8" w:tplc="0409000D">
      <w:start w:val="1"/>
      <w:numFmt w:val="bullet"/>
      <w:lvlText w:val=""/>
      <w:lvlJc w:val="left"/>
      <w:pPr>
        <w:ind w:left="4880" w:hanging="420"/>
      </w:pPr>
      <w:rPr>
        <w:rFonts w:ascii="Wingdings" w:hAnsi="Wingdings" w:hint="default"/>
      </w:rPr>
    </w:lvl>
  </w:abstractNum>
  <w:abstractNum w:abstractNumId="2" w15:restartNumberingAfterBreak="0">
    <w:nsid w:val="18C27A8E"/>
    <w:multiLevelType w:val="hybridMultilevel"/>
    <w:tmpl w:val="BB4E335C"/>
    <w:lvl w:ilvl="0" w:tplc="05F291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3A1586"/>
    <w:multiLevelType w:val="hybridMultilevel"/>
    <w:tmpl w:val="A3AECE72"/>
    <w:lvl w:ilvl="0" w:tplc="5E823C7A">
      <w:start w:val="1"/>
      <w:numFmt w:val="bullet"/>
      <w:suff w:val="space"/>
      <w:lvlText w:val=""/>
      <w:lvlJc w:val="left"/>
      <w:pPr>
        <w:ind w:left="420" w:hanging="420"/>
      </w:pPr>
      <w:rPr>
        <w:rFonts w:ascii="Symbol" w:hAnsi="Symbol" w:hint="default"/>
        <w:position w:val="4"/>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47488D"/>
    <w:multiLevelType w:val="hybridMultilevel"/>
    <w:tmpl w:val="E286C50E"/>
    <w:lvl w:ilvl="0" w:tplc="0A8AA6A0">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D3A0B"/>
    <w:multiLevelType w:val="hybridMultilevel"/>
    <w:tmpl w:val="E6FE348E"/>
    <w:lvl w:ilvl="0" w:tplc="138C59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863264"/>
    <w:multiLevelType w:val="hybridMultilevel"/>
    <w:tmpl w:val="1C428070"/>
    <w:lvl w:ilvl="0" w:tplc="6D3C3632">
      <w:start w:val="1"/>
      <w:numFmt w:val="decimalEnclosedCircle"/>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2290F"/>
    <w:multiLevelType w:val="hybridMultilevel"/>
    <w:tmpl w:val="2E307558"/>
    <w:lvl w:ilvl="0" w:tplc="15F6E76C">
      <w:start w:val="1"/>
      <w:numFmt w:val="decimalEnclosedCircle"/>
      <w:suff w:val="nothing"/>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8" w15:restartNumberingAfterBreak="0">
    <w:nsid w:val="531C1783"/>
    <w:multiLevelType w:val="hybridMultilevel"/>
    <w:tmpl w:val="3DE03040"/>
    <w:lvl w:ilvl="0" w:tplc="563821A6">
      <w:start w:val="1"/>
      <w:numFmt w:val="bullet"/>
      <w:suff w:val="space"/>
      <w:lvlText w:val=""/>
      <w:lvlJc w:val="left"/>
      <w:pPr>
        <w:ind w:left="1520" w:hanging="420"/>
      </w:pPr>
      <w:rPr>
        <w:rFonts w:ascii="Symbol" w:hAnsi="Symbol" w:hint="default"/>
        <w:position w:val="4"/>
        <w:sz w:val="20"/>
      </w:rPr>
    </w:lvl>
    <w:lvl w:ilvl="1" w:tplc="0409000B">
      <w:start w:val="1"/>
      <w:numFmt w:val="bullet"/>
      <w:lvlText w:val=""/>
      <w:lvlJc w:val="left"/>
      <w:pPr>
        <w:ind w:left="1940" w:hanging="420"/>
      </w:pPr>
      <w:rPr>
        <w:rFonts w:ascii="Wingdings" w:hAnsi="Wingdings" w:hint="default"/>
      </w:rPr>
    </w:lvl>
    <w:lvl w:ilvl="2" w:tplc="0409000D">
      <w:start w:val="1"/>
      <w:numFmt w:val="bullet"/>
      <w:lvlText w:val=""/>
      <w:lvlJc w:val="left"/>
      <w:pPr>
        <w:ind w:left="2360" w:hanging="420"/>
      </w:pPr>
      <w:rPr>
        <w:rFonts w:ascii="Wingdings" w:hAnsi="Wingdings" w:hint="default"/>
      </w:rPr>
    </w:lvl>
    <w:lvl w:ilvl="3" w:tplc="04090001">
      <w:start w:val="1"/>
      <w:numFmt w:val="bullet"/>
      <w:lvlText w:val=""/>
      <w:lvlJc w:val="left"/>
      <w:pPr>
        <w:ind w:left="2780" w:hanging="420"/>
      </w:pPr>
      <w:rPr>
        <w:rFonts w:ascii="Wingdings" w:hAnsi="Wingdings" w:hint="default"/>
      </w:rPr>
    </w:lvl>
    <w:lvl w:ilvl="4" w:tplc="0409000B">
      <w:start w:val="1"/>
      <w:numFmt w:val="bullet"/>
      <w:lvlText w:val=""/>
      <w:lvlJc w:val="left"/>
      <w:pPr>
        <w:ind w:left="3200" w:hanging="420"/>
      </w:pPr>
      <w:rPr>
        <w:rFonts w:ascii="Wingdings" w:hAnsi="Wingdings" w:hint="default"/>
      </w:rPr>
    </w:lvl>
    <w:lvl w:ilvl="5" w:tplc="0409000D">
      <w:start w:val="1"/>
      <w:numFmt w:val="bullet"/>
      <w:lvlText w:val=""/>
      <w:lvlJc w:val="left"/>
      <w:pPr>
        <w:ind w:left="3620" w:hanging="420"/>
      </w:pPr>
      <w:rPr>
        <w:rFonts w:ascii="Wingdings" w:hAnsi="Wingdings" w:hint="default"/>
      </w:rPr>
    </w:lvl>
    <w:lvl w:ilvl="6" w:tplc="04090001">
      <w:start w:val="1"/>
      <w:numFmt w:val="bullet"/>
      <w:lvlText w:val=""/>
      <w:lvlJc w:val="left"/>
      <w:pPr>
        <w:ind w:left="4040" w:hanging="420"/>
      </w:pPr>
      <w:rPr>
        <w:rFonts w:ascii="Wingdings" w:hAnsi="Wingdings" w:hint="default"/>
      </w:rPr>
    </w:lvl>
    <w:lvl w:ilvl="7" w:tplc="0409000B">
      <w:start w:val="1"/>
      <w:numFmt w:val="bullet"/>
      <w:lvlText w:val=""/>
      <w:lvlJc w:val="left"/>
      <w:pPr>
        <w:ind w:left="4460" w:hanging="420"/>
      </w:pPr>
      <w:rPr>
        <w:rFonts w:ascii="Wingdings" w:hAnsi="Wingdings" w:hint="default"/>
      </w:rPr>
    </w:lvl>
    <w:lvl w:ilvl="8" w:tplc="0409000D">
      <w:start w:val="1"/>
      <w:numFmt w:val="bullet"/>
      <w:lvlText w:val=""/>
      <w:lvlJc w:val="left"/>
      <w:pPr>
        <w:ind w:left="4880" w:hanging="420"/>
      </w:pPr>
      <w:rPr>
        <w:rFonts w:ascii="Wingdings" w:hAnsi="Wingdings" w:hint="default"/>
      </w:rPr>
    </w:lvl>
  </w:abstractNum>
  <w:abstractNum w:abstractNumId="9" w15:restartNumberingAfterBreak="0">
    <w:nsid w:val="5A071499"/>
    <w:multiLevelType w:val="hybridMultilevel"/>
    <w:tmpl w:val="99F27250"/>
    <w:lvl w:ilvl="0" w:tplc="68808DE4">
      <w:start w:val="1"/>
      <w:numFmt w:val="decimalEnclosedCircle"/>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162CC4"/>
    <w:multiLevelType w:val="hybridMultilevel"/>
    <w:tmpl w:val="A53EA83A"/>
    <w:lvl w:ilvl="0" w:tplc="25164244">
      <w:start w:val="1"/>
      <w:numFmt w:val="bullet"/>
      <w:suff w:val="space"/>
      <w:lvlText w:val=""/>
      <w:lvlJc w:val="left"/>
      <w:pPr>
        <w:ind w:left="420" w:hanging="420"/>
      </w:pPr>
      <w:rPr>
        <w:rFonts w:ascii="Wingdings" w:hAnsi="Wingdings" w:hint="default"/>
        <w:color w:val="000000" w:themeColor="text1"/>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436EA0"/>
    <w:multiLevelType w:val="hybridMultilevel"/>
    <w:tmpl w:val="8A766C70"/>
    <w:lvl w:ilvl="0" w:tplc="4A589506">
      <w:start w:val="1"/>
      <w:numFmt w:val="bullet"/>
      <w:lvlText w:val=""/>
      <w:lvlJc w:val="left"/>
      <w:pPr>
        <w:ind w:left="227" w:hanging="227"/>
      </w:pPr>
      <w:rPr>
        <w:rFonts w:ascii="Symbol" w:hAnsi="Symbol" w:hint="default"/>
        <w:position w:val="2"/>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7E058A"/>
    <w:multiLevelType w:val="hybridMultilevel"/>
    <w:tmpl w:val="380A3B0E"/>
    <w:lvl w:ilvl="0" w:tplc="15F6E76C">
      <w:start w:val="1"/>
      <w:numFmt w:val="decimalEnclosedCircle"/>
      <w:lvlText w:val="%1"/>
      <w:lvlJc w:val="left"/>
      <w:pPr>
        <w:ind w:left="1210" w:hanging="42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13" w15:restartNumberingAfterBreak="0">
    <w:nsid w:val="691F239D"/>
    <w:multiLevelType w:val="hybridMultilevel"/>
    <w:tmpl w:val="020AB456"/>
    <w:lvl w:ilvl="0" w:tplc="D144B554">
      <w:start w:val="1"/>
      <w:numFmt w:val="bullet"/>
      <w:lvlText w:val=""/>
      <w:lvlJc w:val="left"/>
      <w:pPr>
        <w:ind w:left="227" w:hanging="227"/>
      </w:pPr>
      <w:rPr>
        <w:rFonts w:ascii="Symbol" w:hAnsi="Symbol" w:hint="default"/>
        <w:position w:val="2"/>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860DC3"/>
    <w:multiLevelType w:val="hybridMultilevel"/>
    <w:tmpl w:val="B22AAAB2"/>
    <w:lvl w:ilvl="0" w:tplc="F61642BC">
      <w:start w:val="1"/>
      <w:numFmt w:val="bullet"/>
      <w:lvlText w:val=""/>
      <w:lvlJc w:val="left"/>
      <w:pPr>
        <w:ind w:left="2495" w:hanging="227"/>
      </w:pPr>
      <w:rPr>
        <w:rFonts w:ascii="Symbol" w:hAnsi="Symbol" w:hint="default"/>
        <w:position w:val="2"/>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3"/>
  </w:num>
  <w:num w:numId="3">
    <w:abstractNumId w:val="11"/>
  </w:num>
  <w:num w:numId="4">
    <w:abstractNumId w:val="3"/>
  </w:num>
  <w:num w:numId="5">
    <w:abstractNumId w:val="8"/>
  </w:num>
  <w:num w:numId="6">
    <w:abstractNumId w:val="1"/>
  </w:num>
  <w:num w:numId="7">
    <w:abstractNumId w:val="5"/>
  </w:num>
  <w:num w:numId="8">
    <w:abstractNumId w:val="2"/>
  </w:num>
  <w:num w:numId="9">
    <w:abstractNumId w:val="7"/>
  </w:num>
  <w:num w:numId="10">
    <w:abstractNumId w:val="12"/>
  </w:num>
  <w:num w:numId="11">
    <w:abstractNumId w:val="4"/>
  </w:num>
  <w:num w:numId="12">
    <w:abstractNumId w:val="10"/>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18"/>
    <w:rsid w:val="000014B0"/>
    <w:rsid w:val="000042E6"/>
    <w:rsid w:val="00007BEE"/>
    <w:rsid w:val="00007C8F"/>
    <w:rsid w:val="000122AC"/>
    <w:rsid w:val="00012320"/>
    <w:rsid w:val="00012326"/>
    <w:rsid w:val="00012A0C"/>
    <w:rsid w:val="00014747"/>
    <w:rsid w:val="0001696B"/>
    <w:rsid w:val="0001762E"/>
    <w:rsid w:val="000177D2"/>
    <w:rsid w:val="00017C65"/>
    <w:rsid w:val="0002285D"/>
    <w:rsid w:val="00025944"/>
    <w:rsid w:val="00025FEC"/>
    <w:rsid w:val="000315E7"/>
    <w:rsid w:val="00032069"/>
    <w:rsid w:val="0003379E"/>
    <w:rsid w:val="00034298"/>
    <w:rsid w:val="00036800"/>
    <w:rsid w:val="000372CE"/>
    <w:rsid w:val="00037EDF"/>
    <w:rsid w:val="00040266"/>
    <w:rsid w:val="00041F4B"/>
    <w:rsid w:val="00044638"/>
    <w:rsid w:val="00046C0F"/>
    <w:rsid w:val="00046C38"/>
    <w:rsid w:val="00046F7B"/>
    <w:rsid w:val="00052780"/>
    <w:rsid w:val="00054A02"/>
    <w:rsid w:val="00056F82"/>
    <w:rsid w:val="00057CAB"/>
    <w:rsid w:val="00060E98"/>
    <w:rsid w:val="000610FF"/>
    <w:rsid w:val="0006171A"/>
    <w:rsid w:val="00061F4B"/>
    <w:rsid w:val="000620C0"/>
    <w:rsid w:val="00063A58"/>
    <w:rsid w:val="00063E6F"/>
    <w:rsid w:val="00066D15"/>
    <w:rsid w:val="00071028"/>
    <w:rsid w:val="000719A5"/>
    <w:rsid w:val="0007221A"/>
    <w:rsid w:val="00072C3C"/>
    <w:rsid w:val="00077C08"/>
    <w:rsid w:val="00083270"/>
    <w:rsid w:val="00083656"/>
    <w:rsid w:val="000842AE"/>
    <w:rsid w:val="00084477"/>
    <w:rsid w:val="00085E83"/>
    <w:rsid w:val="00085F95"/>
    <w:rsid w:val="00087376"/>
    <w:rsid w:val="00091172"/>
    <w:rsid w:val="00094629"/>
    <w:rsid w:val="00096517"/>
    <w:rsid w:val="0009700B"/>
    <w:rsid w:val="000A2DA8"/>
    <w:rsid w:val="000A326C"/>
    <w:rsid w:val="000A32A5"/>
    <w:rsid w:val="000A34DE"/>
    <w:rsid w:val="000A44ED"/>
    <w:rsid w:val="000A75D7"/>
    <w:rsid w:val="000A7B98"/>
    <w:rsid w:val="000B0226"/>
    <w:rsid w:val="000B29C8"/>
    <w:rsid w:val="000B32D5"/>
    <w:rsid w:val="000B4BC2"/>
    <w:rsid w:val="000B58F3"/>
    <w:rsid w:val="000B5960"/>
    <w:rsid w:val="000B5CCA"/>
    <w:rsid w:val="000B6B20"/>
    <w:rsid w:val="000C02A6"/>
    <w:rsid w:val="000C1C39"/>
    <w:rsid w:val="000C224C"/>
    <w:rsid w:val="000C2F34"/>
    <w:rsid w:val="000C3435"/>
    <w:rsid w:val="000C3B26"/>
    <w:rsid w:val="000C664E"/>
    <w:rsid w:val="000D0CC1"/>
    <w:rsid w:val="000D110B"/>
    <w:rsid w:val="000D179D"/>
    <w:rsid w:val="000D1AAB"/>
    <w:rsid w:val="000D1DCF"/>
    <w:rsid w:val="000D2C1B"/>
    <w:rsid w:val="000D3DEC"/>
    <w:rsid w:val="000D4EE1"/>
    <w:rsid w:val="000D5517"/>
    <w:rsid w:val="000D68A4"/>
    <w:rsid w:val="000E0420"/>
    <w:rsid w:val="000E212C"/>
    <w:rsid w:val="000E2CEA"/>
    <w:rsid w:val="000E4D43"/>
    <w:rsid w:val="000E79F3"/>
    <w:rsid w:val="000F09A3"/>
    <w:rsid w:val="000F3D2B"/>
    <w:rsid w:val="000F42E7"/>
    <w:rsid w:val="000F7E80"/>
    <w:rsid w:val="00105628"/>
    <w:rsid w:val="00106011"/>
    <w:rsid w:val="00106702"/>
    <w:rsid w:val="001106EA"/>
    <w:rsid w:val="00111071"/>
    <w:rsid w:val="00112B7A"/>
    <w:rsid w:val="00112C13"/>
    <w:rsid w:val="00114E0B"/>
    <w:rsid w:val="001158E4"/>
    <w:rsid w:val="0011746A"/>
    <w:rsid w:val="00120507"/>
    <w:rsid w:val="00120611"/>
    <w:rsid w:val="00120D54"/>
    <w:rsid w:val="001253DB"/>
    <w:rsid w:val="0013088B"/>
    <w:rsid w:val="00132D09"/>
    <w:rsid w:val="00134386"/>
    <w:rsid w:val="001401C1"/>
    <w:rsid w:val="00140E5C"/>
    <w:rsid w:val="00141790"/>
    <w:rsid w:val="0014206D"/>
    <w:rsid w:val="0014309D"/>
    <w:rsid w:val="001465DB"/>
    <w:rsid w:val="00146B30"/>
    <w:rsid w:val="001571E7"/>
    <w:rsid w:val="00160102"/>
    <w:rsid w:val="001619A2"/>
    <w:rsid w:val="00162429"/>
    <w:rsid w:val="001638FD"/>
    <w:rsid w:val="00165C0B"/>
    <w:rsid w:val="00172AA4"/>
    <w:rsid w:val="00172B9C"/>
    <w:rsid w:val="00172E1C"/>
    <w:rsid w:val="001740E0"/>
    <w:rsid w:val="001752D5"/>
    <w:rsid w:val="00176AFE"/>
    <w:rsid w:val="00180AE9"/>
    <w:rsid w:val="001827EE"/>
    <w:rsid w:val="00184079"/>
    <w:rsid w:val="001841B8"/>
    <w:rsid w:val="00184444"/>
    <w:rsid w:val="001855BF"/>
    <w:rsid w:val="001872E9"/>
    <w:rsid w:val="00187403"/>
    <w:rsid w:val="00187D95"/>
    <w:rsid w:val="00187E8B"/>
    <w:rsid w:val="0019186B"/>
    <w:rsid w:val="001927F6"/>
    <w:rsid w:val="001935B2"/>
    <w:rsid w:val="001961EB"/>
    <w:rsid w:val="001A018B"/>
    <w:rsid w:val="001A059A"/>
    <w:rsid w:val="001A0E3A"/>
    <w:rsid w:val="001A14A1"/>
    <w:rsid w:val="001A2B5C"/>
    <w:rsid w:val="001A39EB"/>
    <w:rsid w:val="001A3AEF"/>
    <w:rsid w:val="001A5B17"/>
    <w:rsid w:val="001A5D79"/>
    <w:rsid w:val="001B0347"/>
    <w:rsid w:val="001B0E32"/>
    <w:rsid w:val="001B33F2"/>
    <w:rsid w:val="001B4267"/>
    <w:rsid w:val="001B4ABB"/>
    <w:rsid w:val="001B66A6"/>
    <w:rsid w:val="001C0092"/>
    <w:rsid w:val="001C2503"/>
    <w:rsid w:val="001C2D28"/>
    <w:rsid w:val="001C3CA5"/>
    <w:rsid w:val="001C48B7"/>
    <w:rsid w:val="001C57D6"/>
    <w:rsid w:val="001C6C18"/>
    <w:rsid w:val="001C7ECA"/>
    <w:rsid w:val="001D07DF"/>
    <w:rsid w:val="001D101F"/>
    <w:rsid w:val="001D11B0"/>
    <w:rsid w:val="001D33D1"/>
    <w:rsid w:val="001D7325"/>
    <w:rsid w:val="001E002D"/>
    <w:rsid w:val="001E0835"/>
    <w:rsid w:val="001E118F"/>
    <w:rsid w:val="001E53A8"/>
    <w:rsid w:val="001F0392"/>
    <w:rsid w:val="001F05A3"/>
    <w:rsid w:val="001F10B6"/>
    <w:rsid w:val="001F12B9"/>
    <w:rsid w:val="001F1933"/>
    <w:rsid w:val="001F41BF"/>
    <w:rsid w:val="001F4826"/>
    <w:rsid w:val="001F4AAF"/>
    <w:rsid w:val="001F503E"/>
    <w:rsid w:val="001F5771"/>
    <w:rsid w:val="001F58D1"/>
    <w:rsid w:val="002020B6"/>
    <w:rsid w:val="0020223F"/>
    <w:rsid w:val="00202249"/>
    <w:rsid w:val="00202342"/>
    <w:rsid w:val="00211337"/>
    <w:rsid w:val="002119B6"/>
    <w:rsid w:val="00211B13"/>
    <w:rsid w:val="0021231D"/>
    <w:rsid w:val="00213030"/>
    <w:rsid w:val="0021313B"/>
    <w:rsid w:val="002131D6"/>
    <w:rsid w:val="002132E8"/>
    <w:rsid w:val="002145EB"/>
    <w:rsid w:val="00215ED4"/>
    <w:rsid w:val="00220308"/>
    <w:rsid w:val="0022064E"/>
    <w:rsid w:val="002235EE"/>
    <w:rsid w:val="00226238"/>
    <w:rsid w:val="00230AF0"/>
    <w:rsid w:val="002325C4"/>
    <w:rsid w:val="00232BDC"/>
    <w:rsid w:val="002342C1"/>
    <w:rsid w:val="00236356"/>
    <w:rsid w:val="002368D0"/>
    <w:rsid w:val="00236EE8"/>
    <w:rsid w:val="00237E72"/>
    <w:rsid w:val="00237FAA"/>
    <w:rsid w:val="0024248E"/>
    <w:rsid w:val="0024271A"/>
    <w:rsid w:val="002428DB"/>
    <w:rsid w:val="00243FAF"/>
    <w:rsid w:val="00245803"/>
    <w:rsid w:val="0025084F"/>
    <w:rsid w:val="002513A0"/>
    <w:rsid w:val="00252B97"/>
    <w:rsid w:val="00253591"/>
    <w:rsid w:val="002538CF"/>
    <w:rsid w:val="00255871"/>
    <w:rsid w:val="00255D21"/>
    <w:rsid w:val="00261DEA"/>
    <w:rsid w:val="00262AAA"/>
    <w:rsid w:val="00263174"/>
    <w:rsid w:val="002649B1"/>
    <w:rsid w:val="00265573"/>
    <w:rsid w:val="00265BD6"/>
    <w:rsid w:val="00266BFB"/>
    <w:rsid w:val="002678C8"/>
    <w:rsid w:val="00270301"/>
    <w:rsid w:val="00270602"/>
    <w:rsid w:val="00273BF5"/>
    <w:rsid w:val="00276351"/>
    <w:rsid w:val="00280695"/>
    <w:rsid w:val="0028419C"/>
    <w:rsid w:val="002860ED"/>
    <w:rsid w:val="002869C6"/>
    <w:rsid w:val="00287FCB"/>
    <w:rsid w:val="00292FC9"/>
    <w:rsid w:val="00293B67"/>
    <w:rsid w:val="00293EF2"/>
    <w:rsid w:val="002944E8"/>
    <w:rsid w:val="00294B33"/>
    <w:rsid w:val="00294E85"/>
    <w:rsid w:val="00294EAF"/>
    <w:rsid w:val="002A019B"/>
    <w:rsid w:val="002A2ED0"/>
    <w:rsid w:val="002A3E13"/>
    <w:rsid w:val="002A46F8"/>
    <w:rsid w:val="002A50A2"/>
    <w:rsid w:val="002A5D45"/>
    <w:rsid w:val="002A63FF"/>
    <w:rsid w:val="002A66EB"/>
    <w:rsid w:val="002A7E8B"/>
    <w:rsid w:val="002B0810"/>
    <w:rsid w:val="002B1BFD"/>
    <w:rsid w:val="002B26DA"/>
    <w:rsid w:val="002B3280"/>
    <w:rsid w:val="002B396A"/>
    <w:rsid w:val="002C0B37"/>
    <w:rsid w:val="002C133F"/>
    <w:rsid w:val="002C18E9"/>
    <w:rsid w:val="002C4499"/>
    <w:rsid w:val="002C5289"/>
    <w:rsid w:val="002D0602"/>
    <w:rsid w:val="002D11A9"/>
    <w:rsid w:val="002D1E40"/>
    <w:rsid w:val="002D1EDA"/>
    <w:rsid w:val="002D2F19"/>
    <w:rsid w:val="002D62C5"/>
    <w:rsid w:val="002D6FC6"/>
    <w:rsid w:val="002E1F82"/>
    <w:rsid w:val="002E2280"/>
    <w:rsid w:val="002E2BEE"/>
    <w:rsid w:val="002E382C"/>
    <w:rsid w:val="002E412D"/>
    <w:rsid w:val="002E44D4"/>
    <w:rsid w:val="002E4784"/>
    <w:rsid w:val="002E60E8"/>
    <w:rsid w:val="002E6293"/>
    <w:rsid w:val="002F0625"/>
    <w:rsid w:val="002F3F16"/>
    <w:rsid w:val="002F4515"/>
    <w:rsid w:val="002F5127"/>
    <w:rsid w:val="002F59E8"/>
    <w:rsid w:val="002F6937"/>
    <w:rsid w:val="002F69F9"/>
    <w:rsid w:val="002F72B4"/>
    <w:rsid w:val="002F754D"/>
    <w:rsid w:val="002F7D9E"/>
    <w:rsid w:val="0030008A"/>
    <w:rsid w:val="00301E89"/>
    <w:rsid w:val="00304D68"/>
    <w:rsid w:val="0030531F"/>
    <w:rsid w:val="00306618"/>
    <w:rsid w:val="00306BB0"/>
    <w:rsid w:val="0031387C"/>
    <w:rsid w:val="003164F6"/>
    <w:rsid w:val="0031697B"/>
    <w:rsid w:val="00320BB3"/>
    <w:rsid w:val="00321E0C"/>
    <w:rsid w:val="0032267C"/>
    <w:rsid w:val="003237DA"/>
    <w:rsid w:val="00323AB9"/>
    <w:rsid w:val="00323B8B"/>
    <w:rsid w:val="003245EC"/>
    <w:rsid w:val="00324C8B"/>
    <w:rsid w:val="0032517A"/>
    <w:rsid w:val="00325DAE"/>
    <w:rsid w:val="00325E69"/>
    <w:rsid w:val="00331024"/>
    <w:rsid w:val="0033589B"/>
    <w:rsid w:val="00337018"/>
    <w:rsid w:val="00337083"/>
    <w:rsid w:val="00340526"/>
    <w:rsid w:val="003416B3"/>
    <w:rsid w:val="0034404A"/>
    <w:rsid w:val="00344BC3"/>
    <w:rsid w:val="00344FD4"/>
    <w:rsid w:val="003457F7"/>
    <w:rsid w:val="00345E13"/>
    <w:rsid w:val="0034759F"/>
    <w:rsid w:val="00347AB6"/>
    <w:rsid w:val="00350F6A"/>
    <w:rsid w:val="003537C5"/>
    <w:rsid w:val="003548BE"/>
    <w:rsid w:val="00356C3F"/>
    <w:rsid w:val="003574E3"/>
    <w:rsid w:val="0036178A"/>
    <w:rsid w:val="0036307B"/>
    <w:rsid w:val="003639C2"/>
    <w:rsid w:val="00363C23"/>
    <w:rsid w:val="00364BC7"/>
    <w:rsid w:val="00365A22"/>
    <w:rsid w:val="00367C27"/>
    <w:rsid w:val="00370C3B"/>
    <w:rsid w:val="00371105"/>
    <w:rsid w:val="00372167"/>
    <w:rsid w:val="00372417"/>
    <w:rsid w:val="0038163A"/>
    <w:rsid w:val="00383B60"/>
    <w:rsid w:val="003850EF"/>
    <w:rsid w:val="003904E1"/>
    <w:rsid w:val="003919E6"/>
    <w:rsid w:val="00391C17"/>
    <w:rsid w:val="003923D2"/>
    <w:rsid w:val="003924E5"/>
    <w:rsid w:val="00392C64"/>
    <w:rsid w:val="00396311"/>
    <w:rsid w:val="00397C06"/>
    <w:rsid w:val="00397D18"/>
    <w:rsid w:val="003A0559"/>
    <w:rsid w:val="003A0EB8"/>
    <w:rsid w:val="003A39CF"/>
    <w:rsid w:val="003A490E"/>
    <w:rsid w:val="003A4D42"/>
    <w:rsid w:val="003A4F68"/>
    <w:rsid w:val="003A6161"/>
    <w:rsid w:val="003A7CE3"/>
    <w:rsid w:val="003B0E22"/>
    <w:rsid w:val="003B0FE2"/>
    <w:rsid w:val="003B10CE"/>
    <w:rsid w:val="003B237B"/>
    <w:rsid w:val="003B2953"/>
    <w:rsid w:val="003B32F5"/>
    <w:rsid w:val="003B3954"/>
    <w:rsid w:val="003B3CC0"/>
    <w:rsid w:val="003B4350"/>
    <w:rsid w:val="003B4750"/>
    <w:rsid w:val="003B549D"/>
    <w:rsid w:val="003B5AF4"/>
    <w:rsid w:val="003C4440"/>
    <w:rsid w:val="003C4F13"/>
    <w:rsid w:val="003C60EC"/>
    <w:rsid w:val="003C6D68"/>
    <w:rsid w:val="003C6E9C"/>
    <w:rsid w:val="003C6EF9"/>
    <w:rsid w:val="003D1C39"/>
    <w:rsid w:val="003D1CE0"/>
    <w:rsid w:val="003D2318"/>
    <w:rsid w:val="003D3ECA"/>
    <w:rsid w:val="003D55A0"/>
    <w:rsid w:val="003D5757"/>
    <w:rsid w:val="003D7CB3"/>
    <w:rsid w:val="003E16FD"/>
    <w:rsid w:val="003E2594"/>
    <w:rsid w:val="003E5569"/>
    <w:rsid w:val="003E64FA"/>
    <w:rsid w:val="003F0225"/>
    <w:rsid w:val="003F09D8"/>
    <w:rsid w:val="003F0EA3"/>
    <w:rsid w:val="003F142D"/>
    <w:rsid w:val="003F1B29"/>
    <w:rsid w:val="003F1DD5"/>
    <w:rsid w:val="003F2365"/>
    <w:rsid w:val="003F65E6"/>
    <w:rsid w:val="003F70AD"/>
    <w:rsid w:val="003F7B5B"/>
    <w:rsid w:val="0040039F"/>
    <w:rsid w:val="00400A5E"/>
    <w:rsid w:val="00400CFB"/>
    <w:rsid w:val="004012F0"/>
    <w:rsid w:val="00402473"/>
    <w:rsid w:val="00403B6C"/>
    <w:rsid w:val="00407CDF"/>
    <w:rsid w:val="004104AE"/>
    <w:rsid w:val="00415547"/>
    <w:rsid w:val="00416249"/>
    <w:rsid w:val="00417C09"/>
    <w:rsid w:val="004208C4"/>
    <w:rsid w:val="00421359"/>
    <w:rsid w:val="00423431"/>
    <w:rsid w:val="00424AFA"/>
    <w:rsid w:val="0042511C"/>
    <w:rsid w:val="004257B5"/>
    <w:rsid w:val="00430A7E"/>
    <w:rsid w:val="00430EFA"/>
    <w:rsid w:val="00432CB6"/>
    <w:rsid w:val="004353C2"/>
    <w:rsid w:val="00436750"/>
    <w:rsid w:val="0043771A"/>
    <w:rsid w:val="004409A6"/>
    <w:rsid w:val="00441947"/>
    <w:rsid w:val="00450733"/>
    <w:rsid w:val="004518E1"/>
    <w:rsid w:val="00452797"/>
    <w:rsid w:val="00453D8C"/>
    <w:rsid w:val="004540AD"/>
    <w:rsid w:val="004554AB"/>
    <w:rsid w:val="00455613"/>
    <w:rsid w:val="0045723E"/>
    <w:rsid w:val="00457E7A"/>
    <w:rsid w:val="00460A99"/>
    <w:rsid w:val="004617F4"/>
    <w:rsid w:val="00463426"/>
    <w:rsid w:val="00463A36"/>
    <w:rsid w:val="004646EA"/>
    <w:rsid w:val="00464823"/>
    <w:rsid w:val="00464D0F"/>
    <w:rsid w:val="00466CA4"/>
    <w:rsid w:val="00466FC4"/>
    <w:rsid w:val="004746EB"/>
    <w:rsid w:val="00475876"/>
    <w:rsid w:val="0047694A"/>
    <w:rsid w:val="00477EB0"/>
    <w:rsid w:val="00480FC1"/>
    <w:rsid w:val="00485318"/>
    <w:rsid w:val="00490287"/>
    <w:rsid w:val="00491284"/>
    <w:rsid w:val="00491D64"/>
    <w:rsid w:val="00493F5F"/>
    <w:rsid w:val="004963EE"/>
    <w:rsid w:val="00496A1E"/>
    <w:rsid w:val="00496D46"/>
    <w:rsid w:val="004A2D11"/>
    <w:rsid w:val="004A378B"/>
    <w:rsid w:val="004A3B11"/>
    <w:rsid w:val="004A4140"/>
    <w:rsid w:val="004B1829"/>
    <w:rsid w:val="004B1885"/>
    <w:rsid w:val="004B360F"/>
    <w:rsid w:val="004B4CB4"/>
    <w:rsid w:val="004B779A"/>
    <w:rsid w:val="004C0336"/>
    <w:rsid w:val="004C0B9E"/>
    <w:rsid w:val="004C1248"/>
    <w:rsid w:val="004C36CE"/>
    <w:rsid w:val="004C6BA8"/>
    <w:rsid w:val="004D1D43"/>
    <w:rsid w:val="004D21F8"/>
    <w:rsid w:val="004D31A9"/>
    <w:rsid w:val="004E1000"/>
    <w:rsid w:val="004E1ACB"/>
    <w:rsid w:val="004E2462"/>
    <w:rsid w:val="004E2D29"/>
    <w:rsid w:val="004E3B03"/>
    <w:rsid w:val="004E47B3"/>
    <w:rsid w:val="004E4BE8"/>
    <w:rsid w:val="004E52F0"/>
    <w:rsid w:val="004E55BE"/>
    <w:rsid w:val="004E7268"/>
    <w:rsid w:val="004F511C"/>
    <w:rsid w:val="00500213"/>
    <w:rsid w:val="00500C7F"/>
    <w:rsid w:val="0050165E"/>
    <w:rsid w:val="005030BB"/>
    <w:rsid w:val="0050458A"/>
    <w:rsid w:val="00504745"/>
    <w:rsid w:val="00511B69"/>
    <w:rsid w:val="00511B7E"/>
    <w:rsid w:val="00511F20"/>
    <w:rsid w:val="00512CEB"/>
    <w:rsid w:val="00512E09"/>
    <w:rsid w:val="00515DAC"/>
    <w:rsid w:val="00516F94"/>
    <w:rsid w:val="00517D68"/>
    <w:rsid w:val="00524192"/>
    <w:rsid w:val="00524336"/>
    <w:rsid w:val="0052473C"/>
    <w:rsid w:val="00526C62"/>
    <w:rsid w:val="00527EA7"/>
    <w:rsid w:val="00532BEC"/>
    <w:rsid w:val="00532C11"/>
    <w:rsid w:val="005336A4"/>
    <w:rsid w:val="005353AE"/>
    <w:rsid w:val="0054169C"/>
    <w:rsid w:val="00541A9D"/>
    <w:rsid w:val="00541D91"/>
    <w:rsid w:val="00543465"/>
    <w:rsid w:val="00545C7D"/>
    <w:rsid w:val="00546575"/>
    <w:rsid w:val="00547AB0"/>
    <w:rsid w:val="00550283"/>
    <w:rsid w:val="00550675"/>
    <w:rsid w:val="005515BB"/>
    <w:rsid w:val="0055328A"/>
    <w:rsid w:val="00554062"/>
    <w:rsid w:val="00554086"/>
    <w:rsid w:val="0055432B"/>
    <w:rsid w:val="00554435"/>
    <w:rsid w:val="005544B3"/>
    <w:rsid w:val="00554CAF"/>
    <w:rsid w:val="00554CDE"/>
    <w:rsid w:val="005568AB"/>
    <w:rsid w:val="00557AF1"/>
    <w:rsid w:val="0056103E"/>
    <w:rsid w:val="00561292"/>
    <w:rsid w:val="005623AE"/>
    <w:rsid w:val="00563307"/>
    <w:rsid w:val="0056449D"/>
    <w:rsid w:val="00572170"/>
    <w:rsid w:val="00572BCF"/>
    <w:rsid w:val="00574243"/>
    <w:rsid w:val="005742DC"/>
    <w:rsid w:val="005745B4"/>
    <w:rsid w:val="005779A0"/>
    <w:rsid w:val="00577A4E"/>
    <w:rsid w:val="00580DE6"/>
    <w:rsid w:val="005811A4"/>
    <w:rsid w:val="00581E9E"/>
    <w:rsid w:val="00583B87"/>
    <w:rsid w:val="005849F7"/>
    <w:rsid w:val="00584A87"/>
    <w:rsid w:val="00590867"/>
    <w:rsid w:val="00593462"/>
    <w:rsid w:val="005952ED"/>
    <w:rsid w:val="005A08EE"/>
    <w:rsid w:val="005A0A21"/>
    <w:rsid w:val="005A0D9A"/>
    <w:rsid w:val="005A1564"/>
    <w:rsid w:val="005A2083"/>
    <w:rsid w:val="005A4710"/>
    <w:rsid w:val="005A6FC8"/>
    <w:rsid w:val="005A79CB"/>
    <w:rsid w:val="005A7B83"/>
    <w:rsid w:val="005B14D2"/>
    <w:rsid w:val="005B3060"/>
    <w:rsid w:val="005B426C"/>
    <w:rsid w:val="005B4593"/>
    <w:rsid w:val="005B5D37"/>
    <w:rsid w:val="005B7F5B"/>
    <w:rsid w:val="005C0032"/>
    <w:rsid w:val="005C070B"/>
    <w:rsid w:val="005C159C"/>
    <w:rsid w:val="005C37F8"/>
    <w:rsid w:val="005C4F64"/>
    <w:rsid w:val="005C56D2"/>
    <w:rsid w:val="005C618C"/>
    <w:rsid w:val="005C6F29"/>
    <w:rsid w:val="005C76BF"/>
    <w:rsid w:val="005D0454"/>
    <w:rsid w:val="005D0AA7"/>
    <w:rsid w:val="005D2190"/>
    <w:rsid w:val="005D408F"/>
    <w:rsid w:val="005E0EC7"/>
    <w:rsid w:val="005E2625"/>
    <w:rsid w:val="005E408C"/>
    <w:rsid w:val="005E4FD3"/>
    <w:rsid w:val="005E6A4A"/>
    <w:rsid w:val="005E756C"/>
    <w:rsid w:val="005F05C1"/>
    <w:rsid w:val="005F133E"/>
    <w:rsid w:val="005F3259"/>
    <w:rsid w:val="005F532B"/>
    <w:rsid w:val="0060259A"/>
    <w:rsid w:val="00607639"/>
    <w:rsid w:val="00611097"/>
    <w:rsid w:val="0061293D"/>
    <w:rsid w:val="0061353D"/>
    <w:rsid w:val="00616AAE"/>
    <w:rsid w:val="00617247"/>
    <w:rsid w:val="00620845"/>
    <w:rsid w:val="0062178D"/>
    <w:rsid w:val="00621BBE"/>
    <w:rsid w:val="0062257E"/>
    <w:rsid w:val="00624025"/>
    <w:rsid w:val="00624BA4"/>
    <w:rsid w:val="0062596F"/>
    <w:rsid w:val="00625EC8"/>
    <w:rsid w:val="00625EF5"/>
    <w:rsid w:val="00630423"/>
    <w:rsid w:val="00630503"/>
    <w:rsid w:val="006311BA"/>
    <w:rsid w:val="0063481F"/>
    <w:rsid w:val="00634AAE"/>
    <w:rsid w:val="006353E5"/>
    <w:rsid w:val="0063655D"/>
    <w:rsid w:val="0064000F"/>
    <w:rsid w:val="0064071B"/>
    <w:rsid w:val="00641998"/>
    <w:rsid w:val="00641D5B"/>
    <w:rsid w:val="00643258"/>
    <w:rsid w:val="0064359B"/>
    <w:rsid w:val="00644239"/>
    <w:rsid w:val="00646620"/>
    <w:rsid w:val="0064665E"/>
    <w:rsid w:val="00650AD9"/>
    <w:rsid w:val="00652CC6"/>
    <w:rsid w:val="006534ED"/>
    <w:rsid w:val="006547F5"/>
    <w:rsid w:val="00655DED"/>
    <w:rsid w:val="00661453"/>
    <w:rsid w:val="006655E3"/>
    <w:rsid w:val="0067065C"/>
    <w:rsid w:val="00671059"/>
    <w:rsid w:val="00671B79"/>
    <w:rsid w:val="006741C7"/>
    <w:rsid w:val="006754CB"/>
    <w:rsid w:val="006756B1"/>
    <w:rsid w:val="00676190"/>
    <w:rsid w:val="00676880"/>
    <w:rsid w:val="006769F3"/>
    <w:rsid w:val="00677757"/>
    <w:rsid w:val="00680B5A"/>
    <w:rsid w:val="006811C0"/>
    <w:rsid w:val="00681AB0"/>
    <w:rsid w:val="006832FF"/>
    <w:rsid w:val="00684F0F"/>
    <w:rsid w:val="00690628"/>
    <w:rsid w:val="0069207D"/>
    <w:rsid w:val="00692A4B"/>
    <w:rsid w:val="0069384F"/>
    <w:rsid w:val="00693C42"/>
    <w:rsid w:val="00694EF0"/>
    <w:rsid w:val="006966D1"/>
    <w:rsid w:val="0069705E"/>
    <w:rsid w:val="006979EC"/>
    <w:rsid w:val="006A046D"/>
    <w:rsid w:val="006A054F"/>
    <w:rsid w:val="006A207E"/>
    <w:rsid w:val="006A3431"/>
    <w:rsid w:val="006A4959"/>
    <w:rsid w:val="006A53ED"/>
    <w:rsid w:val="006A5507"/>
    <w:rsid w:val="006A5BE2"/>
    <w:rsid w:val="006A7BD7"/>
    <w:rsid w:val="006B49FC"/>
    <w:rsid w:val="006B6600"/>
    <w:rsid w:val="006B6631"/>
    <w:rsid w:val="006B7450"/>
    <w:rsid w:val="006B7B53"/>
    <w:rsid w:val="006C076B"/>
    <w:rsid w:val="006C4A7C"/>
    <w:rsid w:val="006C4CDA"/>
    <w:rsid w:val="006C4FD1"/>
    <w:rsid w:val="006C5A52"/>
    <w:rsid w:val="006C5E23"/>
    <w:rsid w:val="006C6656"/>
    <w:rsid w:val="006D05C6"/>
    <w:rsid w:val="006D0A62"/>
    <w:rsid w:val="006D1533"/>
    <w:rsid w:val="006D3B0A"/>
    <w:rsid w:val="006D41A5"/>
    <w:rsid w:val="006E08B0"/>
    <w:rsid w:val="006E12ED"/>
    <w:rsid w:val="006E16EC"/>
    <w:rsid w:val="006E1DF2"/>
    <w:rsid w:val="006E26E5"/>
    <w:rsid w:val="006E2E49"/>
    <w:rsid w:val="006E4517"/>
    <w:rsid w:val="006E4CEE"/>
    <w:rsid w:val="006E5290"/>
    <w:rsid w:val="006E5D16"/>
    <w:rsid w:val="006F2EF2"/>
    <w:rsid w:val="006F461C"/>
    <w:rsid w:val="006F4E17"/>
    <w:rsid w:val="006F63B4"/>
    <w:rsid w:val="006F70DF"/>
    <w:rsid w:val="006F7EEA"/>
    <w:rsid w:val="007037E6"/>
    <w:rsid w:val="007064D9"/>
    <w:rsid w:val="00707333"/>
    <w:rsid w:val="0070749D"/>
    <w:rsid w:val="00711196"/>
    <w:rsid w:val="00715128"/>
    <w:rsid w:val="0071653F"/>
    <w:rsid w:val="00717ABA"/>
    <w:rsid w:val="00720572"/>
    <w:rsid w:val="007227B1"/>
    <w:rsid w:val="00724C89"/>
    <w:rsid w:val="00726844"/>
    <w:rsid w:val="007278EF"/>
    <w:rsid w:val="00730756"/>
    <w:rsid w:val="00731D7A"/>
    <w:rsid w:val="00734F46"/>
    <w:rsid w:val="007357C9"/>
    <w:rsid w:val="00736AA3"/>
    <w:rsid w:val="00737B79"/>
    <w:rsid w:val="007405D5"/>
    <w:rsid w:val="00740856"/>
    <w:rsid w:val="007423EB"/>
    <w:rsid w:val="007451D0"/>
    <w:rsid w:val="0075019A"/>
    <w:rsid w:val="00752D7C"/>
    <w:rsid w:val="00755978"/>
    <w:rsid w:val="0076108F"/>
    <w:rsid w:val="00761573"/>
    <w:rsid w:val="0076168D"/>
    <w:rsid w:val="00761B0C"/>
    <w:rsid w:val="0076362D"/>
    <w:rsid w:val="0076632E"/>
    <w:rsid w:val="007664AA"/>
    <w:rsid w:val="007666C1"/>
    <w:rsid w:val="00771FB2"/>
    <w:rsid w:val="0077489F"/>
    <w:rsid w:val="0077540C"/>
    <w:rsid w:val="007755EE"/>
    <w:rsid w:val="007757BD"/>
    <w:rsid w:val="00780203"/>
    <w:rsid w:val="00780C78"/>
    <w:rsid w:val="00784998"/>
    <w:rsid w:val="00785EF7"/>
    <w:rsid w:val="007865AA"/>
    <w:rsid w:val="00786839"/>
    <w:rsid w:val="00786B16"/>
    <w:rsid w:val="00793296"/>
    <w:rsid w:val="00795645"/>
    <w:rsid w:val="00797382"/>
    <w:rsid w:val="00797AF4"/>
    <w:rsid w:val="007A2564"/>
    <w:rsid w:val="007A29CD"/>
    <w:rsid w:val="007A3205"/>
    <w:rsid w:val="007A46F7"/>
    <w:rsid w:val="007A55AF"/>
    <w:rsid w:val="007B11ED"/>
    <w:rsid w:val="007B198A"/>
    <w:rsid w:val="007B2F36"/>
    <w:rsid w:val="007B316A"/>
    <w:rsid w:val="007B5893"/>
    <w:rsid w:val="007B59E0"/>
    <w:rsid w:val="007B6486"/>
    <w:rsid w:val="007B6B2F"/>
    <w:rsid w:val="007C1C3A"/>
    <w:rsid w:val="007C364B"/>
    <w:rsid w:val="007C387A"/>
    <w:rsid w:val="007C3A78"/>
    <w:rsid w:val="007C3A9A"/>
    <w:rsid w:val="007C3AD2"/>
    <w:rsid w:val="007C4375"/>
    <w:rsid w:val="007C43D9"/>
    <w:rsid w:val="007C5ABF"/>
    <w:rsid w:val="007C6A27"/>
    <w:rsid w:val="007C6EE9"/>
    <w:rsid w:val="007C70D6"/>
    <w:rsid w:val="007D2408"/>
    <w:rsid w:val="007D6BA5"/>
    <w:rsid w:val="007D73C2"/>
    <w:rsid w:val="007E0BC5"/>
    <w:rsid w:val="007E1827"/>
    <w:rsid w:val="007E43EE"/>
    <w:rsid w:val="007E5DBD"/>
    <w:rsid w:val="007E6416"/>
    <w:rsid w:val="007E75FF"/>
    <w:rsid w:val="007E77FA"/>
    <w:rsid w:val="007E7A84"/>
    <w:rsid w:val="007F03E4"/>
    <w:rsid w:val="007F455B"/>
    <w:rsid w:val="007F455E"/>
    <w:rsid w:val="007F4E1E"/>
    <w:rsid w:val="007F66A0"/>
    <w:rsid w:val="007F6F4E"/>
    <w:rsid w:val="007F7B3B"/>
    <w:rsid w:val="008012B2"/>
    <w:rsid w:val="00801989"/>
    <w:rsid w:val="008021EC"/>
    <w:rsid w:val="0080429D"/>
    <w:rsid w:val="00805FEF"/>
    <w:rsid w:val="00812587"/>
    <w:rsid w:val="008164A8"/>
    <w:rsid w:val="00817441"/>
    <w:rsid w:val="008179F1"/>
    <w:rsid w:val="00822A4B"/>
    <w:rsid w:val="008240BA"/>
    <w:rsid w:val="00824CE6"/>
    <w:rsid w:val="00827125"/>
    <w:rsid w:val="00827291"/>
    <w:rsid w:val="008278F2"/>
    <w:rsid w:val="00827D33"/>
    <w:rsid w:val="008331E4"/>
    <w:rsid w:val="008351A7"/>
    <w:rsid w:val="00835CB9"/>
    <w:rsid w:val="00837B54"/>
    <w:rsid w:val="00840A0B"/>
    <w:rsid w:val="00841C2E"/>
    <w:rsid w:val="0084403A"/>
    <w:rsid w:val="00844393"/>
    <w:rsid w:val="00846CE6"/>
    <w:rsid w:val="00847218"/>
    <w:rsid w:val="00847DD4"/>
    <w:rsid w:val="00853820"/>
    <w:rsid w:val="0085424D"/>
    <w:rsid w:val="00857155"/>
    <w:rsid w:val="0085742D"/>
    <w:rsid w:val="00857B0A"/>
    <w:rsid w:val="00857BB6"/>
    <w:rsid w:val="00857FD5"/>
    <w:rsid w:val="008602A0"/>
    <w:rsid w:val="00861C41"/>
    <w:rsid w:val="00862B75"/>
    <w:rsid w:val="008633AD"/>
    <w:rsid w:val="00866089"/>
    <w:rsid w:val="008671BD"/>
    <w:rsid w:val="008804D8"/>
    <w:rsid w:val="00880771"/>
    <w:rsid w:val="0088219E"/>
    <w:rsid w:val="008821F3"/>
    <w:rsid w:val="00883E4D"/>
    <w:rsid w:val="0088683A"/>
    <w:rsid w:val="008877ED"/>
    <w:rsid w:val="00892E2B"/>
    <w:rsid w:val="008961FC"/>
    <w:rsid w:val="008964F8"/>
    <w:rsid w:val="00896B0F"/>
    <w:rsid w:val="00897994"/>
    <w:rsid w:val="00897EC2"/>
    <w:rsid w:val="008A06EB"/>
    <w:rsid w:val="008A10E5"/>
    <w:rsid w:val="008A25C1"/>
    <w:rsid w:val="008A3865"/>
    <w:rsid w:val="008A62F9"/>
    <w:rsid w:val="008A67F3"/>
    <w:rsid w:val="008B13F2"/>
    <w:rsid w:val="008B215F"/>
    <w:rsid w:val="008B28D8"/>
    <w:rsid w:val="008B4C1C"/>
    <w:rsid w:val="008B51D9"/>
    <w:rsid w:val="008B5A41"/>
    <w:rsid w:val="008B70B0"/>
    <w:rsid w:val="008C3F92"/>
    <w:rsid w:val="008C4CB9"/>
    <w:rsid w:val="008C507A"/>
    <w:rsid w:val="008C6047"/>
    <w:rsid w:val="008D0023"/>
    <w:rsid w:val="008D029B"/>
    <w:rsid w:val="008D110C"/>
    <w:rsid w:val="008D2AB0"/>
    <w:rsid w:val="008D45BE"/>
    <w:rsid w:val="008D4F6C"/>
    <w:rsid w:val="008D5DA2"/>
    <w:rsid w:val="008D5E40"/>
    <w:rsid w:val="008E0239"/>
    <w:rsid w:val="008E0633"/>
    <w:rsid w:val="008E15F6"/>
    <w:rsid w:val="008E39EA"/>
    <w:rsid w:val="008E4030"/>
    <w:rsid w:val="008E4143"/>
    <w:rsid w:val="008E5AB2"/>
    <w:rsid w:val="008E5F75"/>
    <w:rsid w:val="008E698C"/>
    <w:rsid w:val="008E6F32"/>
    <w:rsid w:val="008E7D64"/>
    <w:rsid w:val="008F239D"/>
    <w:rsid w:val="008F3525"/>
    <w:rsid w:val="008F386D"/>
    <w:rsid w:val="008F5093"/>
    <w:rsid w:val="008F5420"/>
    <w:rsid w:val="008F569E"/>
    <w:rsid w:val="008F5785"/>
    <w:rsid w:val="008F7576"/>
    <w:rsid w:val="00901E7D"/>
    <w:rsid w:val="009020A9"/>
    <w:rsid w:val="009027EB"/>
    <w:rsid w:val="00904805"/>
    <w:rsid w:val="0090495B"/>
    <w:rsid w:val="00907007"/>
    <w:rsid w:val="00907715"/>
    <w:rsid w:val="00907E30"/>
    <w:rsid w:val="00910DE6"/>
    <w:rsid w:val="0091153F"/>
    <w:rsid w:val="0091233E"/>
    <w:rsid w:val="00912BE4"/>
    <w:rsid w:val="00915352"/>
    <w:rsid w:val="00920604"/>
    <w:rsid w:val="00920670"/>
    <w:rsid w:val="00922F3A"/>
    <w:rsid w:val="009237D4"/>
    <w:rsid w:val="0092411A"/>
    <w:rsid w:val="00925F1D"/>
    <w:rsid w:val="009263BB"/>
    <w:rsid w:val="00926C8E"/>
    <w:rsid w:val="009278FF"/>
    <w:rsid w:val="00927FB4"/>
    <w:rsid w:val="00931438"/>
    <w:rsid w:val="00932B3D"/>
    <w:rsid w:val="00934546"/>
    <w:rsid w:val="0093518D"/>
    <w:rsid w:val="009376BF"/>
    <w:rsid w:val="00944FEB"/>
    <w:rsid w:val="009464A1"/>
    <w:rsid w:val="00946D31"/>
    <w:rsid w:val="00947C95"/>
    <w:rsid w:val="00947F7C"/>
    <w:rsid w:val="00950AFB"/>
    <w:rsid w:val="00951674"/>
    <w:rsid w:val="00952D69"/>
    <w:rsid w:val="00954275"/>
    <w:rsid w:val="0095670A"/>
    <w:rsid w:val="009579CF"/>
    <w:rsid w:val="00960527"/>
    <w:rsid w:val="009610C6"/>
    <w:rsid w:val="00962AA0"/>
    <w:rsid w:val="00963B00"/>
    <w:rsid w:val="00963BF2"/>
    <w:rsid w:val="00964C76"/>
    <w:rsid w:val="009653E6"/>
    <w:rsid w:val="00966EC8"/>
    <w:rsid w:val="009672A4"/>
    <w:rsid w:val="00967F9D"/>
    <w:rsid w:val="00970075"/>
    <w:rsid w:val="00970600"/>
    <w:rsid w:val="00970F00"/>
    <w:rsid w:val="00971028"/>
    <w:rsid w:val="00971141"/>
    <w:rsid w:val="0097393F"/>
    <w:rsid w:val="00973F8F"/>
    <w:rsid w:val="00974537"/>
    <w:rsid w:val="00980655"/>
    <w:rsid w:val="0098090D"/>
    <w:rsid w:val="009813FE"/>
    <w:rsid w:val="00985B88"/>
    <w:rsid w:val="00987C95"/>
    <w:rsid w:val="009904F7"/>
    <w:rsid w:val="00990CE4"/>
    <w:rsid w:val="00991676"/>
    <w:rsid w:val="00992408"/>
    <w:rsid w:val="00992FA2"/>
    <w:rsid w:val="00993827"/>
    <w:rsid w:val="00993F2A"/>
    <w:rsid w:val="00996FB1"/>
    <w:rsid w:val="009975D2"/>
    <w:rsid w:val="009A228E"/>
    <w:rsid w:val="009A299D"/>
    <w:rsid w:val="009A5383"/>
    <w:rsid w:val="009A5D02"/>
    <w:rsid w:val="009A672E"/>
    <w:rsid w:val="009A6A59"/>
    <w:rsid w:val="009B077F"/>
    <w:rsid w:val="009B09DF"/>
    <w:rsid w:val="009B1413"/>
    <w:rsid w:val="009B34A0"/>
    <w:rsid w:val="009B5504"/>
    <w:rsid w:val="009B65C4"/>
    <w:rsid w:val="009B6E92"/>
    <w:rsid w:val="009C3BF2"/>
    <w:rsid w:val="009C3DEC"/>
    <w:rsid w:val="009C4196"/>
    <w:rsid w:val="009C5C9F"/>
    <w:rsid w:val="009C659D"/>
    <w:rsid w:val="009C7DBD"/>
    <w:rsid w:val="009D05FA"/>
    <w:rsid w:val="009D13FE"/>
    <w:rsid w:val="009D29FA"/>
    <w:rsid w:val="009D4DC8"/>
    <w:rsid w:val="009D5EBA"/>
    <w:rsid w:val="009E7FD4"/>
    <w:rsid w:val="009F0E24"/>
    <w:rsid w:val="009F123A"/>
    <w:rsid w:val="009F2ABE"/>
    <w:rsid w:val="009F2E6F"/>
    <w:rsid w:val="009F3416"/>
    <w:rsid w:val="009F3457"/>
    <w:rsid w:val="009F47FF"/>
    <w:rsid w:val="00A00DE9"/>
    <w:rsid w:val="00A013B2"/>
    <w:rsid w:val="00A03481"/>
    <w:rsid w:val="00A04614"/>
    <w:rsid w:val="00A06561"/>
    <w:rsid w:val="00A076AB"/>
    <w:rsid w:val="00A14B18"/>
    <w:rsid w:val="00A14B66"/>
    <w:rsid w:val="00A1623A"/>
    <w:rsid w:val="00A24EF9"/>
    <w:rsid w:val="00A25C4C"/>
    <w:rsid w:val="00A32B61"/>
    <w:rsid w:val="00A33249"/>
    <w:rsid w:val="00A33B4C"/>
    <w:rsid w:val="00A3683E"/>
    <w:rsid w:val="00A42A97"/>
    <w:rsid w:val="00A446B2"/>
    <w:rsid w:val="00A454B9"/>
    <w:rsid w:val="00A46D72"/>
    <w:rsid w:val="00A471BF"/>
    <w:rsid w:val="00A509DD"/>
    <w:rsid w:val="00A54312"/>
    <w:rsid w:val="00A54D98"/>
    <w:rsid w:val="00A54E80"/>
    <w:rsid w:val="00A553AF"/>
    <w:rsid w:val="00A5693F"/>
    <w:rsid w:val="00A56BE1"/>
    <w:rsid w:val="00A61729"/>
    <w:rsid w:val="00A61BEB"/>
    <w:rsid w:val="00A61DAD"/>
    <w:rsid w:val="00A65392"/>
    <w:rsid w:val="00A6548E"/>
    <w:rsid w:val="00A65BB4"/>
    <w:rsid w:val="00A66850"/>
    <w:rsid w:val="00A66FCB"/>
    <w:rsid w:val="00A725F7"/>
    <w:rsid w:val="00A729B3"/>
    <w:rsid w:val="00A72FF8"/>
    <w:rsid w:val="00A74E43"/>
    <w:rsid w:val="00A772B3"/>
    <w:rsid w:val="00A77618"/>
    <w:rsid w:val="00A77C2F"/>
    <w:rsid w:val="00A805EE"/>
    <w:rsid w:val="00A80E34"/>
    <w:rsid w:val="00A81033"/>
    <w:rsid w:val="00A816B6"/>
    <w:rsid w:val="00A8187D"/>
    <w:rsid w:val="00A826B1"/>
    <w:rsid w:val="00A828B5"/>
    <w:rsid w:val="00A828B8"/>
    <w:rsid w:val="00A82AD5"/>
    <w:rsid w:val="00A846FC"/>
    <w:rsid w:val="00A87FD1"/>
    <w:rsid w:val="00A91039"/>
    <w:rsid w:val="00A923BC"/>
    <w:rsid w:val="00A92908"/>
    <w:rsid w:val="00A94C5E"/>
    <w:rsid w:val="00A95520"/>
    <w:rsid w:val="00A95B59"/>
    <w:rsid w:val="00A96BF0"/>
    <w:rsid w:val="00AA0DAF"/>
    <w:rsid w:val="00AA1140"/>
    <w:rsid w:val="00AA1291"/>
    <w:rsid w:val="00AA3156"/>
    <w:rsid w:val="00AA4792"/>
    <w:rsid w:val="00AA5A53"/>
    <w:rsid w:val="00AA6BE2"/>
    <w:rsid w:val="00AA7C4C"/>
    <w:rsid w:val="00AB081C"/>
    <w:rsid w:val="00AB115D"/>
    <w:rsid w:val="00AB1644"/>
    <w:rsid w:val="00AB2113"/>
    <w:rsid w:val="00AB3903"/>
    <w:rsid w:val="00AB3F57"/>
    <w:rsid w:val="00AB52BE"/>
    <w:rsid w:val="00AB5CE5"/>
    <w:rsid w:val="00AB6773"/>
    <w:rsid w:val="00AB7613"/>
    <w:rsid w:val="00AB7AB0"/>
    <w:rsid w:val="00AC2D7F"/>
    <w:rsid w:val="00AC2E86"/>
    <w:rsid w:val="00AC3023"/>
    <w:rsid w:val="00AC3856"/>
    <w:rsid w:val="00AC7443"/>
    <w:rsid w:val="00AD0A48"/>
    <w:rsid w:val="00AD2149"/>
    <w:rsid w:val="00AD7955"/>
    <w:rsid w:val="00AE04AF"/>
    <w:rsid w:val="00AE1119"/>
    <w:rsid w:val="00AE17E6"/>
    <w:rsid w:val="00AE2984"/>
    <w:rsid w:val="00AE37CC"/>
    <w:rsid w:val="00AE4263"/>
    <w:rsid w:val="00AE4B52"/>
    <w:rsid w:val="00AE518C"/>
    <w:rsid w:val="00AE6A0E"/>
    <w:rsid w:val="00AF2A57"/>
    <w:rsid w:val="00AF3F08"/>
    <w:rsid w:val="00AF4494"/>
    <w:rsid w:val="00AF5090"/>
    <w:rsid w:val="00AF64F5"/>
    <w:rsid w:val="00AF6581"/>
    <w:rsid w:val="00AF7D66"/>
    <w:rsid w:val="00B004A0"/>
    <w:rsid w:val="00B033A7"/>
    <w:rsid w:val="00B0368F"/>
    <w:rsid w:val="00B03798"/>
    <w:rsid w:val="00B03C4A"/>
    <w:rsid w:val="00B04277"/>
    <w:rsid w:val="00B0455F"/>
    <w:rsid w:val="00B045E7"/>
    <w:rsid w:val="00B0750A"/>
    <w:rsid w:val="00B10B87"/>
    <w:rsid w:val="00B10E69"/>
    <w:rsid w:val="00B112FC"/>
    <w:rsid w:val="00B115F8"/>
    <w:rsid w:val="00B12C32"/>
    <w:rsid w:val="00B16095"/>
    <w:rsid w:val="00B17334"/>
    <w:rsid w:val="00B2080A"/>
    <w:rsid w:val="00B209A3"/>
    <w:rsid w:val="00B21546"/>
    <w:rsid w:val="00B21F2F"/>
    <w:rsid w:val="00B22FC7"/>
    <w:rsid w:val="00B25333"/>
    <w:rsid w:val="00B26094"/>
    <w:rsid w:val="00B27728"/>
    <w:rsid w:val="00B278AA"/>
    <w:rsid w:val="00B32011"/>
    <w:rsid w:val="00B32760"/>
    <w:rsid w:val="00B332C9"/>
    <w:rsid w:val="00B33BFE"/>
    <w:rsid w:val="00B34323"/>
    <w:rsid w:val="00B34DC5"/>
    <w:rsid w:val="00B353B7"/>
    <w:rsid w:val="00B361A9"/>
    <w:rsid w:val="00B36D5B"/>
    <w:rsid w:val="00B37497"/>
    <w:rsid w:val="00B37AAE"/>
    <w:rsid w:val="00B419CC"/>
    <w:rsid w:val="00B43F4A"/>
    <w:rsid w:val="00B447BB"/>
    <w:rsid w:val="00B466AC"/>
    <w:rsid w:val="00B514E5"/>
    <w:rsid w:val="00B517FC"/>
    <w:rsid w:val="00B5264E"/>
    <w:rsid w:val="00B54EDF"/>
    <w:rsid w:val="00B551CF"/>
    <w:rsid w:val="00B55B51"/>
    <w:rsid w:val="00B5632A"/>
    <w:rsid w:val="00B56CB7"/>
    <w:rsid w:val="00B60651"/>
    <w:rsid w:val="00B60C04"/>
    <w:rsid w:val="00B6107A"/>
    <w:rsid w:val="00B622B3"/>
    <w:rsid w:val="00B62D3C"/>
    <w:rsid w:val="00B64C24"/>
    <w:rsid w:val="00B64C58"/>
    <w:rsid w:val="00B64EFD"/>
    <w:rsid w:val="00B661C8"/>
    <w:rsid w:val="00B66C74"/>
    <w:rsid w:val="00B674C1"/>
    <w:rsid w:val="00B67B85"/>
    <w:rsid w:val="00B714E2"/>
    <w:rsid w:val="00B739F6"/>
    <w:rsid w:val="00B81199"/>
    <w:rsid w:val="00B81E5A"/>
    <w:rsid w:val="00B82D25"/>
    <w:rsid w:val="00B831A9"/>
    <w:rsid w:val="00B85195"/>
    <w:rsid w:val="00B8770D"/>
    <w:rsid w:val="00B95221"/>
    <w:rsid w:val="00B96A72"/>
    <w:rsid w:val="00B978CF"/>
    <w:rsid w:val="00BA1333"/>
    <w:rsid w:val="00BA316D"/>
    <w:rsid w:val="00BA3197"/>
    <w:rsid w:val="00BA5903"/>
    <w:rsid w:val="00BA5B9E"/>
    <w:rsid w:val="00BA6994"/>
    <w:rsid w:val="00BA78F5"/>
    <w:rsid w:val="00BA7B2F"/>
    <w:rsid w:val="00BB1598"/>
    <w:rsid w:val="00BB2F5D"/>
    <w:rsid w:val="00BB5BD8"/>
    <w:rsid w:val="00BB5E7E"/>
    <w:rsid w:val="00BB69AE"/>
    <w:rsid w:val="00BB70EB"/>
    <w:rsid w:val="00BB73A3"/>
    <w:rsid w:val="00BB7C72"/>
    <w:rsid w:val="00BC0918"/>
    <w:rsid w:val="00BC0EC8"/>
    <w:rsid w:val="00BC137E"/>
    <w:rsid w:val="00BC1CBD"/>
    <w:rsid w:val="00BC23A0"/>
    <w:rsid w:val="00BC4246"/>
    <w:rsid w:val="00BC445B"/>
    <w:rsid w:val="00BC7858"/>
    <w:rsid w:val="00BD0192"/>
    <w:rsid w:val="00BD20F7"/>
    <w:rsid w:val="00BD3B54"/>
    <w:rsid w:val="00BD5702"/>
    <w:rsid w:val="00BD634F"/>
    <w:rsid w:val="00BD68CD"/>
    <w:rsid w:val="00BE04BB"/>
    <w:rsid w:val="00BE5196"/>
    <w:rsid w:val="00BE725E"/>
    <w:rsid w:val="00BF2711"/>
    <w:rsid w:val="00BF44B2"/>
    <w:rsid w:val="00C04C27"/>
    <w:rsid w:val="00C04CEB"/>
    <w:rsid w:val="00C05371"/>
    <w:rsid w:val="00C0543F"/>
    <w:rsid w:val="00C074F8"/>
    <w:rsid w:val="00C10ACC"/>
    <w:rsid w:val="00C143A0"/>
    <w:rsid w:val="00C14949"/>
    <w:rsid w:val="00C14A91"/>
    <w:rsid w:val="00C151C0"/>
    <w:rsid w:val="00C15544"/>
    <w:rsid w:val="00C17CEB"/>
    <w:rsid w:val="00C20860"/>
    <w:rsid w:val="00C211AC"/>
    <w:rsid w:val="00C26470"/>
    <w:rsid w:val="00C30464"/>
    <w:rsid w:val="00C32004"/>
    <w:rsid w:val="00C37111"/>
    <w:rsid w:val="00C37565"/>
    <w:rsid w:val="00C37B07"/>
    <w:rsid w:val="00C37BED"/>
    <w:rsid w:val="00C40E72"/>
    <w:rsid w:val="00C42B29"/>
    <w:rsid w:val="00C44192"/>
    <w:rsid w:val="00C44C71"/>
    <w:rsid w:val="00C4581F"/>
    <w:rsid w:val="00C45A07"/>
    <w:rsid w:val="00C45E35"/>
    <w:rsid w:val="00C471F7"/>
    <w:rsid w:val="00C477F2"/>
    <w:rsid w:val="00C50974"/>
    <w:rsid w:val="00C50BE7"/>
    <w:rsid w:val="00C545DE"/>
    <w:rsid w:val="00C54E8D"/>
    <w:rsid w:val="00C56F5B"/>
    <w:rsid w:val="00C57210"/>
    <w:rsid w:val="00C6214E"/>
    <w:rsid w:val="00C62405"/>
    <w:rsid w:val="00C647FF"/>
    <w:rsid w:val="00C6655A"/>
    <w:rsid w:val="00C67135"/>
    <w:rsid w:val="00C67B6C"/>
    <w:rsid w:val="00C67FC9"/>
    <w:rsid w:val="00C703F8"/>
    <w:rsid w:val="00C753BC"/>
    <w:rsid w:val="00C75A28"/>
    <w:rsid w:val="00C7723D"/>
    <w:rsid w:val="00C8279C"/>
    <w:rsid w:val="00C82D53"/>
    <w:rsid w:val="00C85891"/>
    <w:rsid w:val="00C8777C"/>
    <w:rsid w:val="00C918C1"/>
    <w:rsid w:val="00C91FCD"/>
    <w:rsid w:val="00C9382F"/>
    <w:rsid w:val="00C95953"/>
    <w:rsid w:val="00C959D8"/>
    <w:rsid w:val="00C96B59"/>
    <w:rsid w:val="00C96D08"/>
    <w:rsid w:val="00CA1A7F"/>
    <w:rsid w:val="00CA266A"/>
    <w:rsid w:val="00CA3CC3"/>
    <w:rsid w:val="00CA67E0"/>
    <w:rsid w:val="00CA6FB8"/>
    <w:rsid w:val="00CB0E92"/>
    <w:rsid w:val="00CB25F0"/>
    <w:rsid w:val="00CB3012"/>
    <w:rsid w:val="00CB3410"/>
    <w:rsid w:val="00CB708B"/>
    <w:rsid w:val="00CC1D43"/>
    <w:rsid w:val="00CC3E8E"/>
    <w:rsid w:val="00CC6F82"/>
    <w:rsid w:val="00CC7FF9"/>
    <w:rsid w:val="00CD117A"/>
    <w:rsid w:val="00CD30C8"/>
    <w:rsid w:val="00CD35F7"/>
    <w:rsid w:val="00CD4637"/>
    <w:rsid w:val="00CD600C"/>
    <w:rsid w:val="00CD6C7F"/>
    <w:rsid w:val="00CD7162"/>
    <w:rsid w:val="00CD7421"/>
    <w:rsid w:val="00CE0C27"/>
    <w:rsid w:val="00CE1C7D"/>
    <w:rsid w:val="00CE2566"/>
    <w:rsid w:val="00CE28C2"/>
    <w:rsid w:val="00CE3C8E"/>
    <w:rsid w:val="00CE44A7"/>
    <w:rsid w:val="00CE4DFE"/>
    <w:rsid w:val="00CE4FF0"/>
    <w:rsid w:val="00CE6DB4"/>
    <w:rsid w:val="00CF4171"/>
    <w:rsid w:val="00CF4272"/>
    <w:rsid w:val="00CF4E35"/>
    <w:rsid w:val="00CF4EDB"/>
    <w:rsid w:val="00CF61B8"/>
    <w:rsid w:val="00D0193E"/>
    <w:rsid w:val="00D01AAB"/>
    <w:rsid w:val="00D01ED5"/>
    <w:rsid w:val="00D0218D"/>
    <w:rsid w:val="00D02853"/>
    <w:rsid w:val="00D0463B"/>
    <w:rsid w:val="00D0486F"/>
    <w:rsid w:val="00D052F2"/>
    <w:rsid w:val="00D067A8"/>
    <w:rsid w:val="00D13026"/>
    <w:rsid w:val="00D2011B"/>
    <w:rsid w:val="00D202C5"/>
    <w:rsid w:val="00D2132B"/>
    <w:rsid w:val="00D21F47"/>
    <w:rsid w:val="00D2365E"/>
    <w:rsid w:val="00D243C5"/>
    <w:rsid w:val="00D24A0B"/>
    <w:rsid w:val="00D2506E"/>
    <w:rsid w:val="00D260BE"/>
    <w:rsid w:val="00D2627C"/>
    <w:rsid w:val="00D2657C"/>
    <w:rsid w:val="00D27196"/>
    <w:rsid w:val="00D27478"/>
    <w:rsid w:val="00D27E5E"/>
    <w:rsid w:val="00D30198"/>
    <w:rsid w:val="00D30337"/>
    <w:rsid w:val="00D31958"/>
    <w:rsid w:val="00D32C7C"/>
    <w:rsid w:val="00D3320D"/>
    <w:rsid w:val="00D33825"/>
    <w:rsid w:val="00D33E93"/>
    <w:rsid w:val="00D33FAD"/>
    <w:rsid w:val="00D348BC"/>
    <w:rsid w:val="00D353E6"/>
    <w:rsid w:val="00D35EAE"/>
    <w:rsid w:val="00D41524"/>
    <w:rsid w:val="00D42925"/>
    <w:rsid w:val="00D435CC"/>
    <w:rsid w:val="00D439EA"/>
    <w:rsid w:val="00D43BAB"/>
    <w:rsid w:val="00D440B3"/>
    <w:rsid w:val="00D4787F"/>
    <w:rsid w:val="00D50A7B"/>
    <w:rsid w:val="00D52864"/>
    <w:rsid w:val="00D52FD3"/>
    <w:rsid w:val="00D53A51"/>
    <w:rsid w:val="00D53AA5"/>
    <w:rsid w:val="00D57EC0"/>
    <w:rsid w:val="00D57FD3"/>
    <w:rsid w:val="00D6260F"/>
    <w:rsid w:val="00D63ED2"/>
    <w:rsid w:val="00D66FC6"/>
    <w:rsid w:val="00D67255"/>
    <w:rsid w:val="00D74AF6"/>
    <w:rsid w:val="00D76339"/>
    <w:rsid w:val="00D771A8"/>
    <w:rsid w:val="00D818A1"/>
    <w:rsid w:val="00D83277"/>
    <w:rsid w:val="00D83346"/>
    <w:rsid w:val="00D835AC"/>
    <w:rsid w:val="00D842D9"/>
    <w:rsid w:val="00D84907"/>
    <w:rsid w:val="00D87E23"/>
    <w:rsid w:val="00D90B21"/>
    <w:rsid w:val="00D917BA"/>
    <w:rsid w:val="00D9288E"/>
    <w:rsid w:val="00DA29D6"/>
    <w:rsid w:val="00DA2A7B"/>
    <w:rsid w:val="00DA2E1B"/>
    <w:rsid w:val="00DA3D5B"/>
    <w:rsid w:val="00DA43FA"/>
    <w:rsid w:val="00DA4EC8"/>
    <w:rsid w:val="00DA4F0D"/>
    <w:rsid w:val="00DA54DC"/>
    <w:rsid w:val="00DA67F4"/>
    <w:rsid w:val="00DA6E89"/>
    <w:rsid w:val="00DA7246"/>
    <w:rsid w:val="00DA78B1"/>
    <w:rsid w:val="00DB1B16"/>
    <w:rsid w:val="00DB26D4"/>
    <w:rsid w:val="00DB2A30"/>
    <w:rsid w:val="00DB3597"/>
    <w:rsid w:val="00DB52CA"/>
    <w:rsid w:val="00DB6116"/>
    <w:rsid w:val="00DB6BBB"/>
    <w:rsid w:val="00DC023A"/>
    <w:rsid w:val="00DC0512"/>
    <w:rsid w:val="00DC1C50"/>
    <w:rsid w:val="00DC28BE"/>
    <w:rsid w:val="00DC7A6F"/>
    <w:rsid w:val="00DD0ACF"/>
    <w:rsid w:val="00DD4D8D"/>
    <w:rsid w:val="00DD5978"/>
    <w:rsid w:val="00DD5BF6"/>
    <w:rsid w:val="00DD7802"/>
    <w:rsid w:val="00DE299D"/>
    <w:rsid w:val="00DE3DE0"/>
    <w:rsid w:val="00DE7BE2"/>
    <w:rsid w:val="00DF0EA1"/>
    <w:rsid w:val="00E00AF9"/>
    <w:rsid w:val="00E00EF2"/>
    <w:rsid w:val="00E01E83"/>
    <w:rsid w:val="00E0242F"/>
    <w:rsid w:val="00E03AC1"/>
    <w:rsid w:val="00E04251"/>
    <w:rsid w:val="00E04673"/>
    <w:rsid w:val="00E0468C"/>
    <w:rsid w:val="00E055E8"/>
    <w:rsid w:val="00E058C6"/>
    <w:rsid w:val="00E062A4"/>
    <w:rsid w:val="00E07DA4"/>
    <w:rsid w:val="00E1089E"/>
    <w:rsid w:val="00E10AC9"/>
    <w:rsid w:val="00E11348"/>
    <w:rsid w:val="00E11426"/>
    <w:rsid w:val="00E1164D"/>
    <w:rsid w:val="00E11B7B"/>
    <w:rsid w:val="00E120C4"/>
    <w:rsid w:val="00E12481"/>
    <w:rsid w:val="00E13B6E"/>
    <w:rsid w:val="00E13E0F"/>
    <w:rsid w:val="00E13E4F"/>
    <w:rsid w:val="00E14416"/>
    <w:rsid w:val="00E16735"/>
    <w:rsid w:val="00E16939"/>
    <w:rsid w:val="00E20DD0"/>
    <w:rsid w:val="00E228C9"/>
    <w:rsid w:val="00E30ED8"/>
    <w:rsid w:val="00E31399"/>
    <w:rsid w:val="00E319D5"/>
    <w:rsid w:val="00E33F26"/>
    <w:rsid w:val="00E341F2"/>
    <w:rsid w:val="00E3649E"/>
    <w:rsid w:val="00E4012F"/>
    <w:rsid w:val="00E41AEB"/>
    <w:rsid w:val="00E426EB"/>
    <w:rsid w:val="00E42A03"/>
    <w:rsid w:val="00E43909"/>
    <w:rsid w:val="00E45A48"/>
    <w:rsid w:val="00E45CDE"/>
    <w:rsid w:val="00E4687D"/>
    <w:rsid w:val="00E500E6"/>
    <w:rsid w:val="00E533B4"/>
    <w:rsid w:val="00E53A74"/>
    <w:rsid w:val="00E60EDC"/>
    <w:rsid w:val="00E612BB"/>
    <w:rsid w:val="00E626C4"/>
    <w:rsid w:val="00E63E94"/>
    <w:rsid w:val="00E66995"/>
    <w:rsid w:val="00E70683"/>
    <w:rsid w:val="00E720E6"/>
    <w:rsid w:val="00E740F1"/>
    <w:rsid w:val="00E74611"/>
    <w:rsid w:val="00E74DDA"/>
    <w:rsid w:val="00E75222"/>
    <w:rsid w:val="00E7561E"/>
    <w:rsid w:val="00E759F0"/>
    <w:rsid w:val="00E7644D"/>
    <w:rsid w:val="00E7697B"/>
    <w:rsid w:val="00E77339"/>
    <w:rsid w:val="00E80FE6"/>
    <w:rsid w:val="00E811C5"/>
    <w:rsid w:val="00E81BB9"/>
    <w:rsid w:val="00E8211C"/>
    <w:rsid w:val="00E8302C"/>
    <w:rsid w:val="00E84420"/>
    <w:rsid w:val="00E8479E"/>
    <w:rsid w:val="00E85BF2"/>
    <w:rsid w:val="00E85E6B"/>
    <w:rsid w:val="00E86E0E"/>
    <w:rsid w:val="00E87798"/>
    <w:rsid w:val="00E901DA"/>
    <w:rsid w:val="00E909CB"/>
    <w:rsid w:val="00E90C57"/>
    <w:rsid w:val="00E92280"/>
    <w:rsid w:val="00E935E5"/>
    <w:rsid w:val="00E93B58"/>
    <w:rsid w:val="00E965EB"/>
    <w:rsid w:val="00EA0B30"/>
    <w:rsid w:val="00EA0F1F"/>
    <w:rsid w:val="00EA137E"/>
    <w:rsid w:val="00EA1AEB"/>
    <w:rsid w:val="00EA1E6E"/>
    <w:rsid w:val="00EA263D"/>
    <w:rsid w:val="00EA3DB7"/>
    <w:rsid w:val="00EA493B"/>
    <w:rsid w:val="00EA4BC8"/>
    <w:rsid w:val="00EA4C74"/>
    <w:rsid w:val="00EA6813"/>
    <w:rsid w:val="00EB0688"/>
    <w:rsid w:val="00EB09F5"/>
    <w:rsid w:val="00EB3A87"/>
    <w:rsid w:val="00EB6537"/>
    <w:rsid w:val="00EB670D"/>
    <w:rsid w:val="00EB6BFD"/>
    <w:rsid w:val="00EC039C"/>
    <w:rsid w:val="00EC33F3"/>
    <w:rsid w:val="00EC3474"/>
    <w:rsid w:val="00EC38A7"/>
    <w:rsid w:val="00EC64BB"/>
    <w:rsid w:val="00EC70F7"/>
    <w:rsid w:val="00EC724F"/>
    <w:rsid w:val="00ED024D"/>
    <w:rsid w:val="00ED0743"/>
    <w:rsid w:val="00ED0843"/>
    <w:rsid w:val="00ED0E0C"/>
    <w:rsid w:val="00ED0EC8"/>
    <w:rsid w:val="00ED2982"/>
    <w:rsid w:val="00ED4227"/>
    <w:rsid w:val="00ED485F"/>
    <w:rsid w:val="00ED48BE"/>
    <w:rsid w:val="00ED4D66"/>
    <w:rsid w:val="00ED51C7"/>
    <w:rsid w:val="00ED5C7E"/>
    <w:rsid w:val="00ED7603"/>
    <w:rsid w:val="00ED7961"/>
    <w:rsid w:val="00ED7F90"/>
    <w:rsid w:val="00EE0786"/>
    <w:rsid w:val="00EE1C35"/>
    <w:rsid w:val="00EE1EFE"/>
    <w:rsid w:val="00EE30DA"/>
    <w:rsid w:val="00EE4C44"/>
    <w:rsid w:val="00EE4DC1"/>
    <w:rsid w:val="00EE4DD7"/>
    <w:rsid w:val="00EF07BC"/>
    <w:rsid w:val="00EF25A0"/>
    <w:rsid w:val="00EF7273"/>
    <w:rsid w:val="00F016FD"/>
    <w:rsid w:val="00F027F1"/>
    <w:rsid w:val="00F037D1"/>
    <w:rsid w:val="00F04AE0"/>
    <w:rsid w:val="00F0578B"/>
    <w:rsid w:val="00F05AE1"/>
    <w:rsid w:val="00F06B9F"/>
    <w:rsid w:val="00F10635"/>
    <w:rsid w:val="00F10712"/>
    <w:rsid w:val="00F10BAF"/>
    <w:rsid w:val="00F11734"/>
    <w:rsid w:val="00F1296C"/>
    <w:rsid w:val="00F12F0E"/>
    <w:rsid w:val="00F136F5"/>
    <w:rsid w:val="00F13E55"/>
    <w:rsid w:val="00F1521C"/>
    <w:rsid w:val="00F15FF5"/>
    <w:rsid w:val="00F20878"/>
    <w:rsid w:val="00F24180"/>
    <w:rsid w:val="00F24470"/>
    <w:rsid w:val="00F25536"/>
    <w:rsid w:val="00F31A2A"/>
    <w:rsid w:val="00F321C8"/>
    <w:rsid w:val="00F32A7B"/>
    <w:rsid w:val="00F3469A"/>
    <w:rsid w:val="00F359BC"/>
    <w:rsid w:val="00F365C0"/>
    <w:rsid w:val="00F36789"/>
    <w:rsid w:val="00F415F9"/>
    <w:rsid w:val="00F4295C"/>
    <w:rsid w:val="00F43083"/>
    <w:rsid w:val="00F434F3"/>
    <w:rsid w:val="00F43B59"/>
    <w:rsid w:val="00F44FC3"/>
    <w:rsid w:val="00F45E8A"/>
    <w:rsid w:val="00F46C16"/>
    <w:rsid w:val="00F47AEE"/>
    <w:rsid w:val="00F50FAA"/>
    <w:rsid w:val="00F514B7"/>
    <w:rsid w:val="00F51AAF"/>
    <w:rsid w:val="00F5234F"/>
    <w:rsid w:val="00F53F79"/>
    <w:rsid w:val="00F54183"/>
    <w:rsid w:val="00F54485"/>
    <w:rsid w:val="00F56436"/>
    <w:rsid w:val="00F56AC3"/>
    <w:rsid w:val="00F5704F"/>
    <w:rsid w:val="00F60AA8"/>
    <w:rsid w:val="00F63AB6"/>
    <w:rsid w:val="00F63BD1"/>
    <w:rsid w:val="00F63E31"/>
    <w:rsid w:val="00F64F97"/>
    <w:rsid w:val="00F654BD"/>
    <w:rsid w:val="00F65E3D"/>
    <w:rsid w:val="00F66094"/>
    <w:rsid w:val="00F67362"/>
    <w:rsid w:val="00F73975"/>
    <w:rsid w:val="00F73D87"/>
    <w:rsid w:val="00F73EDF"/>
    <w:rsid w:val="00F747E4"/>
    <w:rsid w:val="00F7695A"/>
    <w:rsid w:val="00F8138E"/>
    <w:rsid w:val="00F84DEC"/>
    <w:rsid w:val="00F869BD"/>
    <w:rsid w:val="00F87642"/>
    <w:rsid w:val="00F90CDE"/>
    <w:rsid w:val="00F91720"/>
    <w:rsid w:val="00F96614"/>
    <w:rsid w:val="00F972BD"/>
    <w:rsid w:val="00FA0294"/>
    <w:rsid w:val="00FA1DF5"/>
    <w:rsid w:val="00FA1EAE"/>
    <w:rsid w:val="00FA24D7"/>
    <w:rsid w:val="00FA344F"/>
    <w:rsid w:val="00FA433A"/>
    <w:rsid w:val="00FA6A6F"/>
    <w:rsid w:val="00FB15C0"/>
    <w:rsid w:val="00FB1A15"/>
    <w:rsid w:val="00FB1BAE"/>
    <w:rsid w:val="00FB39E0"/>
    <w:rsid w:val="00FB3C9D"/>
    <w:rsid w:val="00FB430C"/>
    <w:rsid w:val="00FB526F"/>
    <w:rsid w:val="00FB7554"/>
    <w:rsid w:val="00FC2736"/>
    <w:rsid w:val="00FC662F"/>
    <w:rsid w:val="00FC770E"/>
    <w:rsid w:val="00FD01C4"/>
    <w:rsid w:val="00FD03CC"/>
    <w:rsid w:val="00FD06E0"/>
    <w:rsid w:val="00FD0C25"/>
    <w:rsid w:val="00FD1629"/>
    <w:rsid w:val="00FD351E"/>
    <w:rsid w:val="00FD3A83"/>
    <w:rsid w:val="00FD7397"/>
    <w:rsid w:val="00FE0598"/>
    <w:rsid w:val="00FE0A52"/>
    <w:rsid w:val="00FE2820"/>
    <w:rsid w:val="00FE3012"/>
    <w:rsid w:val="00FE33CF"/>
    <w:rsid w:val="00FE4D35"/>
    <w:rsid w:val="00FE5662"/>
    <w:rsid w:val="00FE5DA0"/>
    <w:rsid w:val="00FE7B07"/>
    <w:rsid w:val="00FF0467"/>
    <w:rsid w:val="00FF1A14"/>
    <w:rsid w:val="00FF3245"/>
    <w:rsid w:val="00FF5634"/>
    <w:rsid w:val="00FF5AA3"/>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43CBB"/>
  <w15:chartTrackingRefBased/>
  <w15:docId w15:val="{04303AE5-6563-4ADA-8E70-BB8503F0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326"/>
    <w:pPr>
      <w:widowControl w:val="0"/>
      <w:ind w:leftChars="300" w:left="300" w:firstLineChars="100" w:firstLine="100"/>
      <w:jc w:val="both"/>
    </w:pPr>
    <w:rPr>
      <w:rFonts w:ascii="BIZ UD明朝 Medium" w:eastAsia="BIZ UD明朝 Medium"/>
      <w:sz w:val="22"/>
    </w:rPr>
  </w:style>
  <w:style w:type="paragraph" w:styleId="1">
    <w:name w:val="heading 1"/>
    <w:basedOn w:val="a"/>
    <w:next w:val="a"/>
    <w:link w:val="10"/>
    <w:uiPriority w:val="9"/>
    <w:qFormat/>
    <w:rsid w:val="007757BD"/>
    <w:pPr>
      <w:keepNext/>
      <w:ind w:leftChars="0" w:left="0" w:firstLineChars="0" w:firstLine="0"/>
      <w:outlineLvl w:val="0"/>
    </w:pPr>
    <w:rPr>
      <w:rFonts w:asciiTheme="majorHAnsi" w:eastAsia="BIZ UDゴシック" w:hAnsiTheme="majorHAnsi" w:cstheme="majorBidi"/>
      <w:sz w:val="32"/>
      <w:szCs w:val="24"/>
    </w:rPr>
  </w:style>
  <w:style w:type="paragraph" w:styleId="2">
    <w:name w:val="heading 2"/>
    <w:basedOn w:val="a"/>
    <w:next w:val="a"/>
    <w:link w:val="20"/>
    <w:uiPriority w:val="9"/>
    <w:unhideWhenUsed/>
    <w:qFormat/>
    <w:rsid w:val="007757BD"/>
    <w:pPr>
      <w:keepNext/>
      <w:ind w:leftChars="100" w:left="100" w:firstLineChars="0" w:firstLine="0"/>
      <w:outlineLvl w:val="1"/>
    </w:pPr>
    <w:rPr>
      <w:rFonts w:asciiTheme="majorHAnsi" w:eastAsia="BIZ UDゴシック" w:hAnsiTheme="majorHAnsi" w:cstheme="majorBidi"/>
      <w:sz w:val="28"/>
    </w:rPr>
  </w:style>
  <w:style w:type="paragraph" w:styleId="3">
    <w:name w:val="heading 3"/>
    <w:basedOn w:val="a"/>
    <w:next w:val="a"/>
    <w:link w:val="30"/>
    <w:uiPriority w:val="9"/>
    <w:unhideWhenUsed/>
    <w:qFormat/>
    <w:rsid w:val="00A826B1"/>
    <w:pPr>
      <w:keepNext/>
      <w:spacing w:afterLines="50" w:after="50" w:line="360" w:lineRule="exact"/>
      <w:ind w:leftChars="150" w:left="150"/>
      <w:outlineLvl w:val="2"/>
    </w:pPr>
    <w:rPr>
      <w:rFonts w:asciiTheme="majorHAnsi" w:eastAsia="BIZ UDゴシック" w:hAnsiTheme="majorHAnsi" w:cstheme="majorBidi"/>
      <w:sz w:val="24"/>
    </w:rPr>
  </w:style>
  <w:style w:type="paragraph" w:styleId="4">
    <w:name w:val="heading 4"/>
    <w:basedOn w:val="a"/>
    <w:next w:val="a"/>
    <w:link w:val="40"/>
    <w:uiPriority w:val="9"/>
    <w:unhideWhenUsed/>
    <w:qFormat/>
    <w:rsid w:val="002D1E40"/>
    <w:pPr>
      <w:keepNext/>
      <w:spacing w:beforeLines="50" w:before="50" w:line="360" w:lineRule="exact"/>
      <w:ind w:leftChars="350" w:left="350"/>
      <w:outlineLvl w:val="3"/>
    </w:pPr>
    <w:rPr>
      <w:rFonts w:eastAsia="BIZ UDゴシック"/>
      <w:bCs/>
    </w:rPr>
  </w:style>
  <w:style w:type="paragraph" w:styleId="5">
    <w:name w:val="heading 5"/>
    <w:aliases w:val="キャプション01"/>
    <w:basedOn w:val="a"/>
    <w:next w:val="a"/>
    <w:link w:val="50"/>
    <w:uiPriority w:val="9"/>
    <w:unhideWhenUsed/>
    <w:qFormat/>
    <w:rsid w:val="001F58D1"/>
    <w:pPr>
      <w:keepNext/>
      <w:ind w:leftChars="0" w:left="0" w:firstLineChars="0" w:firstLine="0"/>
      <w:outlineLvl w:val="4"/>
    </w:pPr>
    <w:rPr>
      <w:rFonts w:asciiTheme="majorHAnsi" w:eastAsia="BIZ UDゴシック" w:hAnsiTheme="majorHAnsi" w:cstheme="majorBidi"/>
    </w:rPr>
  </w:style>
  <w:style w:type="paragraph" w:styleId="6">
    <w:name w:val="heading 6"/>
    <w:basedOn w:val="a"/>
    <w:next w:val="a"/>
    <w:link w:val="60"/>
    <w:uiPriority w:val="9"/>
    <w:unhideWhenUsed/>
    <w:qFormat/>
    <w:rsid w:val="00931438"/>
    <w:pPr>
      <w:keepNext/>
      <w:spacing w:afterLines="50" w:after="50"/>
      <w:ind w:leftChars="250" w:left="250" w:firstLineChars="0" w:firstLine="0"/>
      <w:outlineLvl w:val="5"/>
    </w:pPr>
    <w:rPr>
      <w:rFonts w:eastAsia="BIZ UDゴシック"/>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6161"/>
    <w:rPr>
      <w:rFonts w:asciiTheme="majorHAnsi" w:eastAsiaTheme="majorEastAsia" w:hAnsiTheme="majorHAnsi" w:cstheme="majorBidi"/>
      <w:sz w:val="18"/>
      <w:szCs w:val="18"/>
    </w:rPr>
  </w:style>
  <w:style w:type="table" w:styleId="a5">
    <w:name w:val="Table Grid"/>
    <w:basedOn w:val="a1"/>
    <w:uiPriority w:val="59"/>
    <w:rsid w:val="006F6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5E3D"/>
    <w:pPr>
      <w:tabs>
        <w:tab w:val="center" w:pos="4252"/>
        <w:tab w:val="right" w:pos="8504"/>
      </w:tabs>
      <w:snapToGrid w:val="0"/>
    </w:pPr>
  </w:style>
  <w:style w:type="character" w:customStyle="1" w:styleId="a7">
    <w:name w:val="ヘッダー (文字)"/>
    <w:basedOn w:val="a0"/>
    <w:link w:val="a6"/>
    <w:uiPriority w:val="99"/>
    <w:rsid w:val="00F65E3D"/>
  </w:style>
  <w:style w:type="paragraph" w:styleId="a8">
    <w:name w:val="footer"/>
    <w:basedOn w:val="a"/>
    <w:link w:val="a9"/>
    <w:uiPriority w:val="99"/>
    <w:unhideWhenUsed/>
    <w:rsid w:val="00F65E3D"/>
    <w:pPr>
      <w:tabs>
        <w:tab w:val="center" w:pos="4252"/>
        <w:tab w:val="right" w:pos="8504"/>
      </w:tabs>
      <w:snapToGrid w:val="0"/>
    </w:pPr>
  </w:style>
  <w:style w:type="character" w:customStyle="1" w:styleId="a9">
    <w:name w:val="フッター (文字)"/>
    <w:basedOn w:val="a0"/>
    <w:link w:val="a8"/>
    <w:uiPriority w:val="99"/>
    <w:rsid w:val="00F65E3D"/>
  </w:style>
  <w:style w:type="character" w:customStyle="1" w:styleId="10">
    <w:name w:val="見出し 1 (文字)"/>
    <w:basedOn w:val="a0"/>
    <w:link w:val="1"/>
    <w:uiPriority w:val="9"/>
    <w:rsid w:val="007757BD"/>
    <w:rPr>
      <w:rFonts w:asciiTheme="majorHAnsi" w:eastAsia="BIZ UDゴシック" w:hAnsiTheme="majorHAnsi" w:cstheme="majorBidi"/>
      <w:sz w:val="32"/>
      <w:szCs w:val="24"/>
    </w:rPr>
  </w:style>
  <w:style w:type="character" w:customStyle="1" w:styleId="20">
    <w:name w:val="見出し 2 (文字)"/>
    <w:basedOn w:val="a0"/>
    <w:link w:val="2"/>
    <w:uiPriority w:val="9"/>
    <w:rsid w:val="007757BD"/>
    <w:rPr>
      <w:rFonts w:asciiTheme="majorHAnsi" w:eastAsia="BIZ UDゴシック" w:hAnsiTheme="majorHAnsi" w:cstheme="majorBidi"/>
      <w:sz w:val="28"/>
    </w:rPr>
  </w:style>
  <w:style w:type="character" w:customStyle="1" w:styleId="30">
    <w:name w:val="見出し 3 (文字)"/>
    <w:basedOn w:val="a0"/>
    <w:link w:val="3"/>
    <w:uiPriority w:val="9"/>
    <w:rsid w:val="00A826B1"/>
    <w:rPr>
      <w:rFonts w:asciiTheme="majorHAnsi" w:eastAsia="BIZ UDゴシック" w:hAnsiTheme="majorHAnsi" w:cstheme="majorBidi"/>
      <w:sz w:val="24"/>
    </w:rPr>
  </w:style>
  <w:style w:type="character" w:customStyle="1" w:styleId="40">
    <w:name w:val="見出し 4 (文字)"/>
    <w:basedOn w:val="a0"/>
    <w:link w:val="4"/>
    <w:uiPriority w:val="9"/>
    <w:rsid w:val="002D1E40"/>
    <w:rPr>
      <w:rFonts w:ascii="游明朝" w:eastAsia="BIZ UDゴシック"/>
      <w:bCs/>
      <w:sz w:val="22"/>
    </w:rPr>
  </w:style>
  <w:style w:type="character" w:customStyle="1" w:styleId="50">
    <w:name w:val="見出し 5 (文字)"/>
    <w:aliases w:val="キャプション01 (文字)"/>
    <w:basedOn w:val="a0"/>
    <w:link w:val="5"/>
    <w:uiPriority w:val="9"/>
    <w:rsid w:val="001F58D1"/>
    <w:rPr>
      <w:rFonts w:asciiTheme="majorHAnsi" w:eastAsia="BIZ UDゴシック" w:hAnsiTheme="majorHAnsi" w:cstheme="majorBidi"/>
      <w:sz w:val="22"/>
    </w:rPr>
  </w:style>
  <w:style w:type="character" w:customStyle="1" w:styleId="60">
    <w:name w:val="見出し 6 (文字)"/>
    <w:basedOn w:val="a0"/>
    <w:link w:val="6"/>
    <w:uiPriority w:val="9"/>
    <w:rsid w:val="00931438"/>
    <w:rPr>
      <w:rFonts w:ascii="游明朝" w:eastAsia="BIZ UDゴシック"/>
      <w:bCs/>
      <w:sz w:val="24"/>
    </w:rPr>
  </w:style>
  <w:style w:type="paragraph" w:styleId="aa">
    <w:name w:val="No Spacing"/>
    <w:link w:val="ab"/>
    <w:uiPriority w:val="1"/>
    <w:qFormat/>
    <w:rsid w:val="005E0EC7"/>
    <w:rPr>
      <w:kern w:val="0"/>
      <w:sz w:val="22"/>
    </w:rPr>
  </w:style>
  <w:style w:type="character" w:customStyle="1" w:styleId="ab">
    <w:name w:val="行間詰め (文字)"/>
    <w:basedOn w:val="a0"/>
    <w:link w:val="aa"/>
    <w:uiPriority w:val="1"/>
    <w:rsid w:val="005E0EC7"/>
    <w:rPr>
      <w:kern w:val="0"/>
      <w:sz w:val="22"/>
    </w:rPr>
  </w:style>
  <w:style w:type="paragraph" w:styleId="ac">
    <w:name w:val="TOC Heading"/>
    <w:basedOn w:val="1"/>
    <w:next w:val="a"/>
    <w:uiPriority w:val="39"/>
    <w:unhideWhenUsed/>
    <w:qFormat/>
    <w:rsid w:val="005E0EC7"/>
    <w:pPr>
      <w:keepLines/>
      <w:widowControl/>
      <w:spacing w:before="240" w:line="259" w:lineRule="auto"/>
      <w:jc w:val="left"/>
      <w:outlineLvl w:val="9"/>
    </w:pPr>
    <w:rPr>
      <w:rFonts w:eastAsiaTheme="majorEastAsia"/>
      <w:color w:val="2E74B5" w:themeColor="accent1" w:themeShade="BF"/>
      <w:kern w:val="0"/>
      <w:szCs w:val="32"/>
    </w:rPr>
  </w:style>
  <w:style w:type="paragraph" w:styleId="11">
    <w:name w:val="toc 1"/>
    <w:basedOn w:val="a"/>
    <w:next w:val="a"/>
    <w:autoRedefine/>
    <w:uiPriority w:val="39"/>
    <w:unhideWhenUsed/>
    <w:rsid w:val="00E90C57"/>
    <w:pPr>
      <w:tabs>
        <w:tab w:val="right" w:leader="dot" w:pos="9060"/>
      </w:tabs>
      <w:spacing w:beforeLines="25" w:before="25" w:afterLines="25" w:after="25"/>
      <w:ind w:leftChars="100" w:left="100" w:firstLineChars="0" w:firstLine="0"/>
    </w:pPr>
    <w:rPr>
      <w:rFonts w:ascii="BIZ UDゴシック" w:eastAsia="BIZ UDゴシック" w:hAnsi="BIZ UDゴシック"/>
      <w:noProof/>
      <w:sz w:val="24"/>
    </w:rPr>
  </w:style>
  <w:style w:type="paragraph" w:styleId="21">
    <w:name w:val="toc 2"/>
    <w:basedOn w:val="a"/>
    <w:next w:val="a"/>
    <w:autoRedefine/>
    <w:uiPriority w:val="39"/>
    <w:unhideWhenUsed/>
    <w:rsid w:val="00E90C57"/>
    <w:pPr>
      <w:tabs>
        <w:tab w:val="right" w:leader="dot" w:pos="9060"/>
      </w:tabs>
      <w:spacing w:afterLines="10" w:after="10"/>
      <w:ind w:leftChars="200" w:left="200" w:firstLineChars="0" w:firstLine="0"/>
    </w:pPr>
    <w:rPr>
      <w:rFonts w:ascii="BIZ UDゴシック" w:eastAsia="BIZ UDゴシック" w:hAnsi="BIZ UDゴシック"/>
    </w:rPr>
  </w:style>
  <w:style w:type="paragraph" w:styleId="31">
    <w:name w:val="toc 3"/>
    <w:basedOn w:val="a"/>
    <w:next w:val="a"/>
    <w:autoRedefine/>
    <w:uiPriority w:val="39"/>
    <w:unhideWhenUsed/>
    <w:rsid w:val="005E0EC7"/>
    <w:pPr>
      <w:ind w:leftChars="200" w:left="440"/>
    </w:pPr>
  </w:style>
  <w:style w:type="character" w:styleId="ad">
    <w:name w:val="Hyperlink"/>
    <w:basedOn w:val="a0"/>
    <w:uiPriority w:val="99"/>
    <w:unhideWhenUsed/>
    <w:rsid w:val="005E0EC7"/>
    <w:rPr>
      <w:color w:val="0563C1" w:themeColor="hyperlink"/>
      <w:u w:val="single"/>
    </w:rPr>
  </w:style>
  <w:style w:type="paragraph" w:styleId="ae">
    <w:name w:val="List Paragraph"/>
    <w:basedOn w:val="a"/>
    <w:uiPriority w:val="34"/>
    <w:qFormat/>
    <w:rsid w:val="00146B30"/>
    <w:pPr>
      <w:ind w:leftChars="400" w:left="840"/>
    </w:pPr>
    <w:rPr>
      <w:rFonts w:ascii="Century" w:eastAsia="ＤＦ平成明朝体W3" w:hAnsi="Century" w:cs="Times New Roman"/>
      <w:szCs w:val="24"/>
    </w:rPr>
  </w:style>
  <w:style w:type="paragraph" w:styleId="9">
    <w:name w:val="toc 9"/>
    <w:basedOn w:val="a"/>
    <w:next w:val="a"/>
    <w:autoRedefine/>
    <w:uiPriority w:val="39"/>
    <w:semiHidden/>
    <w:unhideWhenUsed/>
    <w:rsid w:val="004D1D43"/>
    <w:pPr>
      <w:ind w:leftChars="800" w:left="1760"/>
    </w:pPr>
  </w:style>
  <w:style w:type="paragraph" w:styleId="af">
    <w:name w:val="Date"/>
    <w:basedOn w:val="a"/>
    <w:next w:val="a"/>
    <w:link w:val="af0"/>
    <w:uiPriority w:val="99"/>
    <w:semiHidden/>
    <w:unhideWhenUsed/>
    <w:rsid w:val="002678C8"/>
  </w:style>
  <w:style w:type="character" w:customStyle="1" w:styleId="af0">
    <w:name w:val="日付 (文字)"/>
    <w:basedOn w:val="a0"/>
    <w:link w:val="af"/>
    <w:uiPriority w:val="99"/>
    <w:semiHidden/>
    <w:rsid w:val="002678C8"/>
    <w:rPr>
      <w:rFonts w:ascii="游明朝" w:eastAsia="游明朝"/>
      <w:sz w:val="22"/>
    </w:rPr>
  </w:style>
  <w:style w:type="paragraph" w:customStyle="1" w:styleId="af1">
    <w:name w:val="キャプション"/>
    <w:basedOn w:val="a"/>
    <w:next w:val="a"/>
    <w:link w:val="af2"/>
    <w:qFormat/>
    <w:rsid w:val="00737B79"/>
    <w:pPr>
      <w:widowControl/>
      <w:spacing w:beforeLines="50" w:before="50"/>
      <w:ind w:leftChars="200" w:left="200" w:firstLineChars="0" w:firstLine="0"/>
    </w:pPr>
    <w:rPr>
      <w:rFonts w:asciiTheme="minorEastAsia" w:eastAsia="BIZ UDゴシック" w:hAnsiTheme="minorEastAsia"/>
      <w:sz w:val="21"/>
      <w:szCs w:val="20"/>
    </w:rPr>
  </w:style>
  <w:style w:type="character" w:customStyle="1" w:styleId="af2">
    <w:name w:val="キャプション (文字)"/>
    <w:basedOn w:val="a0"/>
    <w:link w:val="af1"/>
    <w:rsid w:val="00737B79"/>
    <w:rPr>
      <w:rFonts w:asciiTheme="minorEastAsia" w:eastAsia="BIZ UDゴシック" w:hAnsiTheme="minor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D720-0C3A-47A9-875D-31C1BB80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dc:description/>
  <cp:lastModifiedBy>古宅　裕美子</cp:lastModifiedBy>
  <cp:revision>7</cp:revision>
  <cp:lastPrinted>2022-06-07T23:45:00Z</cp:lastPrinted>
  <dcterms:created xsi:type="dcterms:W3CDTF">2022-06-07T23:45:00Z</dcterms:created>
  <dcterms:modified xsi:type="dcterms:W3CDTF">2023-02-16T06:33:00Z</dcterms:modified>
</cp:coreProperties>
</file>