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6C7677" w14:paraId="7F0B5CCF" w14:textId="77777777" w:rsidTr="007D4835">
        <w:trPr>
          <w:trHeight w:val="334"/>
        </w:trPr>
        <w:tc>
          <w:tcPr>
            <w:tcW w:w="3343" w:type="dxa"/>
            <w:tcBorders>
              <w:bottom w:val="single" w:sz="4" w:space="0" w:color="auto"/>
            </w:tcBorders>
          </w:tcPr>
          <w:p w14:paraId="5560D655" w14:textId="77777777" w:rsidR="006C7677" w:rsidRDefault="006C7677" w:rsidP="007D4835">
            <w:pPr>
              <w:suppressAutoHyphens/>
              <w:kinsoku w:val="0"/>
              <w:wordWrap w:val="0"/>
              <w:autoSpaceDE w:val="0"/>
              <w:autoSpaceDN w:val="0"/>
              <w:spacing w:line="366" w:lineRule="atLeast"/>
              <w:jc w:val="left"/>
              <w:rPr>
                <w:rFonts w:asciiTheme="majorEastAsia" w:eastAsiaTheme="majorEastAsia" w:hAnsiTheme="majorEastAsia"/>
              </w:rPr>
            </w:pPr>
            <w:r>
              <w:rPr>
                <w:rFonts w:asciiTheme="majorEastAsia" w:eastAsiaTheme="majorEastAsia" w:hAnsiTheme="majorEastAsia" w:hint="eastAsia"/>
              </w:rPr>
              <w:t>認定権者記載欄</w:t>
            </w:r>
          </w:p>
        </w:tc>
      </w:tr>
      <w:tr w:rsidR="006C7677" w14:paraId="464295AF" w14:textId="77777777" w:rsidTr="007D4835">
        <w:trPr>
          <w:trHeight w:val="273"/>
        </w:trPr>
        <w:tc>
          <w:tcPr>
            <w:tcW w:w="3343" w:type="dxa"/>
            <w:tcBorders>
              <w:top w:val="single" w:sz="4" w:space="0" w:color="auto"/>
            </w:tcBorders>
          </w:tcPr>
          <w:p w14:paraId="71F45A8C" w14:textId="77777777" w:rsidR="006C7677" w:rsidRDefault="006C7677" w:rsidP="007D4835">
            <w:pPr>
              <w:suppressAutoHyphens/>
              <w:kinsoku w:val="0"/>
              <w:wordWrap w:val="0"/>
              <w:autoSpaceDE w:val="0"/>
              <w:autoSpaceDN w:val="0"/>
              <w:spacing w:line="366" w:lineRule="atLeast"/>
              <w:jc w:val="left"/>
              <w:rPr>
                <w:rFonts w:ascii="ＭＳ ゴシック" w:hAnsi="ＭＳ ゴシック"/>
              </w:rPr>
            </w:pPr>
          </w:p>
        </w:tc>
      </w:tr>
    </w:tbl>
    <w:p w14:paraId="037538EA" w14:textId="3F3F5256" w:rsidR="006C7677" w:rsidRDefault="006C7677" w:rsidP="006C7677">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w:t>
      </w:r>
      <w:r w:rsidR="009E07DA">
        <w:rPr>
          <w:rFonts w:ascii="ＭＳ ゴシック" w:eastAsia="ＭＳ ゴシック" w:hAnsi="ＭＳ ゴシック" w:hint="eastAsia"/>
          <w:color w:val="000000"/>
          <w:kern w:val="0"/>
        </w:rPr>
        <w:t>⑤</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6C7677" w14:paraId="5B6361E3" w14:textId="77777777" w:rsidTr="009E07DA">
        <w:trPr>
          <w:trHeight w:val="7404"/>
        </w:trPr>
        <w:tc>
          <w:tcPr>
            <w:tcW w:w="9639" w:type="dxa"/>
            <w:tcBorders>
              <w:top w:val="single" w:sz="4" w:space="0" w:color="000000"/>
              <w:left w:val="single" w:sz="4" w:space="0" w:color="000000"/>
              <w:bottom w:val="single" w:sz="4" w:space="0" w:color="000000"/>
              <w:right w:val="single" w:sz="4" w:space="0" w:color="000000"/>
            </w:tcBorders>
          </w:tcPr>
          <w:p w14:paraId="3BD24BE5" w14:textId="77777777" w:rsidR="00E61DFC" w:rsidRDefault="00E61DFC" w:rsidP="00E61DFC">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hint="eastAsia"/>
                <w:color w:val="000000"/>
                <w:spacing w:val="16"/>
                <w:kern w:val="0"/>
              </w:rPr>
            </w:pPr>
          </w:p>
          <w:p w14:paraId="6550FC31" w14:textId="5EFE61B5" w:rsidR="00E61DFC" w:rsidRDefault="00C657A8" w:rsidP="00C657A8">
            <w:pPr>
              <w:suppressAutoHyphens/>
              <w:kinsoku w:val="0"/>
              <w:overflowPunct w:val="0"/>
              <w:autoSpaceDE w:val="0"/>
              <w:autoSpaceDN w:val="0"/>
              <w:adjustRightInd w:val="0"/>
              <w:spacing w:line="20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w:t>
            </w:r>
            <w:r>
              <w:rPr>
                <w:rFonts w:ascii="ＭＳ ゴシック" w:eastAsia="ＭＳ ゴシック" w:hAnsi="ＭＳ ゴシック" w:hint="eastAsia"/>
                <w:color w:val="000000"/>
                <w:kern w:val="0"/>
              </w:rPr>
              <w:t>小企業信用保険法第２条第５項第５号の規定による認定申請書（イ－⑤</w:t>
            </w:r>
            <w:r>
              <w:rPr>
                <w:rFonts w:ascii="ＭＳ ゴシック" w:eastAsia="ＭＳ ゴシック" w:hAnsi="ＭＳ ゴシック" w:hint="eastAsia"/>
                <w:color w:val="000000"/>
                <w:kern w:val="0"/>
              </w:rPr>
              <w:t>）</w:t>
            </w:r>
          </w:p>
          <w:p w14:paraId="5FF743EE" w14:textId="77777777" w:rsidR="00C657A8" w:rsidRPr="00C657A8" w:rsidRDefault="00C657A8" w:rsidP="00C657A8">
            <w:pPr>
              <w:suppressAutoHyphens/>
              <w:kinsoku w:val="0"/>
              <w:overflowPunct w:val="0"/>
              <w:autoSpaceDE w:val="0"/>
              <w:autoSpaceDN w:val="0"/>
              <w:adjustRightInd w:val="0"/>
              <w:spacing w:line="200" w:lineRule="exact"/>
              <w:jc w:val="center"/>
              <w:textAlignment w:val="baseline"/>
              <w:rPr>
                <w:rFonts w:ascii="ＭＳ ゴシック" w:eastAsia="ＭＳ ゴシック" w:hAnsi="ＭＳ ゴシック" w:hint="eastAsia"/>
                <w:color w:val="000000"/>
                <w:spacing w:val="16"/>
                <w:kern w:val="0"/>
              </w:rPr>
            </w:pPr>
            <w:bookmarkStart w:id="0" w:name="_GoBack"/>
            <w:bookmarkEnd w:id="0"/>
          </w:p>
          <w:p w14:paraId="6EE7CF52" w14:textId="204CB563" w:rsidR="00E61DFC" w:rsidRDefault="00E61DFC" w:rsidP="00E61DF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2322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令和　 　年　　月　　日</w:t>
            </w:r>
          </w:p>
          <w:p w14:paraId="4E096FBB" w14:textId="77777777" w:rsidR="00E61DFC" w:rsidRPr="00293F24" w:rsidRDefault="00E61DFC" w:rsidP="00E61DFC">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p>
          <w:p w14:paraId="5B1024FC" w14:textId="77777777" w:rsidR="00E61DFC" w:rsidRDefault="00E61DFC" w:rsidP="00E61DF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矢板市長　殿</w:t>
            </w:r>
          </w:p>
          <w:p w14:paraId="1567BF67" w14:textId="77777777" w:rsidR="00E61DFC" w:rsidRDefault="00E61DFC" w:rsidP="00E61DFC">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hint="eastAsia"/>
                <w:color w:val="000000"/>
                <w:spacing w:val="16"/>
                <w:kern w:val="0"/>
              </w:rPr>
            </w:pPr>
          </w:p>
          <w:p w14:paraId="48267C74" w14:textId="582DA724" w:rsidR="00E61DFC" w:rsidRDefault="00E61DFC" w:rsidP="00E61DFC">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322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07814429" w14:textId="6A71E9EA" w:rsidR="00E61DFC" w:rsidRDefault="00E61DFC" w:rsidP="00E61DFC">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322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520A074" w14:textId="2F27AE0B" w:rsidR="00E61DFC" w:rsidRDefault="00E61DFC" w:rsidP="00E61DFC">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82322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FB84786" w14:textId="77777777" w:rsidR="00E61DFC" w:rsidRDefault="00E61DFC" w:rsidP="00E61DFC">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rPr>
            </w:pPr>
          </w:p>
          <w:p w14:paraId="50AAB3B5" w14:textId="672296D8" w:rsidR="006C7677" w:rsidRDefault="00E61DFC" w:rsidP="00E61DFC">
            <w:pPr>
              <w:suppressAutoHyphens/>
              <w:kinsoku w:val="0"/>
              <w:wordWrap w:val="0"/>
              <w:overflowPunct w:val="0"/>
              <w:autoSpaceDE w:val="0"/>
              <w:autoSpaceDN w:val="0"/>
              <w:adjustRightInd w:val="0"/>
              <w:spacing w:line="274" w:lineRule="atLeast"/>
              <w:ind w:right="148"/>
              <w:jc w:val="left"/>
              <w:textAlignment w:val="baseline"/>
              <w:rPr>
                <w:spacing w:val="16"/>
              </w:rPr>
            </w:pPr>
            <w:r>
              <w:rPr>
                <w:rFonts w:ascii="ＭＳ ゴシック" w:eastAsia="ＭＳ ゴシック" w:hAnsi="ＭＳ ゴシック" w:hint="eastAsia"/>
                <w:color w:val="000000"/>
                <w:kern w:val="0"/>
              </w:rPr>
              <w:t xml:space="preserve">　</w:t>
            </w:r>
            <w:r w:rsidR="006C7677">
              <w:rPr>
                <w:rFonts w:ascii="ＭＳ ゴシック" w:eastAsia="ＭＳ ゴシック" w:hAnsi="ＭＳ ゴシック" w:hint="eastAsia"/>
                <w:color w:val="000000"/>
                <w:kern w:val="0"/>
              </w:rPr>
              <w:t>私は、</w:t>
            </w:r>
            <w:r>
              <w:rPr>
                <w:rFonts w:ascii="ＭＳ ゴシック" w:eastAsia="ＭＳ ゴシック" w:hAnsi="ＭＳ ゴシック" w:hint="eastAsia"/>
                <w:color w:val="000000"/>
                <w:kern w:val="0"/>
                <w:u w:val="single"/>
              </w:rPr>
              <w:t>＿＿＿＿＿＿</w:t>
            </w:r>
            <w:r w:rsidR="006C7677">
              <w:rPr>
                <w:rFonts w:ascii="ＭＳ ゴシック" w:eastAsia="ＭＳ ゴシック" w:hAnsi="ＭＳ ゴシック" w:hint="eastAsia"/>
                <w:color w:val="000000"/>
                <w:kern w:val="0"/>
                <w:u w:val="single"/>
              </w:rPr>
              <w:t>業（注２）</w:t>
            </w:r>
            <w:r w:rsidR="006C7677">
              <w:rPr>
                <w:rFonts w:ascii="ＭＳ ゴシック" w:eastAsia="ＭＳ ゴシック" w:hAnsi="ＭＳ ゴシック" w:hint="eastAsia"/>
                <w:color w:val="000000"/>
                <w:kern w:val="0"/>
              </w:rPr>
              <w:t>を営んでいるが、</w:t>
            </w:r>
            <w:r w:rsidR="009E07DA">
              <w:rPr>
                <w:rFonts w:ascii="ＭＳ ゴシック" w:eastAsia="ＭＳ ゴシック" w:hAnsi="ＭＳ ゴシック" w:hint="eastAsia"/>
                <w:color w:val="000000"/>
                <w:kern w:val="0"/>
              </w:rPr>
              <w:t>新型コロナウイルス感染症の発生の影響に起因して、</w:t>
            </w:r>
            <w:r w:rsidR="006C7677">
              <w:rPr>
                <w:rFonts w:ascii="ＭＳ ゴシック" w:eastAsia="ＭＳ ゴシック" w:hAnsi="ＭＳ ゴシック" w:hint="eastAsia"/>
                <w:color w:val="000000"/>
                <w:kern w:val="0"/>
              </w:rPr>
              <w:t>下記のとおり、</w:t>
            </w:r>
            <w:r>
              <w:rPr>
                <w:rFonts w:ascii="ＭＳ ゴシック" w:eastAsia="ＭＳ ゴシック" w:hAnsi="ＭＳ ゴシック" w:hint="eastAsia"/>
                <w:color w:val="000000"/>
                <w:kern w:val="0"/>
                <w:u w:val="single" w:color="000000"/>
              </w:rPr>
              <w:t>＿＿＿＿＿＿＿</w:t>
            </w:r>
            <w:r w:rsidR="006C7677">
              <w:rPr>
                <w:rFonts w:ascii="ＭＳ ゴシック" w:eastAsia="ＭＳ ゴシック" w:hAnsi="ＭＳ ゴシック" w:hint="eastAsia"/>
                <w:color w:val="000000"/>
                <w:kern w:val="0"/>
                <w:u w:val="single" w:color="000000"/>
              </w:rPr>
              <w:t>（注３）</w:t>
            </w:r>
            <w:r w:rsidR="006C7677">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FBD0131"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0E397DB" w14:textId="77777777" w:rsidR="006C7677" w:rsidRDefault="006C7677" w:rsidP="007D483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46458B58"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4FF8030"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08E5ADBF"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6E47390C"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D647832"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5263F34D"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5F79A258"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148B3BBD" w14:textId="77777777" w:rsidR="009E07DA"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w:t>
            </w:r>
            <w:r w:rsidR="009E07DA" w:rsidRPr="009E07DA">
              <w:rPr>
                <w:rFonts w:ascii="ＭＳ ゴシック" w:eastAsia="ＭＳ ゴシック" w:hAnsi="ＭＳ ゴシック" w:hint="eastAsia"/>
                <w:color w:val="000000"/>
                <w:kern w:val="0"/>
              </w:rPr>
              <w:t>新型コロナウイルス感染症の影響を受ける直前同期の</w:t>
            </w:r>
          </w:p>
          <w:p w14:paraId="5855EDD9" w14:textId="485F8C03" w:rsidR="006C7677" w:rsidRDefault="006C7677" w:rsidP="009E07DA">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３か月間の売上高等</w:t>
            </w:r>
          </w:p>
          <w:p w14:paraId="73927C8A"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55C0AAC0"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tc>
      </w:tr>
    </w:tbl>
    <w:p w14:paraId="0EAF2F03" w14:textId="535346CB"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w:t>
      </w:r>
      <w:r w:rsidR="00A56987" w:rsidRPr="00A56987">
        <w:rPr>
          <w:rFonts w:ascii="ＭＳ ゴシック" w:eastAsia="ＭＳ ゴシック" w:hAnsi="ＭＳ ゴシック" w:hint="eastAsia"/>
          <w:color w:val="000000"/>
          <w:kern w:val="0"/>
        </w:rPr>
        <w:t>新型コロナウイルス感染症の影響を受けている事業者</w:t>
      </w:r>
      <w:r w:rsidR="00A56987">
        <w:rPr>
          <w:rFonts w:ascii="ＭＳ ゴシック" w:eastAsia="ＭＳ ゴシック" w:hAnsi="ＭＳ ゴシック" w:hint="eastAsia"/>
          <w:color w:val="000000"/>
          <w:kern w:val="0"/>
        </w:rPr>
        <w:t>であって、</w:t>
      </w:r>
      <w:r>
        <w:rPr>
          <w:rFonts w:ascii="ＭＳ ゴシック" w:eastAsia="ＭＳ ゴシック" w:hAnsi="ＭＳ ゴシック" w:hint="eastAsia"/>
          <w:color w:val="000000"/>
          <w:kern w:val="0"/>
        </w:rPr>
        <w:t>主たる事業（最近１年間の売上高等が最も大きい事業）が属する業種（主たる業種）が指定業種である場合であって、主たる業種及び申請者全体の売上高等の双方が認定基準を満たす場合に使用する。</w:t>
      </w:r>
    </w:p>
    <w:p w14:paraId="71AB4EFE" w14:textId="64B2B251" w:rsidR="006C7677" w:rsidRDefault="00E61DFC"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6C7677">
        <w:rPr>
          <w:rFonts w:ascii="ＭＳ ゴシック" w:eastAsia="ＭＳ ゴシック" w:hAnsi="ＭＳ ゴシック" w:hint="eastAsia"/>
          <w:color w:val="000000"/>
          <w:kern w:val="0"/>
        </w:rPr>
        <w:t>には、主たる事業が属する業種</w:t>
      </w:r>
      <w:r w:rsidR="006C7677">
        <w:rPr>
          <w:rFonts w:ascii="ＭＳ ゴシック" w:eastAsia="ＭＳ ゴシック" w:hAnsi="ＭＳ ゴシック" w:hint="eastAsia"/>
          <w:color w:val="000000"/>
          <w:spacing w:val="16"/>
          <w:kern w:val="0"/>
        </w:rPr>
        <w:t>（日本標準産業分類の細分類番号と細分類業種名）を記載。</w:t>
      </w:r>
    </w:p>
    <w:p w14:paraId="54025C5C" w14:textId="73580859" w:rsidR="006C7677" w:rsidRDefault="006C7677"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w:t>
      </w:r>
      <w:r w:rsidR="00E61DFC">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には、「販売数量の減少」又は「売上高の減少」等を入れる。</w:t>
      </w:r>
    </w:p>
    <w:p w14:paraId="5F27AD08" w14:textId="77777777" w:rsidR="00B23BFD" w:rsidRDefault="00B23BFD" w:rsidP="006C7677">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799E1973" w14:textId="77777777" w:rsidR="006C7677" w:rsidRDefault="006C7677" w:rsidP="006C7677">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1433D6C" w14:textId="77777777" w:rsidR="006C7677" w:rsidRDefault="006C7677" w:rsidP="006C7677">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79096DF3" w14:textId="610CF011" w:rsidR="00E61DFC" w:rsidRPr="00E61DFC" w:rsidRDefault="006C7677" w:rsidP="00E61DFC">
      <w:pPr>
        <w:suppressAutoHyphens/>
        <w:wordWrap w:val="0"/>
        <w:spacing w:line="240" w:lineRule="exact"/>
        <w:ind w:left="492" w:hanging="492"/>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23692EF4" w14:textId="2B2F6A0E" w:rsidR="00E61DFC" w:rsidRPr="00E61DFC" w:rsidRDefault="00E61DFC" w:rsidP="00E61DFC">
      <w:pPr>
        <w:rPr>
          <w:rFonts w:ascii="ＭＳ ゴシック" w:eastAsia="ＭＳ ゴシック" w:hAnsi="ＭＳ ゴシック"/>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6219CB07" wp14:editId="6AD81F32">
                <wp:simplePos x="0" y="0"/>
                <wp:positionH relativeFrom="column">
                  <wp:posOffset>142875</wp:posOffset>
                </wp:positionH>
                <wp:positionV relativeFrom="paragraph">
                  <wp:posOffset>127000</wp:posOffset>
                </wp:positionV>
                <wp:extent cx="5724525" cy="16287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724525" cy="1628775"/>
                        </a:xfrm>
                        <a:prstGeom prst="rect">
                          <a:avLst/>
                        </a:prstGeom>
                        <a:solidFill>
                          <a:schemeClr val="lt1"/>
                        </a:solidFill>
                        <a:ln w="6350">
                          <a:solidFill>
                            <a:prstClr val="black"/>
                          </a:solidFill>
                        </a:ln>
                      </wps:spPr>
                      <wps:txbx>
                        <w:txbxContent>
                          <w:p w14:paraId="6FA6CEFF" w14:textId="77777777" w:rsidR="00E61DFC" w:rsidRPr="00DF7759" w:rsidRDefault="00E61DFC" w:rsidP="00E61DFC">
                            <w:pPr>
                              <w:ind w:firstLineChars="200" w:firstLine="420"/>
                              <w:rPr>
                                <w:rFonts w:hint="eastAsia"/>
                              </w:rPr>
                            </w:pPr>
                            <w:r w:rsidRPr="00DF7759">
                              <w:rPr>
                                <w:rFonts w:hint="eastAsia"/>
                              </w:rPr>
                              <w:t xml:space="preserve">矢商第　　</w:t>
                            </w:r>
                            <w:r>
                              <w:rPr>
                                <w:rFonts w:hint="eastAsia"/>
                              </w:rPr>
                              <w:t xml:space="preserve">　</w:t>
                            </w:r>
                            <w:r w:rsidRPr="00DF7759">
                              <w:rPr>
                                <w:rFonts w:hint="eastAsia"/>
                              </w:rPr>
                              <w:t xml:space="preserve">　　号</w:t>
                            </w:r>
                          </w:p>
                          <w:p w14:paraId="6D5FF0AA" w14:textId="77777777" w:rsidR="00E61DFC" w:rsidRPr="00DF7759" w:rsidRDefault="00E61DFC" w:rsidP="00E61DFC"/>
                          <w:p w14:paraId="14A0967B" w14:textId="77777777" w:rsidR="00E61DFC" w:rsidRPr="00DF7759" w:rsidRDefault="00E61DFC" w:rsidP="00E61DFC">
                            <w:pPr>
                              <w:ind w:firstLineChars="600" w:firstLine="1260"/>
                              <w:rPr>
                                <w:rFonts w:hint="eastAsia"/>
                              </w:rPr>
                            </w:pPr>
                            <w:r w:rsidRPr="00DF7759">
                              <w:rPr>
                                <w:rFonts w:hint="eastAsia"/>
                              </w:rPr>
                              <w:t>令和　　年　　月　　日</w:t>
                            </w:r>
                          </w:p>
                          <w:p w14:paraId="6FB9B5BC" w14:textId="77777777" w:rsidR="00E61DFC" w:rsidRPr="00DF7759" w:rsidRDefault="00E61DFC" w:rsidP="00E61DFC">
                            <w:pPr>
                              <w:ind w:firstLineChars="100" w:firstLine="210"/>
                              <w:rPr>
                                <w:rFonts w:hint="eastAsia"/>
                              </w:rPr>
                            </w:pPr>
                            <w:r w:rsidRPr="00DF7759">
                              <w:rPr>
                                <w:rFonts w:hint="eastAsia"/>
                              </w:rPr>
                              <w:t>申請の通り、相違ないことを認定します。</w:t>
                            </w:r>
                          </w:p>
                          <w:p w14:paraId="427DF152" w14:textId="77777777" w:rsidR="00E61DFC" w:rsidRPr="00DF7759" w:rsidRDefault="00E61DFC" w:rsidP="00E61DFC">
                            <w:pPr>
                              <w:rPr>
                                <w:rFonts w:hint="eastAsia"/>
                              </w:rPr>
                            </w:pPr>
                            <w:r w:rsidRPr="00DF7759">
                              <w:rPr>
                                <w:rFonts w:hint="eastAsia"/>
                              </w:rPr>
                              <w:t xml:space="preserve">　（注）本書認定の有効期間：令和　　年　　月　　日から令和　　年　　月　　日まで</w:t>
                            </w:r>
                          </w:p>
                          <w:p w14:paraId="749FB2B9" w14:textId="77777777" w:rsidR="00E61DFC" w:rsidRPr="00DF7759" w:rsidRDefault="00E61DFC" w:rsidP="00E61DFC"/>
                          <w:p w14:paraId="2D985E8A" w14:textId="77777777" w:rsidR="00E61DFC" w:rsidRPr="00DF7759" w:rsidRDefault="00E61DFC" w:rsidP="00E61DFC"/>
                          <w:p w14:paraId="496FAD5F" w14:textId="77777777" w:rsidR="00E61DFC" w:rsidRPr="00DF7759" w:rsidRDefault="00E61DFC" w:rsidP="00E61DFC">
                            <w:pPr>
                              <w:ind w:firstLineChars="2400" w:firstLine="5040"/>
                              <w:rPr>
                                <w:rFonts w:hint="eastAsia"/>
                              </w:rPr>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5C5AFC29" w14:textId="77777777" w:rsidR="00E61DFC" w:rsidRPr="00DF7759" w:rsidRDefault="00E61DFC" w:rsidP="00E61D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9CB07" id="_x0000_t202" coordsize="21600,21600" o:spt="202" path="m,l,21600r21600,l21600,xe">
                <v:stroke joinstyle="miter"/>
                <v:path gradientshapeok="t" o:connecttype="rect"/>
              </v:shapetype>
              <v:shape id="テキスト ボックス 1" o:spid="_x0000_s1026" type="#_x0000_t202" style="position:absolute;left:0;text-align:left;margin-left:11.25pt;margin-top:10pt;width:450.7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" fillcolor="white [3201]" strokeweight=".5pt">
                <v:textbox>
                  <w:txbxContent>
                    <w:p w14:paraId="6FA6CEFF" w14:textId="77777777" w:rsidR="00E61DFC" w:rsidRPr="00DF7759" w:rsidRDefault="00E61DFC" w:rsidP="00E61DFC">
                      <w:pPr>
                        <w:ind w:firstLineChars="200" w:firstLine="420"/>
                        <w:rPr>
                          <w:rFonts w:hint="eastAsia"/>
                        </w:rPr>
                      </w:pPr>
                      <w:r w:rsidRPr="00DF7759">
                        <w:rPr>
                          <w:rFonts w:hint="eastAsia"/>
                        </w:rPr>
                        <w:t xml:space="preserve">矢商第　　</w:t>
                      </w:r>
                      <w:r>
                        <w:rPr>
                          <w:rFonts w:hint="eastAsia"/>
                        </w:rPr>
                        <w:t xml:space="preserve">　</w:t>
                      </w:r>
                      <w:r w:rsidRPr="00DF7759">
                        <w:rPr>
                          <w:rFonts w:hint="eastAsia"/>
                        </w:rPr>
                        <w:t xml:space="preserve">　　号</w:t>
                      </w:r>
                    </w:p>
                    <w:p w14:paraId="6D5FF0AA" w14:textId="77777777" w:rsidR="00E61DFC" w:rsidRPr="00DF7759" w:rsidRDefault="00E61DFC" w:rsidP="00E61DFC"/>
                    <w:p w14:paraId="14A0967B" w14:textId="77777777" w:rsidR="00E61DFC" w:rsidRPr="00DF7759" w:rsidRDefault="00E61DFC" w:rsidP="00E61DFC">
                      <w:pPr>
                        <w:ind w:firstLineChars="600" w:firstLine="1260"/>
                        <w:rPr>
                          <w:rFonts w:hint="eastAsia"/>
                        </w:rPr>
                      </w:pPr>
                      <w:r w:rsidRPr="00DF7759">
                        <w:rPr>
                          <w:rFonts w:hint="eastAsia"/>
                        </w:rPr>
                        <w:t>令和　　年　　月　　日</w:t>
                      </w:r>
                    </w:p>
                    <w:p w14:paraId="6FB9B5BC" w14:textId="77777777" w:rsidR="00E61DFC" w:rsidRPr="00DF7759" w:rsidRDefault="00E61DFC" w:rsidP="00E61DFC">
                      <w:pPr>
                        <w:ind w:firstLineChars="100" w:firstLine="210"/>
                        <w:rPr>
                          <w:rFonts w:hint="eastAsia"/>
                        </w:rPr>
                      </w:pPr>
                      <w:r w:rsidRPr="00DF7759">
                        <w:rPr>
                          <w:rFonts w:hint="eastAsia"/>
                        </w:rPr>
                        <w:t>申請の通り、相違ないことを認定します。</w:t>
                      </w:r>
                    </w:p>
                    <w:p w14:paraId="427DF152" w14:textId="77777777" w:rsidR="00E61DFC" w:rsidRPr="00DF7759" w:rsidRDefault="00E61DFC" w:rsidP="00E61DFC">
                      <w:pPr>
                        <w:rPr>
                          <w:rFonts w:hint="eastAsia"/>
                        </w:rPr>
                      </w:pPr>
                      <w:r w:rsidRPr="00DF7759">
                        <w:rPr>
                          <w:rFonts w:hint="eastAsia"/>
                        </w:rPr>
                        <w:t xml:space="preserve">　（注）本書認定の有効期間：令和　　年　　月　　日から令和　　年　　月　　日まで</w:t>
                      </w:r>
                    </w:p>
                    <w:p w14:paraId="749FB2B9" w14:textId="77777777" w:rsidR="00E61DFC" w:rsidRPr="00DF7759" w:rsidRDefault="00E61DFC" w:rsidP="00E61DFC"/>
                    <w:p w14:paraId="2D985E8A" w14:textId="77777777" w:rsidR="00E61DFC" w:rsidRPr="00DF7759" w:rsidRDefault="00E61DFC" w:rsidP="00E61DFC"/>
                    <w:p w14:paraId="496FAD5F" w14:textId="77777777" w:rsidR="00E61DFC" w:rsidRPr="00DF7759" w:rsidRDefault="00E61DFC" w:rsidP="00E61DFC">
                      <w:pPr>
                        <w:ind w:firstLineChars="2400" w:firstLine="5040"/>
                        <w:rPr>
                          <w:rFonts w:hint="eastAsia"/>
                        </w:rPr>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5C5AFC29" w14:textId="77777777" w:rsidR="00E61DFC" w:rsidRPr="00DF7759" w:rsidRDefault="00E61DFC" w:rsidP="00E61DFC"/>
                  </w:txbxContent>
                </v:textbox>
              </v:shape>
            </w:pict>
          </mc:Fallback>
        </mc:AlternateContent>
      </w:r>
    </w:p>
    <w:p w14:paraId="12A5A20E" w14:textId="2D14F29F" w:rsidR="00E61DFC" w:rsidRPr="00E61DFC" w:rsidRDefault="00E61DFC" w:rsidP="00E61DFC">
      <w:pPr>
        <w:rPr>
          <w:rFonts w:ascii="ＭＳ ゴシック" w:eastAsia="ＭＳ ゴシック" w:hAnsi="ＭＳ ゴシック"/>
        </w:rPr>
      </w:pPr>
    </w:p>
    <w:p w14:paraId="01AFBF46" w14:textId="43B25338" w:rsidR="006C7677" w:rsidRPr="00E61DFC" w:rsidRDefault="006C7677" w:rsidP="00E61DFC">
      <w:pPr>
        <w:ind w:firstLineChars="100" w:firstLine="210"/>
        <w:rPr>
          <w:rFonts w:ascii="ＭＳ ゴシック" w:eastAsia="ＭＳ ゴシック" w:hAnsi="ＭＳ ゴシック"/>
        </w:rPr>
      </w:pPr>
    </w:p>
    <w:sectPr w:rsidR="006C7677" w:rsidRPr="00E61DFC">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12A32" w14:textId="77777777" w:rsidR="00BB78B7" w:rsidRDefault="00BB78B7">
      <w:r>
        <w:separator/>
      </w:r>
    </w:p>
  </w:endnote>
  <w:endnote w:type="continuationSeparator" w:id="0">
    <w:p w14:paraId="3624B019" w14:textId="77777777" w:rsidR="00BB78B7" w:rsidRDefault="00BB7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6CC30" w14:textId="77777777" w:rsidR="00BB78B7" w:rsidRDefault="00BB78B7">
      <w:r>
        <w:separator/>
      </w:r>
    </w:p>
  </w:footnote>
  <w:footnote w:type="continuationSeparator" w:id="0">
    <w:p w14:paraId="63A02942" w14:textId="77777777" w:rsidR="00BB78B7" w:rsidRDefault="00BB7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E5739"/>
    <w:rsid w:val="00145C6C"/>
    <w:rsid w:val="00196008"/>
    <w:rsid w:val="001A3C39"/>
    <w:rsid w:val="00273294"/>
    <w:rsid w:val="002A0721"/>
    <w:rsid w:val="002A63BD"/>
    <w:rsid w:val="00321DE9"/>
    <w:rsid w:val="003A5A0E"/>
    <w:rsid w:val="004028B7"/>
    <w:rsid w:val="0046076A"/>
    <w:rsid w:val="004E279B"/>
    <w:rsid w:val="004E5C7E"/>
    <w:rsid w:val="004F19A0"/>
    <w:rsid w:val="00577AE1"/>
    <w:rsid w:val="00627D7E"/>
    <w:rsid w:val="006C7677"/>
    <w:rsid w:val="006E2B08"/>
    <w:rsid w:val="006F3EF5"/>
    <w:rsid w:val="0071559B"/>
    <w:rsid w:val="00767257"/>
    <w:rsid w:val="00790E41"/>
    <w:rsid w:val="00823228"/>
    <w:rsid w:val="008654CA"/>
    <w:rsid w:val="00873658"/>
    <w:rsid w:val="008D4511"/>
    <w:rsid w:val="00907D12"/>
    <w:rsid w:val="009C1508"/>
    <w:rsid w:val="009C215E"/>
    <w:rsid w:val="009E07DA"/>
    <w:rsid w:val="009F4AF7"/>
    <w:rsid w:val="00A34D5D"/>
    <w:rsid w:val="00A56987"/>
    <w:rsid w:val="00A77121"/>
    <w:rsid w:val="00A95FB3"/>
    <w:rsid w:val="00AF6C8B"/>
    <w:rsid w:val="00B23BFD"/>
    <w:rsid w:val="00B674A7"/>
    <w:rsid w:val="00B67942"/>
    <w:rsid w:val="00B7124D"/>
    <w:rsid w:val="00BB78B7"/>
    <w:rsid w:val="00BD29D7"/>
    <w:rsid w:val="00C26BF0"/>
    <w:rsid w:val="00C657A8"/>
    <w:rsid w:val="00C719AC"/>
    <w:rsid w:val="00C9364B"/>
    <w:rsid w:val="00C971D5"/>
    <w:rsid w:val="00CC29FA"/>
    <w:rsid w:val="00DB327E"/>
    <w:rsid w:val="00E21A0B"/>
    <w:rsid w:val="00E232C7"/>
    <w:rsid w:val="00E53C9E"/>
    <w:rsid w:val="00E61DFC"/>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BAA57-9374-4172-B95E-AF1935ABC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7</cp:revision>
  <dcterms:created xsi:type="dcterms:W3CDTF">2024-06-27T06:22:00Z</dcterms:created>
  <dcterms:modified xsi:type="dcterms:W3CDTF">2024-06-27T07:51:00Z</dcterms:modified>
</cp:coreProperties>
</file>