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04472" w14:textId="77777777" w:rsidR="00F86376" w:rsidRPr="006E3C10" w:rsidRDefault="00F86376" w:rsidP="00F86376">
      <w:pPr>
        <w:jc w:val="center"/>
        <w:rPr>
          <w:rFonts w:ascii="ＭＳ ゴシック" w:eastAsia="ＭＳ ゴシック" w:hAnsi="ＭＳ ゴシック"/>
          <w:b/>
          <w:bCs/>
          <w:sz w:val="24"/>
          <w:szCs w:val="28"/>
        </w:rPr>
      </w:pPr>
      <w:r w:rsidRPr="006E3C10">
        <w:rPr>
          <w:rFonts w:ascii="ＭＳ ゴシック" w:eastAsia="ＭＳ ゴシック" w:hAnsi="ＭＳ ゴシック" w:hint="eastAsia"/>
          <w:b/>
          <w:bCs/>
          <w:sz w:val="24"/>
          <w:szCs w:val="28"/>
        </w:rPr>
        <w:t>地域農業構造転換支援事業に係る</w:t>
      </w:r>
    </w:p>
    <w:p w14:paraId="56C44E2E" w14:textId="0A20D7D2" w:rsidR="00AA6D12" w:rsidRDefault="00F86376" w:rsidP="00F86376">
      <w:pPr>
        <w:jc w:val="center"/>
        <w:rPr>
          <w:rFonts w:ascii="ＭＳ ゴシック" w:eastAsia="ＭＳ ゴシック" w:hAnsi="ＭＳ ゴシック"/>
          <w:b/>
          <w:bCs/>
          <w:sz w:val="24"/>
          <w:szCs w:val="28"/>
        </w:rPr>
      </w:pPr>
      <w:r w:rsidRPr="006E3C10">
        <w:rPr>
          <w:rFonts w:ascii="ＭＳ ゴシック" w:eastAsia="ＭＳ ゴシック" w:hAnsi="ＭＳ ゴシック" w:hint="eastAsia"/>
          <w:b/>
          <w:bCs/>
          <w:sz w:val="24"/>
          <w:szCs w:val="28"/>
        </w:rPr>
        <w:t>地域農業構造転換支援計画個別経営体調書の記載要領</w:t>
      </w:r>
      <w:r w:rsidR="004608CE">
        <w:rPr>
          <w:rFonts w:ascii="ＭＳ ゴシック" w:eastAsia="ＭＳ ゴシック" w:hAnsi="ＭＳ ゴシック" w:hint="eastAsia"/>
          <w:b/>
          <w:bCs/>
          <w:sz w:val="24"/>
          <w:szCs w:val="28"/>
        </w:rPr>
        <w:t>（県加筆）</w:t>
      </w:r>
    </w:p>
    <w:p w14:paraId="14EE20F8" w14:textId="77777777" w:rsidR="004608CE" w:rsidRDefault="004608CE" w:rsidP="00F86376">
      <w:pPr>
        <w:jc w:val="center"/>
        <w:rPr>
          <w:rFonts w:ascii="ＭＳ ゴシック" w:eastAsia="ＭＳ ゴシック" w:hAnsi="ＭＳ ゴシック"/>
          <w:b/>
          <w:bCs/>
          <w:sz w:val="24"/>
          <w:szCs w:val="28"/>
        </w:rPr>
      </w:pPr>
    </w:p>
    <w:p w14:paraId="02D2971E" w14:textId="0428E7C6" w:rsidR="004608CE" w:rsidRPr="004608CE" w:rsidRDefault="004608CE" w:rsidP="004608CE">
      <w:pPr>
        <w:pStyle w:val="ad"/>
        <w:numPr>
          <w:ilvl w:val="0"/>
          <w:numId w:val="1"/>
        </w:numPr>
        <w:jc w:val="left"/>
        <w:rPr>
          <w:rFonts w:ascii="ＭＳ ゴシック" w:eastAsia="ＭＳ ゴシック" w:hAnsi="ＭＳ ゴシック"/>
          <w:sz w:val="22"/>
          <w:szCs w:val="24"/>
        </w:rPr>
      </w:pPr>
      <w:r w:rsidRPr="004608CE">
        <w:rPr>
          <w:rFonts w:ascii="ＭＳ ゴシック" w:eastAsia="ＭＳ ゴシック" w:hAnsi="ＭＳ ゴシック" w:hint="eastAsia"/>
          <w:sz w:val="22"/>
          <w:szCs w:val="24"/>
        </w:rPr>
        <w:t>ウ　地域農業構造転換支援計画個別経営体調書（○○市町</w:t>
      </w:r>
      <w:r w:rsidRPr="004608CE">
        <w:rPr>
          <w:rFonts w:ascii="ＭＳ ゴシック" w:eastAsia="ＭＳ ゴシック" w:hAnsi="ＭＳ ゴシック"/>
          <w:sz w:val="22"/>
          <w:szCs w:val="24"/>
        </w:rPr>
        <w:t>_助成対象者名）</w:t>
      </w:r>
      <w:r w:rsidRPr="004608CE">
        <w:rPr>
          <w:rFonts w:ascii="ＭＳ ゴシック" w:eastAsia="ＭＳ ゴシック" w:hAnsi="ＭＳ ゴシック" w:hint="eastAsia"/>
          <w:sz w:val="22"/>
          <w:szCs w:val="24"/>
        </w:rPr>
        <w:t>の作成</w:t>
      </w:r>
    </w:p>
    <w:p w14:paraId="7D11F9A4" w14:textId="646A50EF" w:rsidR="004608CE" w:rsidRDefault="004608CE" w:rsidP="004608CE">
      <w:pPr>
        <w:pStyle w:val="ad"/>
        <w:ind w:left="430"/>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・助成対象者ごとにExcelファイルを作成、ファイル名を変更</w:t>
      </w:r>
    </w:p>
    <w:p w14:paraId="6ECA512B" w14:textId="32BF1D50" w:rsidR="004608CE" w:rsidRDefault="004608CE" w:rsidP="004608CE">
      <w:pPr>
        <w:pStyle w:val="ad"/>
        <w:ind w:left="430"/>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・入力票１、２</w:t>
      </w:r>
      <w:r w:rsidR="00584E82">
        <w:rPr>
          <w:rFonts w:ascii="ＭＳ ゴシック" w:eastAsia="ＭＳ ゴシック" w:hAnsi="ＭＳ ゴシック" w:hint="eastAsia"/>
          <w:sz w:val="22"/>
          <w:szCs w:val="24"/>
        </w:rPr>
        <w:t>、個人情報の同意を</w:t>
      </w:r>
      <w:r>
        <w:rPr>
          <w:rFonts w:ascii="ＭＳ ゴシック" w:eastAsia="ＭＳ ゴシック" w:hAnsi="ＭＳ ゴシック" w:hint="eastAsia"/>
          <w:sz w:val="22"/>
          <w:szCs w:val="24"/>
        </w:rPr>
        <w:t>を下記を参考に入力</w:t>
      </w:r>
    </w:p>
    <w:p w14:paraId="7F6BE8B2" w14:textId="1641C93E" w:rsidR="004608CE" w:rsidRDefault="004608CE" w:rsidP="004608CE">
      <w:pPr>
        <w:pStyle w:val="ad"/>
        <w:ind w:left="430"/>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・BDシート３行目を全選択し、コピー</w:t>
      </w:r>
    </w:p>
    <w:p w14:paraId="636E8237" w14:textId="77777777" w:rsidR="00584E82" w:rsidRPr="004608CE" w:rsidRDefault="00584E82" w:rsidP="004608CE">
      <w:pPr>
        <w:pStyle w:val="ad"/>
        <w:ind w:left="430"/>
        <w:jc w:val="left"/>
        <w:rPr>
          <w:rFonts w:ascii="ＭＳ ゴシック" w:eastAsia="ＭＳ ゴシック" w:hAnsi="ＭＳ ゴシック" w:hint="eastAsia"/>
          <w:sz w:val="22"/>
          <w:szCs w:val="24"/>
        </w:rPr>
      </w:pPr>
    </w:p>
    <w:p w14:paraId="01C7FD37" w14:textId="03FE9DAA" w:rsidR="00F86376" w:rsidRPr="00584E82" w:rsidRDefault="00584E82" w:rsidP="00143704">
      <w:pPr>
        <w:rPr>
          <w:rFonts w:ascii="ＭＳ 明朝" w:hAnsi="ＭＳ 明朝"/>
          <w:sz w:val="22"/>
          <w:szCs w:val="24"/>
          <w:u w:val="single"/>
        </w:rPr>
      </w:pPr>
      <w:r w:rsidRPr="00584E82">
        <w:rPr>
          <w:rFonts w:ascii="ＭＳ 明朝" w:hAnsi="ＭＳ 明朝" w:hint="eastAsia"/>
          <w:sz w:val="22"/>
          <w:szCs w:val="24"/>
          <w:u w:val="single"/>
        </w:rPr>
        <w:t>１．入力票１（助成対象者に関する情報、成果目標に関する情報、事業内容に関する情報）</w:t>
      </w:r>
    </w:p>
    <w:p w14:paraId="49D36CEA" w14:textId="71BF5E57" w:rsidR="00F86376" w:rsidRDefault="00F86376" w:rsidP="00E5535E">
      <w:pPr>
        <w:ind w:leftChars="100" w:left="430" w:hangingChars="100" w:hanging="220"/>
        <w:rPr>
          <w:rFonts w:ascii="ＭＳ 明朝" w:hAnsi="ＭＳ 明朝"/>
          <w:sz w:val="22"/>
          <w:szCs w:val="24"/>
        </w:rPr>
      </w:pPr>
      <w:r>
        <w:rPr>
          <w:rFonts w:ascii="ＭＳ 明朝" w:hAnsi="ＭＳ 明朝" w:hint="eastAsia"/>
          <w:sz w:val="22"/>
          <w:szCs w:val="24"/>
        </w:rPr>
        <w:t>①　「営農類型区分」は、</w:t>
      </w:r>
      <w:r w:rsidR="00076054">
        <w:rPr>
          <w:rFonts w:ascii="ＭＳ 明朝" w:hAnsi="ＭＳ 明朝" w:hint="eastAsia"/>
          <w:sz w:val="22"/>
          <w:szCs w:val="24"/>
        </w:rPr>
        <w:t>営農類型別区分</w:t>
      </w:r>
      <w:r w:rsidR="00DA38CB">
        <w:rPr>
          <w:rFonts w:ascii="ＭＳ 明朝" w:hAnsi="ＭＳ 明朝" w:hint="eastAsia"/>
          <w:sz w:val="22"/>
          <w:szCs w:val="24"/>
        </w:rPr>
        <w:t>の分類基準</w:t>
      </w:r>
      <w:r>
        <w:rPr>
          <w:rFonts w:ascii="ＭＳ 明朝" w:hAnsi="ＭＳ 明朝" w:hint="eastAsia"/>
          <w:sz w:val="22"/>
          <w:szCs w:val="24"/>
        </w:rPr>
        <w:t>（</w:t>
      </w:r>
      <w:r w:rsidR="0007117D">
        <w:rPr>
          <w:rFonts w:ascii="ＭＳ 明朝" w:hAnsi="ＭＳ 明朝" w:hint="eastAsia"/>
          <w:sz w:val="22"/>
          <w:szCs w:val="24"/>
        </w:rPr>
        <w:t>別添１</w:t>
      </w:r>
      <w:r>
        <w:rPr>
          <w:rFonts w:ascii="ＭＳ 明朝" w:hAnsi="ＭＳ 明朝" w:hint="eastAsia"/>
          <w:sz w:val="22"/>
          <w:szCs w:val="24"/>
        </w:rPr>
        <w:t>）に基づき</w:t>
      </w:r>
      <w:r w:rsidR="00BB3FC6">
        <w:rPr>
          <w:rFonts w:ascii="ＭＳ 明朝" w:hAnsi="ＭＳ 明朝" w:hint="eastAsia"/>
          <w:sz w:val="22"/>
          <w:szCs w:val="24"/>
        </w:rPr>
        <w:t>選択</w:t>
      </w:r>
      <w:r w:rsidR="00E64EC5">
        <w:rPr>
          <w:rFonts w:ascii="ＭＳ 明朝" w:hAnsi="ＭＳ 明朝" w:hint="eastAsia"/>
          <w:sz w:val="22"/>
          <w:szCs w:val="24"/>
        </w:rPr>
        <w:t>してください</w:t>
      </w:r>
      <w:r>
        <w:rPr>
          <w:rFonts w:ascii="ＭＳ 明朝" w:hAnsi="ＭＳ 明朝" w:hint="eastAsia"/>
          <w:sz w:val="22"/>
          <w:szCs w:val="24"/>
        </w:rPr>
        <w:t>。</w:t>
      </w:r>
    </w:p>
    <w:p w14:paraId="390D1122" w14:textId="449B2ACE" w:rsidR="00BF7E2A" w:rsidRDefault="00BF7E2A" w:rsidP="00E5535E">
      <w:pPr>
        <w:ind w:leftChars="100" w:left="430" w:hangingChars="100" w:hanging="220"/>
        <w:rPr>
          <w:rFonts w:ascii="ＭＳ 明朝" w:hAnsi="ＭＳ 明朝"/>
          <w:sz w:val="22"/>
          <w:szCs w:val="24"/>
        </w:rPr>
      </w:pPr>
      <w:r>
        <w:rPr>
          <w:rFonts w:ascii="ＭＳ 明朝" w:hAnsi="ＭＳ 明朝" w:hint="eastAsia"/>
          <w:sz w:val="22"/>
          <w:szCs w:val="24"/>
        </w:rPr>
        <w:t>②　「課税情報（消費税）」は、助成対象者の消費税の取扱いチェックリスト（別添２）に基づき選択してください。</w:t>
      </w:r>
    </w:p>
    <w:p w14:paraId="55D49589" w14:textId="1D7F16CF" w:rsidR="00F86376" w:rsidRDefault="00BF7E2A" w:rsidP="00E5535E">
      <w:pPr>
        <w:ind w:leftChars="100" w:left="430" w:hangingChars="100" w:hanging="220"/>
        <w:rPr>
          <w:rFonts w:ascii="ＭＳ 明朝" w:hAnsi="ＭＳ 明朝"/>
          <w:sz w:val="22"/>
          <w:szCs w:val="24"/>
        </w:rPr>
      </w:pPr>
      <w:r>
        <w:rPr>
          <w:rFonts w:ascii="ＭＳ 明朝" w:hAnsi="ＭＳ 明朝" w:hint="eastAsia"/>
          <w:sz w:val="22"/>
          <w:szCs w:val="24"/>
        </w:rPr>
        <w:t>③</w:t>
      </w:r>
      <w:r w:rsidR="00F86376">
        <w:rPr>
          <w:rFonts w:ascii="ＭＳ 明朝" w:hAnsi="ＭＳ 明朝" w:hint="eastAsia"/>
          <w:sz w:val="22"/>
          <w:szCs w:val="24"/>
        </w:rPr>
        <w:t xml:space="preserve">　「</w:t>
      </w:r>
      <w:r w:rsidR="00E5535E">
        <w:rPr>
          <w:rFonts w:ascii="ＭＳ 明朝" w:hAnsi="ＭＳ 明朝" w:hint="eastAsia"/>
          <w:sz w:val="22"/>
          <w:szCs w:val="24"/>
        </w:rPr>
        <w:t>経営面積（現状）」は、原則、令和６年度の経営面積を記載</w:t>
      </w:r>
      <w:r w:rsidR="00E64EC5">
        <w:rPr>
          <w:rFonts w:ascii="ＭＳ 明朝" w:hAnsi="ＭＳ 明朝" w:hint="eastAsia"/>
          <w:sz w:val="22"/>
          <w:szCs w:val="24"/>
        </w:rPr>
        <w:t>してください</w:t>
      </w:r>
      <w:r w:rsidR="00E5535E">
        <w:rPr>
          <w:rFonts w:ascii="ＭＳ 明朝" w:hAnsi="ＭＳ 明朝" w:hint="eastAsia"/>
          <w:sz w:val="22"/>
          <w:szCs w:val="24"/>
        </w:rPr>
        <w:t>。</w:t>
      </w:r>
    </w:p>
    <w:p w14:paraId="7B209BB9" w14:textId="396F3DD7" w:rsidR="00E5535E" w:rsidRDefault="00BF7E2A" w:rsidP="00E5535E">
      <w:pPr>
        <w:ind w:leftChars="100" w:left="430" w:hangingChars="100" w:hanging="220"/>
        <w:rPr>
          <w:rFonts w:ascii="ＭＳ 明朝" w:hAnsi="ＭＳ 明朝"/>
          <w:sz w:val="22"/>
          <w:szCs w:val="24"/>
        </w:rPr>
      </w:pPr>
      <w:r>
        <w:rPr>
          <w:rFonts w:ascii="ＭＳ 明朝" w:hAnsi="ＭＳ 明朝" w:hint="eastAsia"/>
          <w:sz w:val="22"/>
          <w:szCs w:val="24"/>
        </w:rPr>
        <w:t>④</w:t>
      </w:r>
      <w:r w:rsidR="00E5535E">
        <w:rPr>
          <w:rFonts w:ascii="ＭＳ 明朝" w:hAnsi="ＭＳ 明朝" w:hint="eastAsia"/>
          <w:sz w:val="22"/>
          <w:szCs w:val="24"/>
        </w:rPr>
        <w:t xml:space="preserve">　「</w:t>
      </w:r>
      <w:r w:rsidR="00A15CA0">
        <w:rPr>
          <w:rFonts w:ascii="ＭＳ 明朝" w:hAnsi="ＭＳ 明朝" w:hint="eastAsia"/>
          <w:sz w:val="22"/>
          <w:szCs w:val="24"/>
        </w:rPr>
        <w:t>成果目標」は、「経営面積の３割又は４ha以上の拡大」「付加価値額の</w:t>
      </w:r>
      <w:r w:rsidR="001F6174">
        <w:rPr>
          <w:rFonts w:ascii="ＭＳ 明朝" w:hAnsi="ＭＳ 明朝" w:hint="eastAsia"/>
          <w:sz w:val="22"/>
          <w:szCs w:val="24"/>
        </w:rPr>
        <w:t>10％</w:t>
      </w:r>
      <w:r w:rsidR="00A15CA0">
        <w:rPr>
          <w:rFonts w:ascii="ＭＳ 明朝" w:hAnsi="ＭＳ 明朝" w:hint="eastAsia"/>
          <w:sz w:val="22"/>
          <w:szCs w:val="24"/>
        </w:rPr>
        <w:t>以上の</w:t>
      </w:r>
      <w:r w:rsidR="004F461E">
        <w:rPr>
          <w:rFonts w:ascii="ＭＳ 明朝" w:hAnsi="ＭＳ 明朝" w:hint="eastAsia"/>
          <w:sz w:val="22"/>
          <w:szCs w:val="24"/>
        </w:rPr>
        <w:t>拡大</w:t>
      </w:r>
      <w:r w:rsidR="00A15CA0">
        <w:rPr>
          <w:rFonts w:ascii="ＭＳ 明朝" w:hAnsi="ＭＳ 明朝" w:hint="eastAsia"/>
          <w:sz w:val="22"/>
          <w:szCs w:val="24"/>
        </w:rPr>
        <w:t>」「労働生産性の３％以上の向上」のいずれか１つを選択してください。</w:t>
      </w:r>
    </w:p>
    <w:p w14:paraId="1161A7F3" w14:textId="78087D0F" w:rsidR="00F26FA4" w:rsidRDefault="00BF7E2A" w:rsidP="00F26FA4">
      <w:pPr>
        <w:ind w:leftChars="100" w:left="430" w:hangingChars="100" w:hanging="220"/>
        <w:rPr>
          <w:rFonts w:ascii="ＭＳ 明朝" w:hAnsi="ＭＳ 明朝"/>
          <w:sz w:val="22"/>
          <w:szCs w:val="24"/>
        </w:rPr>
      </w:pPr>
      <w:r>
        <w:rPr>
          <w:rFonts w:ascii="ＭＳ 明朝" w:hAnsi="ＭＳ 明朝" w:hint="eastAsia"/>
          <w:sz w:val="22"/>
          <w:szCs w:val="24"/>
        </w:rPr>
        <w:t>⑤</w:t>
      </w:r>
      <w:r w:rsidR="00F26FA4">
        <w:rPr>
          <w:rFonts w:ascii="ＭＳ 明朝" w:hAnsi="ＭＳ 明朝" w:hint="eastAsia"/>
          <w:sz w:val="22"/>
          <w:szCs w:val="24"/>
        </w:rPr>
        <w:t xml:space="preserve">　「付加価値額」は、「収入総額－費用総額＋人件費」</w:t>
      </w:r>
      <w:r w:rsidR="001073D2">
        <w:rPr>
          <w:rFonts w:ascii="ＭＳ 明朝" w:hAnsi="ＭＳ 明朝" w:hint="eastAsia"/>
          <w:sz w:val="22"/>
          <w:szCs w:val="24"/>
        </w:rPr>
        <w:t>で</w:t>
      </w:r>
      <w:r w:rsidR="00481286">
        <w:rPr>
          <w:rFonts w:ascii="ＭＳ 明朝" w:hAnsi="ＭＳ 明朝" w:hint="eastAsia"/>
          <w:sz w:val="22"/>
          <w:szCs w:val="24"/>
        </w:rPr>
        <w:t>自動計算されます</w:t>
      </w:r>
      <w:r w:rsidR="00F26FA4">
        <w:rPr>
          <w:rFonts w:ascii="ＭＳ 明朝" w:hAnsi="ＭＳ 明朝" w:hint="eastAsia"/>
          <w:sz w:val="22"/>
          <w:szCs w:val="24"/>
        </w:rPr>
        <w:t>。なお、付加価値額は、農業経営全体の額で算出してください。</w:t>
      </w:r>
    </w:p>
    <w:p w14:paraId="38573244" w14:textId="27544108" w:rsidR="00F26FA4" w:rsidRDefault="00BF7E2A" w:rsidP="00F26FA4">
      <w:pPr>
        <w:ind w:leftChars="100" w:left="430" w:hangingChars="100" w:hanging="220"/>
        <w:rPr>
          <w:rFonts w:ascii="ＭＳ 明朝" w:hAnsi="ＭＳ 明朝"/>
          <w:sz w:val="22"/>
          <w:szCs w:val="24"/>
        </w:rPr>
      </w:pPr>
      <w:r>
        <w:rPr>
          <w:rFonts w:ascii="ＭＳ 明朝" w:hAnsi="ＭＳ 明朝" w:hint="eastAsia"/>
          <w:sz w:val="22"/>
          <w:szCs w:val="24"/>
        </w:rPr>
        <w:t>⑥</w:t>
      </w:r>
      <w:r w:rsidR="00F26FA4">
        <w:rPr>
          <w:rFonts w:ascii="ＭＳ 明朝" w:hAnsi="ＭＳ 明朝" w:hint="eastAsia"/>
          <w:sz w:val="22"/>
          <w:szCs w:val="24"/>
        </w:rPr>
        <w:t xml:space="preserve">　「労働生産性」は、</w:t>
      </w:r>
      <w:r w:rsidR="001073D2">
        <w:rPr>
          <w:rFonts w:ascii="ＭＳ 明朝" w:hAnsi="ＭＳ 明朝" w:hint="eastAsia"/>
          <w:sz w:val="22"/>
          <w:szCs w:val="24"/>
        </w:rPr>
        <w:t>「付加価値額</w:t>
      </w:r>
      <w:r w:rsidR="001F5BE5">
        <w:rPr>
          <w:rFonts w:ascii="ＭＳ 明朝" w:hAnsi="ＭＳ 明朝" w:hint="eastAsia"/>
          <w:sz w:val="22"/>
          <w:szCs w:val="24"/>
        </w:rPr>
        <w:t>÷総</w:t>
      </w:r>
      <w:r w:rsidR="001073D2">
        <w:rPr>
          <w:rFonts w:ascii="ＭＳ 明朝" w:hAnsi="ＭＳ 明朝" w:hint="eastAsia"/>
          <w:sz w:val="22"/>
          <w:szCs w:val="24"/>
        </w:rPr>
        <w:t>労働時間</w:t>
      </w:r>
      <w:r w:rsidR="0084196F">
        <w:rPr>
          <w:rFonts w:ascii="ＭＳ 明朝" w:hAnsi="ＭＳ 明朝" w:hint="eastAsia"/>
          <w:sz w:val="22"/>
          <w:szCs w:val="24"/>
        </w:rPr>
        <w:t>又は労働人数</w:t>
      </w:r>
      <w:r w:rsidR="001073D2">
        <w:rPr>
          <w:rFonts w:ascii="ＭＳ 明朝" w:hAnsi="ＭＳ 明朝" w:hint="eastAsia"/>
          <w:sz w:val="22"/>
          <w:szCs w:val="24"/>
        </w:rPr>
        <w:t>」で</w:t>
      </w:r>
      <w:r w:rsidR="000009BD">
        <w:rPr>
          <w:rFonts w:ascii="ＭＳ 明朝" w:hAnsi="ＭＳ 明朝" w:hint="eastAsia"/>
          <w:sz w:val="22"/>
          <w:szCs w:val="24"/>
        </w:rPr>
        <w:t>自動計算されます。</w:t>
      </w:r>
      <w:r w:rsidR="001073D2">
        <w:rPr>
          <w:rFonts w:ascii="ＭＳ 明朝" w:hAnsi="ＭＳ 明朝" w:hint="eastAsia"/>
          <w:sz w:val="22"/>
          <w:szCs w:val="24"/>
        </w:rPr>
        <w:t>なお、労働生産性</w:t>
      </w:r>
      <w:r w:rsidR="006A4AD0">
        <w:rPr>
          <w:rFonts w:ascii="ＭＳ 明朝" w:hAnsi="ＭＳ 明朝" w:hint="eastAsia"/>
          <w:sz w:val="22"/>
          <w:szCs w:val="24"/>
        </w:rPr>
        <w:t>及び労働時間</w:t>
      </w:r>
      <w:r w:rsidR="001073D2">
        <w:rPr>
          <w:rFonts w:ascii="ＭＳ 明朝" w:hAnsi="ＭＳ 明朝" w:hint="eastAsia"/>
          <w:sz w:val="22"/>
          <w:szCs w:val="24"/>
        </w:rPr>
        <w:t>は</w:t>
      </w:r>
      <w:r w:rsidR="00550FBD">
        <w:rPr>
          <w:rFonts w:ascii="ＭＳ 明朝" w:hAnsi="ＭＳ 明朝" w:hint="eastAsia"/>
          <w:sz w:val="22"/>
          <w:szCs w:val="24"/>
        </w:rPr>
        <w:t>、農業経営全体の額及び時間で算出してください</w:t>
      </w:r>
      <w:r w:rsidR="00814A77">
        <w:rPr>
          <w:rFonts w:ascii="ＭＳ 明朝" w:hAnsi="ＭＳ 明朝" w:hint="eastAsia"/>
          <w:sz w:val="22"/>
          <w:szCs w:val="24"/>
        </w:rPr>
        <w:t>。</w:t>
      </w:r>
    </w:p>
    <w:p w14:paraId="2AD01B9B" w14:textId="0406EEB4" w:rsidR="00AE6B78" w:rsidRDefault="00AE6B78" w:rsidP="00AE6B78">
      <w:pPr>
        <w:ind w:leftChars="200" w:left="420"/>
        <w:rPr>
          <w:rFonts w:ascii="ＭＳ 明朝" w:hAnsi="ＭＳ 明朝"/>
          <w:sz w:val="22"/>
          <w:szCs w:val="24"/>
        </w:rPr>
      </w:pPr>
      <w:r>
        <w:rPr>
          <w:rFonts w:ascii="ＭＳ 明朝" w:hAnsi="ＭＳ 明朝" w:hint="eastAsia"/>
          <w:sz w:val="22"/>
          <w:szCs w:val="24"/>
        </w:rPr>
        <w:t>※　総労働時間及び労働人数は、農業及び農作業受託に関わるものに限</w:t>
      </w:r>
      <w:r w:rsidR="004C540D">
        <w:rPr>
          <w:rFonts w:ascii="ＭＳ 明朝" w:hAnsi="ＭＳ 明朝" w:hint="eastAsia"/>
          <w:sz w:val="22"/>
          <w:szCs w:val="24"/>
        </w:rPr>
        <w:t>ります</w:t>
      </w:r>
      <w:r>
        <w:rPr>
          <w:rFonts w:ascii="ＭＳ 明朝" w:hAnsi="ＭＳ 明朝" w:hint="eastAsia"/>
          <w:sz w:val="22"/>
          <w:szCs w:val="24"/>
        </w:rPr>
        <w:t>。</w:t>
      </w:r>
    </w:p>
    <w:p w14:paraId="44EE9C8F" w14:textId="1740338F" w:rsidR="00A15CA0" w:rsidRDefault="00BF7E2A" w:rsidP="00E5535E">
      <w:pPr>
        <w:ind w:leftChars="100" w:left="430" w:hangingChars="100" w:hanging="220"/>
        <w:rPr>
          <w:rFonts w:ascii="ＭＳ 明朝" w:hAnsi="ＭＳ 明朝"/>
          <w:sz w:val="22"/>
          <w:szCs w:val="24"/>
        </w:rPr>
      </w:pPr>
      <w:r>
        <w:rPr>
          <w:rFonts w:ascii="ＭＳ 明朝" w:hAnsi="ＭＳ 明朝" w:hint="eastAsia"/>
          <w:sz w:val="22"/>
          <w:szCs w:val="24"/>
        </w:rPr>
        <w:t>⑦</w:t>
      </w:r>
      <w:r w:rsidR="00A15CA0">
        <w:rPr>
          <w:rFonts w:ascii="ＭＳ 明朝" w:hAnsi="ＭＳ 明朝" w:hint="eastAsia"/>
          <w:sz w:val="22"/>
          <w:szCs w:val="24"/>
        </w:rPr>
        <w:t xml:space="preserve">　</w:t>
      </w:r>
      <w:r w:rsidR="008C48EC">
        <w:rPr>
          <w:rFonts w:ascii="ＭＳ 明朝" w:hAnsi="ＭＳ 明朝" w:hint="eastAsia"/>
          <w:sz w:val="22"/>
          <w:szCs w:val="24"/>
        </w:rPr>
        <w:t>「導入する機械等と成果目標の項目の関連」</w:t>
      </w:r>
      <w:r w:rsidR="00893DDA">
        <w:rPr>
          <w:rFonts w:ascii="ＭＳ 明朝" w:hAnsi="ＭＳ 明朝" w:hint="eastAsia"/>
          <w:sz w:val="22"/>
          <w:szCs w:val="24"/>
        </w:rPr>
        <w:t>の「規模決定根拠</w:t>
      </w:r>
      <w:r w:rsidR="002614BF">
        <w:rPr>
          <w:rFonts w:ascii="ＭＳ 明朝" w:hAnsi="ＭＳ 明朝" w:hint="eastAsia"/>
          <w:sz w:val="22"/>
          <w:szCs w:val="24"/>
        </w:rPr>
        <w:t>」</w:t>
      </w:r>
      <w:r w:rsidR="008C48EC">
        <w:rPr>
          <w:rFonts w:ascii="ＭＳ 明朝" w:hAnsi="ＭＳ 明朝" w:hint="eastAsia"/>
          <w:sz w:val="22"/>
          <w:szCs w:val="24"/>
        </w:rPr>
        <w:t>は</w:t>
      </w:r>
      <w:r w:rsidR="00B40E3B">
        <w:rPr>
          <w:rFonts w:ascii="ＭＳ 明朝" w:hAnsi="ＭＳ 明朝" w:hint="eastAsia"/>
          <w:sz w:val="22"/>
          <w:szCs w:val="24"/>
        </w:rPr>
        <w:t>、成果目標の達成に必要な農業用機械であると判断できる</w:t>
      </w:r>
      <w:r w:rsidR="00A44113">
        <w:rPr>
          <w:rFonts w:ascii="ＭＳ 明朝" w:hAnsi="ＭＳ 明朝" w:hint="eastAsia"/>
          <w:sz w:val="22"/>
          <w:szCs w:val="24"/>
        </w:rPr>
        <w:t>具体的な</w:t>
      </w:r>
      <w:r w:rsidR="00B40E3B">
        <w:rPr>
          <w:rFonts w:ascii="ＭＳ 明朝" w:hAnsi="ＭＳ 明朝" w:hint="eastAsia"/>
          <w:sz w:val="22"/>
          <w:szCs w:val="24"/>
        </w:rPr>
        <w:t>記載ぶりと</w:t>
      </w:r>
      <w:r w:rsidR="00E64EC5">
        <w:rPr>
          <w:rFonts w:ascii="ＭＳ 明朝" w:hAnsi="ＭＳ 明朝" w:hint="eastAsia"/>
          <w:sz w:val="22"/>
          <w:szCs w:val="24"/>
        </w:rPr>
        <w:t>してください</w:t>
      </w:r>
      <w:r w:rsidR="00B40E3B">
        <w:rPr>
          <w:rFonts w:ascii="ＭＳ 明朝" w:hAnsi="ＭＳ 明朝" w:hint="eastAsia"/>
          <w:sz w:val="22"/>
          <w:szCs w:val="24"/>
        </w:rPr>
        <w:t>。</w:t>
      </w:r>
    </w:p>
    <w:p w14:paraId="480CEB19" w14:textId="39D95367" w:rsidR="00E64EC5" w:rsidRDefault="00BF7E2A" w:rsidP="00E5535E">
      <w:pPr>
        <w:ind w:leftChars="100" w:left="430" w:hangingChars="100" w:hanging="220"/>
        <w:rPr>
          <w:rFonts w:ascii="ＭＳ 明朝" w:hAnsi="ＭＳ 明朝"/>
          <w:sz w:val="22"/>
          <w:szCs w:val="24"/>
        </w:rPr>
      </w:pPr>
      <w:r>
        <w:rPr>
          <w:rFonts w:ascii="ＭＳ 明朝" w:hAnsi="ＭＳ 明朝" w:hint="eastAsia"/>
          <w:sz w:val="22"/>
          <w:szCs w:val="24"/>
        </w:rPr>
        <w:t>⑧</w:t>
      </w:r>
      <w:r w:rsidR="00E64EC5">
        <w:rPr>
          <w:rFonts w:ascii="ＭＳ 明朝" w:hAnsi="ＭＳ 明朝" w:hint="eastAsia"/>
          <w:sz w:val="22"/>
          <w:szCs w:val="24"/>
        </w:rPr>
        <w:t xml:space="preserve">　</w:t>
      </w:r>
      <w:r w:rsidR="00057870">
        <w:rPr>
          <w:rFonts w:ascii="ＭＳ 明朝" w:hAnsi="ＭＳ 明朝" w:hint="eastAsia"/>
          <w:sz w:val="22"/>
          <w:szCs w:val="24"/>
        </w:rPr>
        <w:t>「規模決定根拠」は、</w:t>
      </w:r>
      <w:r w:rsidR="0082618C">
        <w:rPr>
          <w:rFonts w:ascii="ＭＳ 明朝" w:hAnsi="ＭＳ 明朝" w:hint="eastAsia"/>
          <w:sz w:val="22"/>
          <w:szCs w:val="24"/>
        </w:rPr>
        <w:t>市町村と相談の上、根拠とした資料名等を記載</w:t>
      </w:r>
      <w:r w:rsidR="00CD2DAB">
        <w:rPr>
          <w:rFonts w:ascii="ＭＳ 明朝" w:hAnsi="ＭＳ 明朝" w:hint="eastAsia"/>
          <w:sz w:val="22"/>
          <w:szCs w:val="24"/>
        </w:rPr>
        <w:t>してください。</w:t>
      </w:r>
    </w:p>
    <w:p w14:paraId="3B1E3838" w14:textId="1A1F4FF4" w:rsidR="00F86376" w:rsidRDefault="00BF7E2A" w:rsidP="00863F03">
      <w:pPr>
        <w:ind w:leftChars="100" w:left="430" w:hangingChars="100" w:hanging="220"/>
        <w:rPr>
          <w:rFonts w:ascii="ＭＳ 明朝" w:hAnsi="ＭＳ 明朝"/>
          <w:sz w:val="22"/>
          <w:szCs w:val="24"/>
        </w:rPr>
      </w:pPr>
      <w:r>
        <w:rPr>
          <w:rFonts w:ascii="ＭＳ 明朝" w:hAnsi="ＭＳ 明朝" w:hint="eastAsia"/>
          <w:sz w:val="22"/>
          <w:szCs w:val="24"/>
        </w:rPr>
        <w:t>⑨</w:t>
      </w:r>
      <w:r w:rsidR="00057870">
        <w:rPr>
          <w:rFonts w:ascii="ＭＳ 明朝" w:hAnsi="ＭＳ 明朝" w:hint="eastAsia"/>
          <w:sz w:val="22"/>
          <w:szCs w:val="24"/>
        </w:rPr>
        <w:t xml:space="preserve">　「</w:t>
      </w:r>
      <w:r w:rsidR="00CD2DAB">
        <w:rPr>
          <w:rFonts w:ascii="ＭＳ 明朝" w:hAnsi="ＭＳ 明朝" w:hint="eastAsia"/>
          <w:sz w:val="22"/>
          <w:szCs w:val="24"/>
        </w:rPr>
        <w:t>被災に備えた措置」は、導入を予定している機械等について、園芸施設共済、農機具共済、民間事業者が提供する保険への加入、施工・販売業者等による保証その他の気象災害等に備えた措置がなされたものを選択してください。</w:t>
      </w:r>
    </w:p>
    <w:p w14:paraId="60F36CEC" w14:textId="77777777" w:rsidR="002725F5" w:rsidRDefault="002725F5" w:rsidP="00143704">
      <w:pPr>
        <w:rPr>
          <w:rFonts w:ascii="ＭＳ 明朝" w:hAnsi="ＭＳ 明朝"/>
          <w:sz w:val="22"/>
          <w:szCs w:val="24"/>
        </w:rPr>
      </w:pPr>
    </w:p>
    <w:p w14:paraId="30DEEAC9" w14:textId="539DDE15" w:rsidR="00584E82" w:rsidRPr="00584E82" w:rsidRDefault="00584E82" w:rsidP="00143704">
      <w:pPr>
        <w:rPr>
          <w:rFonts w:ascii="ＭＳ 明朝" w:hAnsi="ＭＳ 明朝" w:hint="eastAsia"/>
          <w:sz w:val="22"/>
          <w:szCs w:val="24"/>
          <w:u w:val="single"/>
        </w:rPr>
      </w:pPr>
      <w:r w:rsidRPr="00584E82">
        <w:rPr>
          <w:rFonts w:ascii="ＭＳ 明朝" w:hAnsi="ＭＳ 明朝" w:hint="eastAsia"/>
          <w:sz w:val="22"/>
          <w:szCs w:val="24"/>
          <w:u w:val="single"/>
        </w:rPr>
        <w:t>２．入力票２（ポイントに関する情報）</w:t>
      </w:r>
    </w:p>
    <w:p w14:paraId="3E7CF8D9" w14:textId="0A4D03AC" w:rsidR="00256297" w:rsidRDefault="00D55E9E" w:rsidP="00256297">
      <w:pPr>
        <w:ind w:leftChars="100" w:left="430" w:hangingChars="100" w:hanging="220"/>
        <w:rPr>
          <w:rFonts w:ascii="ＭＳ 明朝" w:hAnsi="ＭＳ 明朝"/>
          <w:sz w:val="22"/>
          <w:szCs w:val="24"/>
        </w:rPr>
      </w:pPr>
      <w:r>
        <w:rPr>
          <w:rFonts w:ascii="ＭＳ 明朝" w:hAnsi="ＭＳ 明朝" w:hint="eastAsia"/>
          <w:sz w:val="22"/>
          <w:szCs w:val="24"/>
        </w:rPr>
        <w:t>①　「</w:t>
      </w:r>
      <w:r w:rsidR="00237C1A">
        <w:rPr>
          <w:rFonts w:ascii="ＭＳ 明朝" w:hAnsi="ＭＳ 明朝" w:hint="eastAsia"/>
          <w:sz w:val="22"/>
          <w:szCs w:val="24"/>
        </w:rPr>
        <w:t>成果目標ポイント」は、</w:t>
      </w:r>
      <w:r w:rsidR="00E85944">
        <w:rPr>
          <w:rFonts w:ascii="ＭＳ 明朝" w:hAnsi="ＭＳ 明朝" w:hint="eastAsia"/>
          <w:sz w:val="22"/>
          <w:szCs w:val="24"/>
        </w:rPr>
        <w:t>入力票１の内容から自動で入力されます。</w:t>
      </w:r>
      <w:r w:rsidR="0007117D">
        <w:rPr>
          <w:rFonts w:ascii="ＭＳ 明朝" w:hAnsi="ＭＳ 明朝"/>
          <w:sz w:val="22"/>
          <w:szCs w:val="24"/>
        </w:rPr>
        <w:br/>
      </w:r>
      <w:r w:rsidR="0007117D">
        <w:rPr>
          <w:rFonts w:ascii="ＭＳ 明朝" w:hAnsi="ＭＳ 明朝" w:hint="eastAsia"/>
          <w:sz w:val="22"/>
          <w:szCs w:val="24"/>
        </w:rPr>
        <w:t xml:space="preserve">　なお</w:t>
      </w:r>
      <w:r w:rsidR="00157C12">
        <w:rPr>
          <w:rFonts w:ascii="ＭＳ 明朝" w:hAnsi="ＭＳ 明朝" w:hint="eastAsia"/>
          <w:sz w:val="22"/>
          <w:szCs w:val="24"/>
        </w:rPr>
        <w:t>、「付加価値額の拡大」「労働生産性の向上」については、事業の要件を満たす場合であっても、</w:t>
      </w:r>
      <w:r w:rsidR="00AC1349">
        <w:rPr>
          <w:rFonts w:ascii="ＭＳ 明朝" w:hAnsi="ＭＳ 明朝" w:hint="eastAsia"/>
          <w:sz w:val="22"/>
          <w:szCs w:val="24"/>
        </w:rPr>
        <w:t>成果目標ポイントの合計点数が20</w:t>
      </w:r>
      <w:r w:rsidR="00406D8E">
        <w:rPr>
          <w:rFonts w:ascii="ＭＳ 明朝" w:hAnsi="ＭＳ 明朝" w:hint="eastAsia"/>
          <w:sz w:val="22"/>
          <w:szCs w:val="24"/>
        </w:rPr>
        <w:t>ポイント</w:t>
      </w:r>
      <w:r w:rsidR="00AC1349">
        <w:rPr>
          <w:rFonts w:ascii="ＭＳ 明朝" w:hAnsi="ＭＳ 明朝" w:hint="eastAsia"/>
          <w:sz w:val="22"/>
          <w:szCs w:val="24"/>
        </w:rPr>
        <w:t>未満の場合は採択</w:t>
      </w:r>
      <w:r w:rsidR="00406D8E">
        <w:rPr>
          <w:rFonts w:ascii="ＭＳ 明朝" w:hAnsi="ＭＳ 明朝" w:hint="eastAsia"/>
          <w:sz w:val="22"/>
          <w:szCs w:val="24"/>
        </w:rPr>
        <w:t>しないものとなりますので、20ポイント以上になるよう</w:t>
      </w:r>
      <w:r w:rsidR="00256297">
        <w:rPr>
          <w:rFonts w:ascii="ＭＳ 明朝" w:hAnsi="ＭＳ 明朝" w:hint="eastAsia"/>
          <w:sz w:val="22"/>
          <w:szCs w:val="24"/>
        </w:rPr>
        <w:t>、成果目標を設定してください。</w:t>
      </w:r>
    </w:p>
    <w:p w14:paraId="5E626CEF" w14:textId="5DB38903" w:rsidR="00963607" w:rsidRDefault="00963607" w:rsidP="00256297">
      <w:pPr>
        <w:ind w:leftChars="100" w:left="430" w:hangingChars="100" w:hanging="220"/>
        <w:rPr>
          <w:rFonts w:ascii="ＭＳ 明朝" w:hAnsi="ＭＳ 明朝"/>
          <w:sz w:val="22"/>
          <w:szCs w:val="24"/>
        </w:rPr>
      </w:pPr>
      <w:r>
        <w:rPr>
          <w:rFonts w:ascii="ＭＳ 明朝" w:hAnsi="ＭＳ 明朝" w:hint="eastAsia"/>
          <w:sz w:val="22"/>
          <w:szCs w:val="24"/>
        </w:rPr>
        <w:t>②　「取組内容ポイント」は、チェック</w:t>
      </w:r>
      <w:r w:rsidR="00B93145">
        <w:rPr>
          <w:rFonts w:ascii="ＭＳ 明朝" w:hAnsi="ＭＳ 明朝" w:hint="eastAsia"/>
          <w:sz w:val="22"/>
          <w:szCs w:val="24"/>
        </w:rPr>
        <w:t>を付けるとポイントが自動計算されます。</w:t>
      </w:r>
    </w:p>
    <w:p w14:paraId="7084D27D" w14:textId="6660101D" w:rsidR="00EA0413" w:rsidRDefault="00963607" w:rsidP="00EA0413">
      <w:pPr>
        <w:ind w:leftChars="100" w:left="430" w:hangingChars="100" w:hanging="220"/>
        <w:rPr>
          <w:rFonts w:ascii="ＭＳ 明朝" w:hAnsi="ＭＳ 明朝"/>
          <w:sz w:val="22"/>
          <w:szCs w:val="24"/>
        </w:rPr>
      </w:pPr>
      <w:r>
        <w:rPr>
          <w:rFonts w:ascii="ＭＳ 明朝" w:hAnsi="ＭＳ 明朝" w:hint="eastAsia"/>
          <w:sz w:val="22"/>
          <w:szCs w:val="24"/>
        </w:rPr>
        <w:t>③</w:t>
      </w:r>
      <w:r w:rsidR="000244B7">
        <w:rPr>
          <w:rFonts w:ascii="ＭＳ 明朝" w:hAnsi="ＭＳ 明朝" w:hint="eastAsia"/>
          <w:sz w:val="22"/>
          <w:szCs w:val="24"/>
        </w:rPr>
        <w:t xml:space="preserve">　</w:t>
      </w:r>
      <w:r w:rsidR="0059784C">
        <w:rPr>
          <w:rFonts w:ascii="ＭＳ 明朝" w:hAnsi="ＭＳ 明朝" w:hint="eastAsia"/>
          <w:sz w:val="22"/>
          <w:szCs w:val="24"/>
        </w:rPr>
        <w:t>要望合計額が配分予定額を上回る場合には、</w:t>
      </w:r>
      <w:r w:rsidR="00DA2A91">
        <w:rPr>
          <w:rFonts w:ascii="ＭＳ 明朝" w:hAnsi="ＭＳ 明朝" w:hint="eastAsia"/>
          <w:sz w:val="22"/>
          <w:szCs w:val="24"/>
        </w:rPr>
        <w:t>以下のとおりとします。</w:t>
      </w:r>
    </w:p>
    <w:p w14:paraId="50871C39" w14:textId="0A2F8EE9" w:rsidR="00EA0413" w:rsidRDefault="006346EB" w:rsidP="00EA0413">
      <w:pPr>
        <w:ind w:leftChars="200" w:left="640" w:hangingChars="100" w:hanging="220"/>
        <w:rPr>
          <w:rFonts w:ascii="ＭＳ 明朝" w:hAnsi="ＭＳ 明朝"/>
          <w:sz w:val="22"/>
          <w:szCs w:val="24"/>
        </w:rPr>
      </w:pPr>
      <w:r>
        <w:rPr>
          <w:rFonts w:ascii="ＭＳ 明朝" w:hAnsi="ＭＳ 明朝" w:hint="eastAsia"/>
          <w:sz w:val="22"/>
          <w:szCs w:val="24"/>
        </w:rPr>
        <w:t>ア</w:t>
      </w:r>
      <w:r w:rsidR="00F9234D">
        <w:rPr>
          <w:rFonts w:ascii="ＭＳ 明朝" w:hAnsi="ＭＳ 明朝" w:hint="eastAsia"/>
          <w:sz w:val="22"/>
          <w:szCs w:val="24"/>
        </w:rPr>
        <w:t xml:space="preserve">　配分予定額の</w:t>
      </w:r>
      <w:r w:rsidR="00F32953">
        <w:rPr>
          <w:rFonts w:ascii="ＭＳ 明朝" w:hAnsi="ＭＳ 明朝" w:hint="eastAsia"/>
          <w:sz w:val="22"/>
          <w:szCs w:val="24"/>
        </w:rPr>
        <w:t>半分以内で、成果目標として「経営面積の拡大」を設定した者について</w:t>
      </w:r>
      <w:r w:rsidR="00296CCC">
        <w:rPr>
          <w:rFonts w:ascii="ＭＳ 明朝" w:hAnsi="ＭＳ 明朝" w:hint="eastAsia"/>
          <w:sz w:val="22"/>
          <w:szCs w:val="24"/>
        </w:rPr>
        <w:t>、配分基準表（別添</w:t>
      </w:r>
      <w:r w:rsidR="00343A3C">
        <w:rPr>
          <w:rFonts w:ascii="ＭＳ 明朝" w:hAnsi="ＭＳ 明朝" w:hint="eastAsia"/>
          <w:sz w:val="22"/>
          <w:szCs w:val="24"/>
        </w:rPr>
        <w:t>３</w:t>
      </w:r>
      <w:r w:rsidR="00296CCC">
        <w:rPr>
          <w:rFonts w:ascii="ＭＳ 明朝" w:hAnsi="ＭＳ 明朝" w:hint="eastAsia"/>
          <w:sz w:val="22"/>
          <w:szCs w:val="24"/>
        </w:rPr>
        <w:t>）に基づきポイント化し、</w:t>
      </w:r>
      <w:r w:rsidR="002770FD">
        <w:rPr>
          <w:rFonts w:ascii="ＭＳ 明朝" w:hAnsi="ＭＳ 明朝" w:hint="eastAsia"/>
          <w:sz w:val="22"/>
          <w:szCs w:val="24"/>
        </w:rPr>
        <w:t>地区配分基準表（別添</w:t>
      </w:r>
      <w:r w:rsidR="00343A3C">
        <w:rPr>
          <w:rFonts w:ascii="ＭＳ 明朝" w:hAnsi="ＭＳ 明朝" w:hint="eastAsia"/>
          <w:sz w:val="22"/>
          <w:szCs w:val="24"/>
        </w:rPr>
        <w:t>４</w:t>
      </w:r>
      <w:r w:rsidR="002770FD">
        <w:rPr>
          <w:rFonts w:ascii="ＭＳ 明朝" w:hAnsi="ＭＳ 明朝" w:hint="eastAsia"/>
          <w:sz w:val="22"/>
          <w:szCs w:val="24"/>
        </w:rPr>
        <w:t>）による点数を合計した配分基準ポイントが高い順</w:t>
      </w:r>
      <w:r w:rsidR="00D01CE0">
        <w:rPr>
          <w:rFonts w:ascii="ＭＳ 明朝" w:hAnsi="ＭＳ 明朝" w:hint="eastAsia"/>
          <w:sz w:val="22"/>
          <w:szCs w:val="24"/>
        </w:rPr>
        <w:t>に配分</w:t>
      </w:r>
      <w:r w:rsidR="00DA2A91">
        <w:rPr>
          <w:rFonts w:ascii="ＭＳ 明朝" w:hAnsi="ＭＳ 明朝" w:hint="eastAsia"/>
          <w:sz w:val="22"/>
          <w:szCs w:val="24"/>
        </w:rPr>
        <w:t>する</w:t>
      </w:r>
    </w:p>
    <w:p w14:paraId="64055043" w14:textId="20C6C1DF" w:rsidR="00F86376" w:rsidRDefault="006346EB" w:rsidP="00863F03">
      <w:pPr>
        <w:ind w:leftChars="200" w:left="640" w:hangingChars="100" w:hanging="220"/>
        <w:rPr>
          <w:rFonts w:ascii="ＭＳ 明朝" w:hAnsi="ＭＳ 明朝"/>
          <w:sz w:val="22"/>
          <w:szCs w:val="24"/>
        </w:rPr>
      </w:pPr>
      <w:r>
        <w:rPr>
          <w:rFonts w:ascii="ＭＳ 明朝" w:hAnsi="ＭＳ 明朝" w:hint="eastAsia"/>
          <w:sz w:val="22"/>
          <w:szCs w:val="24"/>
        </w:rPr>
        <w:t>イ　アで算出した額を除いた範囲内で、配分基準表（別添</w:t>
      </w:r>
      <w:r w:rsidR="00343A3C">
        <w:rPr>
          <w:rFonts w:ascii="ＭＳ 明朝" w:hAnsi="ＭＳ 明朝" w:hint="eastAsia"/>
          <w:sz w:val="22"/>
          <w:szCs w:val="24"/>
        </w:rPr>
        <w:t>３</w:t>
      </w:r>
      <w:r>
        <w:rPr>
          <w:rFonts w:ascii="ＭＳ 明朝" w:hAnsi="ＭＳ 明朝" w:hint="eastAsia"/>
          <w:sz w:val="22"/>
          <w:szCs w:val="24"/>
        </w:rPr>
        <w:t>）に基づきポイント化し、</w:t>
      </w:r>
      <w:r w:rsidR="00AF54EC">
        <w:rPr>
          <w:rFonts w:ascii="ＭＳ 明朝" w:hAnsi="ＭＳ 明朝" w:hint="eastAsia"/>
          <w:sz w:val="22"/>
          <w:szCs w:val="24"/>
        </w:rPr>
        <w:t>地区配分基準表（別添</w:t>
      </w:r>
      <w:r w:rsidR="00343A3C">
        <w:rPr>
          <w:rFonts w:ascii="ＭＳ 明朝" w:hAnsi="ＭＳ 明朝" w:hint="eastAsia"/>
          <w:sz w:val="22"/>
          <w:szCs w:val="24"/>
        </w:rPr>
        <w:t>４</w:t>
      </w:r>
      <w:r w:rsidR="00AF54EC">
        <w:rPr>
          <w:rFonts w:ascii="ＭＳ 明朝" w:hAnsi="ＭＳ 明朝" w:hint="eastAsia"/>
          <w:sz w:val="22"/>
          <w:szCs w:val="24"/>
        </w:rPr>
        <w:t>）による点数を合計した配分基準ポイントが高い順に配分</w:t>
      </w:r>
      <w:r w:rsidR="00DA2A91">
        <w:rPr>
          <w:rFonts w:ascii="ＭＳ 明朝" w:hAnsi="ＭＳ 明朝" w:hint="eastAsia"/>
          <w:sz w:val="22"/>
          <w:szCs w:val="24"/>
        </w:rPr>
        <w:t>し、</w:t>
      </w:r>
      <w:r w:rsidR="003A636D">
        <w:rPr>
          <w:rFonts w:ascii="ＭＳ 明朝" w:hAnsi="ＭＳ 明朝" w:hint="eastAsia"/>
          <w:sz w:val="22"/>
          <w:szCs w:val="24"/>
        </w:rPr>
        <w:t>配分基準ポイントが同一の場合は、成果目標として「経営面積の拡大」を設定した者を上位</w:t>
      </w:r>
      <w:r w:rsidR="00DA2A91">
        <w:rPr>
          <w:rFonts w:ascii="ＭＳ 明朝" w:hAnsi="ＭＳ 明朝" w:hint="eastAsia"/>
          <w:sz w:val="22"/>
          <w:szCs w:val="24"/>
        </w:rPr>
        <w:t>とする</w:t>
      </w:r>
    </w:p>
    <w:p w14:paraId="2357092A" w14:textId="5395DC9D" w:rsidR="00F523EF" w:rsidRDefault="00267EEC" w:rsidP="00267EEC">
      <w:pPr>
        <w:ind w:leftChars="100" w:left="210"/>
        <w:rPr>
          <w:rFonts w:ascii="ＭＳ 明朝" w:hAnsi="ＭＳ 明朝"/>
          <w:sz w:val="22"/>
          <w:szCs w:val="24"/>
        </w:rPr>
      </w:pPr>
      <w:r>
        <w:rPr>
          <w:rFonts w:ascii="ＭＳ 明朝" w:hAnsi="ＭＳ 明朝" w:hint="eastAsia"/>
          <w:sz w:val="22"/>
          <w:szCs w:val="24"/>
        </w:rPr>
        <w:t>※　地区配分</w:t>
      </w:r>
      <w:r w:rsidR="00E53454">
        <w:rPr>
          <w:rFonts w:ascii="ＭＳ 明朝" w:hAnsi="ＭＳ 明朝" w:hint="eastAsia"/>
          <w:sz w:val="22"/>
          <w:szCs w:val="24"/>
        </w:rPr>
        <w:t>基準表による点数は、事業実施主体（</w:t>
      </w:r>
      <w:r w:rsidR="00D60F63">
        <w:rPr>
          <w:rFonts w:ascii="ＭＳ 明朝" w:hAnsi="ＭＳ 明朝" w:hint="eastAsia"/>
          <w:sz w:val="22"/>
          <w:szCs w:val="24"/>
        </w:rPr>
        <w:t>市町村）にて算定されます。</w:t>
      </w:r>
    </w:p>
    <w:p w14:paraId="3343E7ED" w14:textId="3E6699CC" w:rsidR="00267EEC" w:rsidRPr="00584E82" w:rsidRDefault="00584E82" w:rsidP="00143704">
      <w:pPr>
        <w:rPr>
          <w:rFonts w:ascii="ＭＳ 明朝" w:hAnsi="ＭＳ 明朝"/>
          <w:sz w:val="22"/>
          <w:szCs w:val="24"/>
          <w:u w:val="single"/>
        </w:rPr>
      </w:pPr>
      <w:r w:rsidRPr="00584E82">
        <w:rPr>
          <w:rFonts w:ascii="ＭＳ 明朝" w:hAnsi="ＭＳ 明朝" w:hint="eastAsia"/>
          <w:sz w:val="22"/>
          <w:szCs w:val="24"/>
          <w:u w:val="single"/>
        </w:rPr>
        <w:lastRenderedPageBreak/>
        <w:t>３．参考様式（個人情報等の同意）</w:t>
      </w:r>
    </w:p>
    <w:p w14:paraId="6D5D1FE7" w14:textId="70D375DA" w:rsidR="00F86376" w:rsidRDefault="00E335C1" w:rsidP="00E335C1">
      <w:pPr>
        <w:ind w:leftChars="100" w:left="430" w:hangingChars="100" w:hanging="220"/>
        <w:rPr>
          <w:rFonts w:ascii="ＭＳ 明朝" w:hAnsi="ＭＳ 明朝"/>
          <w:sz w:val="22"/>
          <w:szCs w:val="24"/>
        </w:rPr>
      </w:pPr>
      <w:r>
        <w:rPr>
          <w:rFonts w:ascii="ＭＳ 明朝" w:hAnsi="ＭＳ 明朝" w:hint="eastAsia"/>
          <w:sz w:val="22"/>
          <w:szCs w:val="24"/>
        </w:rPr>
        <w:t>①　「個人情報等の同意」</w:t>
      </w:r>
      <w:r w:rsidR="0058620D">
        <w:rPr>
          <w:rFonts w:ascii="ＭＳ 明朝" w:hAnsi="ＭＳ 明朝" w:hint="eastAsia"/>
          <w:sz w:val="22"/>
          <w:szCs w:val="24"/>
        </w:rPr>
        <w:t>は、内容に同意</w:t>
      </w:r>
      <w:r w:rsidR="005B299F">
        <w:rPr>
          <w:rFonts w:ascii="ＭＳ 明朝" w:hAnsi="ＭＳ 明朝" w:hint="eastAsia"/>
          <w:sz w:val="22"/>
          <w:szCs w:val="24"/>
        </w:rPr>
        <w:t>等</w:t>
      </w:r>
      <w:r w:rsidR="0058620D">
        <w:rPr>
          <w:rFonts w:ascii="ＭＳ 明朝" w:hAnsi="ＭＳ 明朝" w:hint="eastAsia"/>
          <w:sz w:val="22"/>
          <w:szCs w:val="24"/>
        </w:rPr>
        <w:t>する場合は、</w:t>
      </w:r>
      <w:r>
        <w:rPr>
          <w:rFonts w:ascii="ＭＳ 明朝" w:hAnsi="ＭＳ 明朝" w:hint="eastAsia"/>
          <w:sz w:val="22"/>
          <w:szCs w:val="24"/>
        </w:rPr>
        <w:t>チェックを</w:t>
      </w:r>
      <w:r w:rsidR="009B582A">
        <w:rPr>
          <w:rFonts w:ascii="ＭＳ 明朝" w:hAnsi="ＭＳ 明朝" w:hint="eastAsia"/>
          <w:sz w:val="22"/>
          <w:szCs w:val="24"/>
        </w:rPr>
        <w:t>してください。</w:t>
      </w:r>
    </w:p>
    <w:p w14:paraId="29F68EB9" w14:textId="77777777" w:rsidR="00584E82" w:rsidRDefault="009B582A" w:rsidP="00473FEE">
      <w:pPr>
        <w:ind w:leftChars="100" w:left="430" w:hangingChars="100" w:hanging="220"/>
        <w:rPr>
          <w:rFonts w:ascii="ＭＳ 明朝" w:hAnsi="ＭＳ 明朝"/>
          <w:sz w:val="22"/>
          <w:szCs w:val="24"/>
        </w:rPr>
      </w:pPr>
      <w:r>
        <w:rPr>
          <w:rFonts w:ascii="ＭＳ 明朝" w:hAnsi="ＭＳ 明朝" w:hint="eastAsia"/>
          <w:sz w:val="22"/>
          <w:szCs w:val="24"/>
        </w:rPr>
        <w:t>②</w:t>
      </w:r>
      <w:r w:rsidR="0058620D">
        <w:rPr>
          <w:rFonts w:ascii="ＭＳ 明朝" w:hAnsi="ＭＳ 明朝" w:hint="eastAsia"/>
          <w:sz w:val="22"/>
          <w:szCs w:val="24"/>
        </w:rPr>
        <w:t xml:space="preserve">　「提出書類</w:t>
      </w:r>
      <w:r w:rsidR="00AE3F8C">
        <w:rPr>
          <w:rFonts w:ascii="ＭＳ 明朝" w:hAnsi="ＭＳ 明朝" w:hint="eastAsia"/>
          <w:sz w:val="22"/>
          <w:szCs w:val="24"/>
        </w:rPr>
        <w:t>（申請時）</w:t>
      </w:r>
      <w:r w:rsidR="0058620D">
        <w:rPr>
          <w:rFonts w:ascii="ＭＳ 明朝" w:hAnsi="ＭＳ 明朝" w:hint="eastAsia"/>
          <w:sz w:val="22"/>
          <w:szCs w:val="24"/>
        </w:rPr>
        <w:t>」は</w:t>
      </w:r>
      <w:r w:rsidR="00777CC7">
        <w:rPr>
          <w:rFonts w:ascii="ＭＳ 明朝" w:hAnsi="ＭＳ 明朝" w:hint="eastAsia"/>
          <w:sz w:val="22"/>
          <w:szCs w:val="24"/>
        </w:rPr>
        <w:t>、</w:t>
      </w:r>
      <w:r w:rsidR="00473FEE">
        <w:rPr>
          <w:rFonts w:ascii="ＭＳ 明朝" w:hAnsi="ＭＳ 明朝" w:hint="eastAsia"/>
          <w:sz w:val="22"/>
          <w:szCs w:val="24"/>
        </w:rPr>
        <w:t>申請時に必要となる提出書類（別添５）を参照し、</w:t>
      </w:r>
      <w:r w:rsidR="00777CC7">
        <w:rPr>
          <w:rFonts w:ascii="ＭＳ 明朝" w:hAnsi="ＭＳ 明朝" w:hint="eastAsia"/>
          <w:sz w:val="22"/>
          <w:szCs w:val="24"/>
        </w:rPr>
        <w:t>本事業の</w:t>
      </w:r>
      <w:r w:rsidR="007628DA">
        <w:rPr>
          <w:rFonts w:ascii="ＭＳ 明朝" w:hAnsi="ＭＳ 明朝" w:hint="eastAsia"/>
          <w:sz w:val="22"/>
          <w:szCs w:val="24"/>
        </w:rPr>
        <w:t>成果目標設定及びポイント化の根拠と</w:t>
      </w:r>
      <w:r w:rsidR="00923CB6">
        <w:rPr>
          <w:rFonts w:ascii="ＭＳ 明朝" w:hAnsi="ＭＳ 明朝" w:hint="eastAsia"/>
          <w:sz w:val="22"/>
          <w:szCs w:val="24"/>
        </w:rPr>
        <w:t>なる資料について、可能な</w:t>
      </w:r>
      <w:r w:rsidR="000110D2">
        <w:rPr>
          <w:rFonts w:ascii="ＭＳ 明朝" w:hAnsi="ＭＳ 明朝" w:hint="eastAsia"/>
          <w:sz w:val="22"/>
          <w:szCs w:val="24"/>
        </w:rPr>
        <w:t>限り</w:t>
      </w:r>
      <w:r w:rsidR="00923CB6">
        <w:rPr>
          <w:rFonts w:ascii="ＭＳ 明朝" w:hAnsi="ＭＳ 明朝" w:hint="eastAsia"/>
          <w:sz w:val="22"/>
          <w:szCs w:val="24"/>
        </w:rPr>
        <w:t>記載</w:t>
      </w:r>
      <w:r w:rsidR="000110D2">
        <w:rPr>
          <w:rFonts w:ascii="ＭＳ 明朝" w:hAnsi="ＭＳ 明朝" w:hint="eastAsia"/>
          <w:sz w:val="22"/>
          <w:szCs w:val="24"/>
        </w:rPr>
        <w:t>を</w:t>
      </w:r>
      <w:r w:rsidR="00514441">
        <w:rPr>
          <w:rFonts w:ascii="ＭＳ 明朝" w:hAnsi="ＭＳ 明朝" w:hint="eastAsia"/>
          <w:sz w:val="22"/>
          <w:szCs w:val="24"/>
        </w:rPr>
        <w:t>してください。</w:t>
      </w:r>
    </w:p>
    <w:p w14:paraId="57B395AA" w14:textId="77777777" w:rsidR="00584E82" w:rsidRDefault="00584E82" w:rsidP="00584E82">
      <w:pPr>
        <w:rPr>
          <w:rFonts w:ascii="ＭＳ 明朝" w:hAnsi="ＭＳ 明朝"/>
          <w:sz w:val="22"/>
          <w:szCs w:val="24"/>
        </w:rPr>
      </w:pPr>
    </w:p>
    <w:p w14:paraId="61DA9F10" w14:textId="57B6F139" w:rsidR="00584E82" w:rsidRPr="00584E82" w:rsidRDefault="00584E82" w:rsidP="00584E82">
      <w:pPr>
        <w:pStyle w:val="ad"/>
        <w:numPr>
          <w:ilvl w:val="0"/>
          <w:numId w:val="1"/>
        </w:numPr>
        <w:rPr>
          <w:rFonts w:ascii="ＭＳ 明朝" w:hAnsi="ＭＳ 明朝"/>
          <w:sz w:val="22"/>
          <w:szCs w:val="24"/>
        </w:rPr>
      </w:pPr>
      <w:r w:rsidRPr="00584E82">
        <w:rPr>
          <w:rFonts w:ascii="ＭＳ 明朝" w:hAnsi="ＭＳ 明朝" w:hint="eastAsia"/>
          <w:sz w:val="22"/>
          <w:szCs w:val="24"/>
        </w:rPr>
        <w:t>オ　地域農業構造転換支援計画書（事業実施主体用）</w:t>
      </w:r>
      <w:r w:rsidRPr="00584E82">
        <w:rPr>
          <w:rFonts w:ascii="ＭＳ 明朝" w:hAnsi="ＭＳ 明朝" w:hint="eastAsia"/>
          <w:sz w:val="22"/>
          <w:szCs w:val="24"/>
        </w:rPr>
        <w:t>の作成</w:t>
      </w:r>
    </w:p>
    <w:p w14:paraId="29B9CB3F" w14:textId="31BEB0E3" w:rsidR="00584E82" w:rsidRDefault="00584E82" w:rsidP="00584E82">
      <w:pPr>
        <w:pStyle w:val="ad"/>
        <w:ind w:left="430"/>
        <w:rPr>
          <w:rFonts w:ascii="ＭＳ 明朝" w:hAnsi="ＭＳ 明朝"/>
          <w:sz w:val="22"/>
          <w:szCs w:val="24"/>
        </w:rPr>
      </w:pPr>
      <w:r>
        <w:rPr>
          <w:rFonts w:ascii="ＭＳ 明朝" w:hAnsi="ＭＳ 明朝" w:hint="eastAsia"/>
          <w:sz w:val="22"/>
          <w:szCs w:val="24"/>
        </w:rPr>
        <w:t>・コピーしたデータを、上記ExcelのBDシートに値の貼り付けを行う</w:t>
      </w:r>
    </w:p>
    <w:p w14:paraId="1145DB83" w14:textId="71989A02" w:rsidR="00584E82" w:rsidRDefault="00584E82" w:rsidP="00584E82">
      <w:pPr>
        <w:pStyle w:val="ad"/>
        <w:ind w:left="430"/>
        <w:rPr>
          <w:rFonts w:ascii="ＭＳ 明朝" w:hAnsi="ＭＳ 明朝"/>
          <w:sz w:val="22"/>
          <w:szCs w:val="24"/>
        </w:rPr>
      </w:pPr>
      <w:r>
        <w:rPr>
          <w:rFonts w:ascii="ＭＳ 明朝" w:hAnsi="ＭＳ 明朝" w:hint="eastAsia"/>
          <w:sz w:val="22"/>
          <w:szCs w:val="24"/>
        </w:rPr>
        <w:t>・</w:t>
      </w:r>
      <w:r w:rsidRPr="00584E82">
        <w:rPr>
          <w:rFonts w:ascii="ＭＳ 明朝" w:hAnsi="ＭＳ 明朝" w:hint="eastAsia"/>
          <w:sz w:val="22"/>
          <w:szCs w:val="24"/>
        </w:rPr>
        <w:t>実施内容（内訳）</w:t>
      </w:r>
      <w:r>
        <w:rPr>
          <w:rFonts w:ascii="ＭＳ 明朝" w:hAnsi="ＭＳ 明朝" w:hint="eastAsia"/>
          <w:sz w:val="22"/>
          <w:szCs w:val="24"/>
        </w:rPr>
        <w:t>シートのB～D列を記入</w:t>
      </w:r>
    </w:p>
    <w:p w14:paraId="242717CE" w14:textId="0DE1D70F" w:rsidR="00584E82" w:rsidRPr="00584E82" w:rsidRDefault="00584E82" w:rsidP="00584E82">
      <w:pPr>
        <w:pStyle w:val="ad"/>
        <w:ind w:left="430"/>
        <w:rPr>
          <w:rFonts w:ascii="ＭＳ 明朝" w:hAnsi="ＭＳ 明朝" w:hint="eastAsia"/>
          <w:sz w:val="22"/>
          <w:szCs w:val="24"/>
        </w:rPr>
      </w:pPr>
      <w:r>
        <w:rPr>
          <w:rFonts w:ascii="ＭＳ 明朝" w:hAnsi="ＭＳ 明朝" w:hint="eastAsia"/>
          <w:sz w:val="22"/>
          <w:szCs w:val="24"/>
        </w:rPr>
        <w:t>・</w:t>
      </w:r>
      <w:r w:rsidRPr="00584E82">
        <w:rPr>
          <w:rFonts w:ascii="ＭＳ 明朝" w:hAnsi="ＭＳ 明朝" w:hint="eastAsia"/>
          <w:sz w:val="22"/>
          <w:szCs w:val="24"/>
        </w:rPr>
        <w:t>支援計画（市町村）</w:t>
      </w:r>
      <w:r>
        <w:rPr>
          <w:rFonts w:ascii="ＭＳ 明朝" w:hAnsi="ＭＳ 明朝" w:hint="eastAsia"/>
          <w:sz w:val="22"/>
          <w:szCs w:val="24"/>
        </w:rPr>
        <w:t>シートに地区ごとの内容を記入</w:t>
      </w:r>
    </w:p>
    <w:p w14:paraId="74DD5569" w14:textId="77777777" w:rsidR="00584E82" w:rsidRDefault="00584E82">
      <w:pPr>
        <w:widowControl/>
        <w:jc w:val="left"/>
        <w:rPr>
          <w:rFonts w:ascii="ＭＳ 明朝" w:hAnsi="ＭＳ 明朝"/>
          <w:sz w:val="22"/>
          <w:szCs w:val="24"/>
        </w:rPr>
      </w:pPr>
      <w:r>
        <w:rPr>
          <w:rFonts w:ascii="ＭＳ 明朝" w:hAnsi="ＭＳ 明朝"/>
          <w:sz w:val="22"/>
          <w:szCs w:val="24"/>
        </w:rPr>
        <w:br w:type="page"/>
      </w:r>
    </w:p>
    <w:p w14:paraId="79E0C237" w14:textId="77777777" w:rsidR="00BF7E2A" w:rsidRDefault="00BF7E2A" w:rsidP="00584E82">
      <w:pPr>
        <w:rPr>
          <w:rFonts w:ascii="ＭＳ 明朝" w:hAnsi="ＭＳ 明朝"/>
          <w:sz w:val="22"/>
          <w:szCs w:val="24"/>
        </w:rPr>
      </w:pPr>
    </w:p>
    <w:p w14:paraId="412CA3A6" w14:textId="0EF82CC8" w:rsidR="00F86376" w:rsidRDefault="00BD41DC" w:rsidP="00BF7E2A">
      <w:pPr>
        <w:ind w:leftChars="100" w:left="430" w:hangingChars="100" w:hanging="220"/>
        <w:rPr>
          <w:rFonts w:ascii="ＭＳ 明朝" w:hAnsi="ＭＳ 明朝"/>
          <w:sz w:val="22"/>
          <w:szCs w:val="24"/>
        </w:rPr>
      </w:pPr>
      <w:r>
        <w:rPr>
          <w:rFonts w:ascii="ＭＳ 明朝" w:hAnsi="ＭＳ 明朝" w:hint="eastAsia"/>
          <w:sz w:val="22"/>
          <w:szCs w:val="24"/>
        </w:rPr>
        <w:t>（別添１</w:t>
      </w:r>
      <w:r w:rsidR="001C1885">
        <w:rPr>
          <w:rFonts w:ascii="ＭＳ 明朝" w:hAnsi="ＭＳ 明朝" w:hint="eastAsia"/>
          <w:sz w:val="22"/>
          <w:szCs w:val="24"/>
        </w:rPr>
        <w:t>）</w:t>
      </w:r>
    </w:p>
    <w:p w14:paraId="1D9FC7C9" w14:textId="77777777" w:rsidR="00DA38CB" w:rsidRDefault="00DA38CB" w:rsidP="001C1885">
      <w:pPr>
        <w:tabs>
          <w:tab w:val="left" w:pos="2730"/>
        </w:tabs>
        <w:rPr>
          <w:rFonts w:ascii="ＭＳ 明朝" w:hAnsi="ＭＳ 明朝"/>
          <w:sz w:val="22"/>
          <w:szCs w:val="24"/>
        </w:rPr>
      </w:pPr>
    </w:p>
    <w:p w14:paraId="578FC1E3" w14:textId="74B85BCA" w:rsidR="0067294D" w:rsidRDefault="0067294D" w:rsidP="00DA38CB">
      <w:pPr>
        <w:tabs>
          <w:tab w:val="left" w:pos="2730"/>
        </w:tabs>
        <w:jc w:val="center"/>
        <w:rPr>
          <w:rFonts w:ascii="ＭＳ 明朝" w:hAnsi="ＭＳ 明朝"/>
          <w:sz w:val="22"/>
          <w:szCs w:val="24"/>
        </w:rPr>
      </w:pPr>
      <w:r>
        <w:rPr>
          <w:rFonts w:ascii="ＭＳ 明朝" w:hAnsi="ＭＳ 明朝" w:hint="eastAsia"/>
          <w:sz w:val="22"/>
          <w:szCs w:val="24"/>
        </w:rPr>
        <w:t>営農類型</w:t>
      </w:r>
      <w:r w:rsidR="00DA38CB">
        <w:rPr>
          <w:rFonts w:ascii="ＭＳ 明朝" w:hAnsi="ＭＳ 明朝" w:hint="eastAsia"/>
          <w:sz w:val="22"/>
          <w:szCs w:val="24"/>
        </w:rPr>
        <w:t>区分</w:t>
      </w:r>
      <w:r>
        <w:rPr>
          <w:rFonts w:ascii="ＭＳ 明朝" w:hAnsi="ＭＳ 明朝" w:hint="eastAsia"/>
          <w:sz w:val="22"/>
          <w:szCs w:val="24"/>
        </w:rPr>
        <w:t>の</w:t>
      </w:r>
      <w:r w:rsidR="00DA38CB">
        <w:rPr>
          <w:rFonts w:ascii="ＭＳ 明朝" w:hAnsi="ＭＳ 明朝" w:hint="eastAsia"/>
          <w:sz w:val="22"/>
          <w:szCs w:val="24"/>
        </w:rPr>
        <w:t>分類基準</w:t>
      </w:r>
    </w:p>
    <w:tbl>
      <w:tblPr>
        <w:tblStyle w:val="ae"/>
        <w:tblW w:w="0" w:type="auto"/>
        <w:tblLook w:val="04A0" w:firstRow="1" w:lastRow="0" w:firstColumn="1" w:lastColumn="0" w:noHBand="0" w:noVBand="1"/>
      </w:tblPr>
      <w:tblGrid>
        <w:gridCol w:w="1838"/>
        <w:gridCol w:w="7676"/>
      </w:tblGrid>
      <w:tr w:rsidR="00A23B3A" w14:paraId="3E962C2F" w14:textId="77777777" w:rsidTr="00DA38CB">
        <w:tc>
          <w:tcPr>
            <w:tcW w:w="1838" w:type="dxa"/>
          </w:tcPr>
          <w:p w14:paraId="2C66DBE8" w14:textId="6768B4C0" w:rsidR="00A23B3A" w:rsidRDefault="00A23B3A" w:rsidP="00A23B3A">
            <w:pPr>
              <w:tabs>
                <w:tab w:val="left" w:pos="2730"/>
              </w:tabs>
              <w:jc w:val="center"/>
              <w:rPr>
                <w:rFonts w:ascii="ＭＳ 明朝" w:hAnsi="ＭＳ 明朝"/>
                <w:sz w:val="22"/>
                <w:szCs w:val="24"/>
              </w:rPr>
            </w:pPr>
            <w:r>
              <w:rPr>
                <w:rFonts w:ascii="ＭＳ 明朝" w:hAnsi="ＭＳ 明朝" w:hint="eastAsia"/>
                <w:sz w:val="22"/>
                <w:szCs w:val="24"/>
              </w:rPr>
              <w:t>区分</w:t>
            </w:r>
          </w:p>
        </w:tc>
        <w:tc>
          <w:tcPr>
            <w:tcW w:w="7676" w:type="dxa"/>
          </w:tcPr>
          <w:p w14:paraId="010F2F4C" w14:textId="125FCE76" w:rsidR="00A23B3A" w:rsidRDefault="00A23B3A" w:rsidP="00A23B3A">
            <w:pPr>
              <w:tabs>
                <w:tab w:val="left" w:pos="2730"/>
              </w:tabs>
              <w:jc w:val="center"/>
              <w:rPr>
                <w:rFonts w:ascii="ＭＳ 明朝" w:hAnsi="ＭＳ 明朝"/>
                <w:sz w:val="22"/>
                <w:szCs w:val="24"/>
              </w:rPr>
            </w:pPr>
            <w:r>
              <w:rPr>
                <w:rFonts w:ascii="ＭＳ 明朝" w:hAnsi="ＭＳ 明朝" w:hint="eastAsia"/>
                <w:sz w:val="22"/>
                <w:szCs w:val="24"/>
              </w:rPr>
              <w:t>分類基準</w:t>
            </w:r>
          </w:p>
        </w:tc>
      </w:tr>
      <w:tr w:rsidR="00A23B3A" w14:paraId="762FCFEB" w14:textId="77777777" w:rsidTr="00DA38CB">
        <w:tc>
          <w:tcPr>
            <w:tcW w:w="1838" w:type="dxa"/>
          </w:tcPr>
          <w:p w14:paraId="2229DC0C" w14:textId="361CE7E2" w:rsidR="00A23B3A" w:rsidRDefault="00A23B3A" w:rsidP="001C1885">
            <w:pPr>
              <w:tabs>
                <w:tab w:val="left" w:pos="2730"/>
              </w:tabs>
              <w:rPr>
                <w:rFonts w:ascii="ＭＳ 明朝" w:hAnsi="ＭＳ 明朝"/>
                <w:sz w:val="22"/>
                <w:szCs w:val="24"/>
              </w:rPr>
            </w:pPr>
            <w:r>
              <w:rPr>
                <w:rFonts w:ascii="ＭＳ 明朝" w:hAnsi="ＭＳ 明朝" w:hint="eastAsia"/>
                <w:sz w:val="22"/>
                <w:szCs w:val="24"/>
              </w:rPr>
              <w:t>水田作</w:t>
            </w:r>
          </w:p>
        </w:tc>
        <w:tc>
          <w:tcPr>
            <w:tcW w:w="7676" w:type="dxa"/>
          </w:tcPr>
          <w:p w14:paraId="3AEB768D" w14:textId="4A888D30" w:rsidR="00A23B3A" w:rsidRDefault="00E94057" w:rsidP="001C1885">
            <w:pPr>
              <w:tabs>
                <w:tab w:val="left" w:pos="2730"/>
              </w:tabs>
              <w:rPr>
                <w:rFonts w:ascii="ＭＳ 明朝" w:hAnsi="ＭＳ 明朝"/>
                <w:sz w:val="22"/>
                <w:szCs w:val="24"/>
              </w:rPr>
            </w:pPr>
            <w:r w:rsidRPr="00E94057">
              <w:rPr>
                <w:rFonts w:ascii="ＭＳ 明朝" w:hAnsi="ＭＳ 明朝"/>
                <w:sz w:val="22"/>
                <w:szCs w:val="24"/>
              </w:rPr>
              <w:t>稲、麦類、雑穀、いも類、豆類、工芸農作物の販売収入のうち、水田で作付けした農業生産物の販売 収入が他の営農類型の農業生産物販売収入と比べて最も多い経営</w:t>
            </w:r>
          </w:p>
        </w:tc>
      </w:tr>
      <w:tr w:rsidR="00A23B3A" w14:paraId="1C82C02D" w14:textId="77777777" w:rsidTr="00DA38CB">
        <w:tc>
          <w:tcPr>
            <w:tcW w:w="1838" w:type="dxa"/>
          </w:tcPr>
          <w:p w14:paraId="23485C44" w14:textId="7888C952" w:rsidR="00A23B3A" w:rsidRDefault="00A23B3A" w:rsidP="001C1885">
            <w:pPr>
              <w:tabs>
                <w:tab w:val="left" w:pos="2730"/>
              </w:tabs>
              <w:rPr>
                <w:rFonts w:ascii="ＭＳ 明朝" w:hAnsi="ＭＳ 明朝"/>
                <w:sz w:val="22"/>
                <w:szCs w:val="24"/>
              </w:rPr>
            </w:pPr>
            <w:r>
              <w:rPr>
                <w:rFonts w:ascii="ＭＳ 明朝" w:hAnsi="ＭＳ 明朝" w:hint="eastAsia"/>
                <w:sz w:val="22"/>
                <w:szCs w:val="24"/>
              </w:rPr>
              <w:t>畑作</w:t>
            </w:r>
          </w:p>
        </w:tc>
        <w:tc>
          <w:tcPr>
            <w:tcW w:w="7676" w:type="dxa"/>
          </w:tcPr>
          <w:p w14:paraId="2A0853C7" w14:textId="22E2E510" w:rsidR="00A23B3A" w:rsidRDefault="00045A2A" w:rsidP="001C1885">
            <w:pPr>
              <w:tabs>
                <w:tab w:val="left" w:pos="2730"/>
              </w:tabs>
              <w:rPr>
                <w:rFonts w:ascii="ＭＳ 明朝" w:hAnsi="ＭＳ 明朝"/>
                <w:sz w:val="22"/>
                <w:szCs w:val="24"/>
              </w:rPr>
            </w:pPr>
            <w:r w:rsidRPr="00045A2A">
              <w:rPr>
                <w:rFonts w:ascii="ＭＳ 明朝" w:hAnsi="ＭＳ 明朝"/>
                <w:sz w:val="22"/>
                <w:szCs w:val="24"/>
              </w:rPr>
              <w:t>稲、麦類、雑穀、いも類、豆類、工芸農作物の販売収入のうち、畑で作付けした農業生産物の販売収 入が他の営農類型の農業生産物販売収入と比べて最も多い経営</w:t>
            </w:r>
          </w:p>
        </w:tc>
      </w:tr>
      <w:tr w:rsidR="00A23B3A" w14:paraId="46C4C92D" w14:textId="77777777" w:rsidTr="00DA38CB">
        <w:tc>
          <w:tcPr>
            <w:tcW w:w="1838" w:type="dxa"/>
          </w:tcPr>
          <w:p w14:paraId="7A7603F1" w14:textId="59354B44" w:rsidR="00A23B3A" w:rsidRDefault="00A23B3A" w:rsidP="001C1885">
            <w:pPr>
              <w:tabs>
                <w:tab w:val="left" w:pos="2730"/>
              </w:tabs>
              <w:rPr>
                <w:rFonts w:ascii="ＭＳ 明朝" w:hAnsi="ＭＳ 明朝"/>
                <w:sz w:val="22"/>
                <w:szCs w:val="24"/>
              </w:rPr>
            </w:pPr>
            <w:r>
              <w:rPr>
                <w:rFonts w:ascii="ＭＳ 明朝" w:hAnsi="ＭＳ 明朝" w:hint="eastAsia"/>
                <w:sz w:val="22"/>
                <w:szCs w:val="24"/>
              </w:rPr>
              <w:t>露地野菜作</w:t>
            </w:r>
          </w:p>
        </w:tc>
        <w:tc>
          <w:tcPr>
            <w:tcW w:w="7676" w:type="dxa"/>
          </w:tcPr>
          <w:p w14:paraId="1C821DFA" w14:textId="77B956C4" w:rsidR="00A23B3A" w:rsidRDefault="00045A2A" w:rsidP="001C1885">
            <w:pPr>
              <w:tabs>
                <w:tab w:val="left" w:pos="2730"/>
              </w:tabs>
              <w:rPr>
                <w:rFonts w:ascii="ＭＳ 明朝" w:hAnsi="ＭＳ 明朝"/>
                <w:sz w:val="22"/>
                <w:szCs w:val="24"/>
              </w:rPr>
            </w:pPr>
            <w:r w:rsidRPr="00045A2A">
              <w:rPr>
                <w:rFonts w:ascii="ＭＳ 明朝" w:hAnsi="ＭＳ 明朝"/>
                <w:sz w:val="22"/>
                <w:szCs w:val="24"/>
              </w:rPr>
              <w:t>野菜作経営のうち、露地野菜の販売収入が施設野菜の販売収入以上である経営</w:t>
            </w:r>
          </w:p>
        </w:tc>
      </w:tr>
      <w:tr w:rsidR="00A23B3A" w14:paraId="136E131F" w14:textId="77777777" w:rsidTr="00DA38CB">
        <w:tc>
          <w:tcPr>
            <w:tcW w:w="1838" w:type="dxa"/>
          </w:tcPr>
          <w:p w14:paraId="7EC7974A" w14:textId="07562181" w:rsidR="00A23B3A" w:rsidRDefault="00A23B3A" w:rsidP="001C1885">
            <w:pPr>
              <w:tabs>
                <w:tab w:val="left" w:pos="2730"/>
              </w:tabs>
              <w:rPr>
                <w:rFonts w:ascii="ＭＳ 明朝" w:hAnsi="ＭＳ 明朝"/>
                <w:sz w:val="22"/>
                <w:szCs w:val="24"/>
              </w:rPr>
            </w:pPr>
            <w:r>
              <w:rPr>
                <w:rFonts w:ascii="ＭＳ 明朝" w:hAnsi="ＭＳ 明朝" w:hint="eastAsia"/>
                <w:sz w:val="22"/>
                <w:szCs w:val="24"/>
              </w:rPr>
              <w:t>施設野菜作</w:t>
            </w:r>
          </w:p>
        </w:tc>
        <w:tc>
          <w:tcPr>
            <w:tcW w:w="7676" w:type="dxa"/>
          </w:tcPr>
          <w:p w14:paraId="4A03EB7E" w14:textId="4196823F" w:rsidR="00A23B3A" w:rsidRDefault="00045A2A" w:rsidP="001C1885">
            <w:pPr>
              <w:tabs>
                <w:tab w:val="left" w:pos="2730"/>
              </w:tabs>
              <w:rPr>
                <w:rFonts w:ascii="ＭＳ 明朝" w:hAnsi="ＭＳ 明朝"/>
                <w:sz w:val="22"/>
                <w:szCs w:val="24"/>
              </w:rPr>
            </w:pPr>
            <w:r w:rsidRPr="00045A2A">
              <w:rPr>
                <w:rFonts w:ascii="ＭＳ 明朝" w:hAnsi="ＭＳ 明朝"/>
                <w:sz w:val="22"/>
                <w:szCs w:val="24"/>
              </w:rPr>
              <w:t>野菜作経営のうち、露地野菜より施設野菜の販売収入が多い経営</w:t>
            </w:r>
          </w:p>
        </w:tc>
      </w:tr>
      <w:tr w:rsidR="00A23B3A" w14:paraId="63518DEB" w14:textId="77777777" w:rsidTr="00DA38CB">
        <w:tc>
          <w:tcPr>
            <w:tcW w:w="1838" w:type="dxa"/>
          </w:tcPr>
          <w:p w14:paraId="3DB61464" w14:textId="654FDC9E" w:rsidR="00A23B3A" w:rsidRDefault="00A23B3A" w:rsidP="001C1885">
            <w:pPr>
              <w:tabs>
                <w:tab w:val="left" w:pos="2730"/>
              </w:tabs>
              <w:rPr>
                <w:rFonts w:ascii="ＭＳ 明朝" w:hAnsi="ＭＳ 明朝"/>
                <w:sz w:val="22"/>
                <w:szCs w:val="24"/>
              </w:rPr>
            </w:pPr>
            <w:r>
              <w:rPr>
                <w:rFonts w:ascii="ＭＳ 明朝" w:hAnsi="ＭＳ 明朝" w:hint="eastAsia"/>
                <w:sz w:val="22"/>
                <w:szCs w:val="24"/>
              </w:rPr>
              <w:t>果樹作</w:t>
            </w:r>
          </w:p>
        </w:tc>
        <w:tc>
          <w:tcPr>
            <w:tcW w:w="7676" w:type="dxa"/>
          </w:tcPr>
          <w:p w14:paraId="0D391E71" w14:textId="3D472013" w:rsidR="00A23B3A" w:rsidRDefault="0019629B" w:rsidP="001C1885">
            <w:pPr>
              <w:tabs>
                <w:tab w:val="left" w:pos="2730"/>
              </w:tabs>
              <w:rPr>
                <w:rFonts w:ascii="ＭＳ 明朝" w:hAnsi="ＭＳ 明朝"/>
                <w:sz w:val="22"/>
                <w:szCs w:val="24"/>
              </w:rPr>
            </w:pPr>
            <w:r w:rsidRPr="0019629B">
              <w:rPr>
                <w:rFonts w:ascii="ＭＳ 明朝" w:hAnsi="ＭＳ 明朝"/>
                <w:sz w:val="22"/>
                <w:szCs w:val="24"/>
              </w:rPr>
              <w:t>果樹の販売収入が他の営農類型の農業生産物販売収入と比べて最も多い経営</w:t>
            </w:r>
          </w:p>
        </w:tc>
      </w:tr>
      <w:tr w:rsidR="00A23B3A" w14:paraId="1F9F4F40" w14:textId="77777777" w:rsidTr="00DA38CB">
        <w:tc>
          <w:tcPr>
            <w:tcW w:w="1838" w:type="dxa"/>
          </w:tcPr>
          <w:p w14:paraId="4229ECD6" w14:textId="704764D7" w:rsidR="00A23B3A" w:rsidRDefault="00A23B3A" w:rsidP="001C1885">
            <w:pPr>
              <w:tabs>
                <w:tab w:val="left" w:pos="2730"/>
              </w:tabs>
              <w:rPr>
                <w:rFonts w:ascii="ＭＳ 明朝" w:hAnsi="ＭＳ 明朝"/>
                <w:sz w:val="22"/>
                <w:szCs w:val="24"/>
              </w:rPr>
            </w:pPr>
            <w:r>
              <w:rPr>
                <w:rFonts w:ascii="ＭＳ 明朝" w:hAnsi="ＭＳ 明朝" w:hint="eastAsia"/>
                <w:sz w:val="22"/>
                <w:szCs w:val="24"/>
              </w:rPr>
              <w:t>露地花き</w:t>
            </w:r>
            <w:r w:rsidR="003076B6">
              <w:rPr>
                <w:rFonts w:ascii="ＭＳ 明朝" w:hAnsi="ＭＳ 明朝" w:hint="eastAsia"/>
                <w:sz w:val="22"/>
                <w:szCs w:val="24"/>
              </w:rPr>
              <w:t>作</w:t>
            </w:r>
          </w:p>
        </w:tc>
        <w:tc>
          <w:tcPr>
            <w:tcW w:w="7676" w:type="dxa"/>
          </w:tcPr>
          <w:p w14:paraId="5D6FA87B" w14:textId="14C47A43" w:rsidR="00A23B3A" w:rsidRDefault="0019629B" w:rsidP="001C1885">
            <w:pPr>
              <w:tabs>
                <w:tab w:val="left" w:pos="2730"/>
              </w:tabs>
              <w:rPr>
                <w:rFonts w:ascii="ＭＳ 明朝" w:hAnsi="ＭＳ 明朝"/>
                <w:sz w:val="22"/>
                <w:szCs w:val="24"/>
              </w:rPr>
            </w:pPr>
            <w:r w:rsidRPr="0019629B">
              <w:rPr>
                <w:rFonts w:ascii="ＭＳ 明朝" w:hAnsi="ＭＳ 明朝"/>
                <w:sz w:val="22"/>
                <w:szCs w:val="24"/>
              </w:rPr>
              <w:t>花き作経営のうち、露地花きの販売収入が施設花きの販売収入以上である経営</w:t>
            </w:r>
          </w:p>
        </w:tc>
      </w:tr>
      <w:tr w:rsidR="00A23B3A" w14:paraId="154577A7" w14:textId="77777777" w:rsidTr="00DA38CB">
        <w:tc>
          <w:tcPr>
            <w:tcW w:w="1838" w:type="dxa"/>
          </w:tcPr>
          <w:p w14:paraId="59932AC5" w14:textId="1B06E919" w:rsidR="00A23B3A" w:rsidRDefault="00A23B3A" w:rsidP="001C1885">
            <w:pPr>
              <w:tabs>
                <w:tab w:val="left" w:pos="2730"/>
              </w:tabs>
              <w:rPr>
                <w:rFonts w:ascii="ＭＳ 明朝" w:hAnsi="ＭＳ 明朝"/>
                <w:sz w:val="22"/>
                <w:szCs w:val="24"/>
              </w:rPr>
            </w:pPr>
            <w:r>
              <w:rPr>
                <w:rFonts w:ascii="ＭＳ 明朝" w:hAnsi="ＭＳ 明朝" w:hint="eastAsia"/>
                <w:sz w:val="22"/>
                <w:szCs w:val="24"/>
              </w:rPr>
              <w:t>施設花き</w:t>
            </w:r>
            <w:r w:rsidR="003076B6">
              <w:rPr>
                <w:rFonts w:ascii="ＭＳ 明朝" w:hAnsi="ＭＳ 明朝" w:hint="eastAsia"/>
                <w:sz w:val="22"/>
                <w:szCs w:val="24"/>
              </w:rPr>
              <w:t>作</w:t>
            </w:r>
          </w:p>
        </w:tc>
        <w:tc>
          <w:tcPr>
            <w:tcW w:w="7676" w:type="dxa"/>
          </w:tcPr>
          <w:p w14:paraId="7DDCA8D2" w14:textId="1AF0BF30" w:rsidR="00A23B3A" w:rsidRDefault="0019629B" w:rsidP="001C1885">
            <w:pPr>
              <w:tabs>
                <w:tab w:val="left" w:pos="2730"/>
              </w:tabs>
              <w:rPr>
                <w:rFonts w:ascii="ＭＳ 明朝" w:hAnsi="ＭＳ 明朝"/>
                <w:sz w:val="22"/>
                <w:szCs w:val="24"/>
              </w:rPr>
            </w:pPr>
            <w:r w:rsidRPr="0019629B">
              <w:rPr>
                <w:rFonts w:ascii="ＭＳ 明朝" w:hAnsi="ＭＳ 明朝"/>
                <w:sz w:val="22"/>
                <w:szCs w:val="24"/>
              </w:rPr>
              <w:t>花き作経営のうち、露地花きより施設花きの販売収入が多い経営</w:t>
            </w:r>
          </w:p>
        </w:tc>
      </w:tr>
      <w:tr w:rsidR="00A23B3A" w14:paraId="14327211" w14:textId="77777777" w:rsidTr="00DA38CB">
        <w:tc>
          <w:tcPr>
            <w:tcW w:w="1838" w:type="dxa"/>
          </w:tcPr>
          <w:p w14:paraId="45DEA006" w14:textId="23B54B68" w:rsidR="00A23B3A" w:rsidRDefault="003076B6" w:rsidP="001C1885">
            <w:pPr>
              <w:tabs>
                <w:tab w:val="left" w:pos="2730"/>
              </w:tabs>
              <w:rPr>
                <w:rFonts w:ascii="ＭＳ 明朝" w:hAnsi="ＭＳ 明朝"/>
                <w:sz w:val="22"/>
                <w:szCs w:val="24"/>
              </w:rPr>
            </w:pPr>
            <w:r>
              <w:rPr>
                <w:rFonts w:ascii="ＭＳ 明朝" w:hAnsi="ＭＳ 明朝" w:hint="eastAsia"/>
                <w:sz w:val="22"/>
                <w:szCs w:val="24"/>
              </w:rPr>
              <w:t>酪農</w:t>
            </w:r>
          </w:p>
        </w:tc>
        <w:tc>
          <w:tcPr>
            <w:tcW w:w="7676" w:type="dxa"/>
          </w:tcPr>
          <w:p w14:paraId="08ADF23B" w14:textId="17B45ED4" w:rsidR="00A23B3A" w:rsidRDefault="00A43A80" w:rsidP="001C1885">
            <w:pPr>
              <w:tabs>
                <w:tab w:val="left" w:pos="2730"/>
              </w:tabs>
              <w:rPr>
                <w:rFonts w:ascii="ＭＳ 明朝" w:hAnsi="ＭＳ 明朝"/>
                <w:sz w:val="22"/>
                <w:szCs w:val="24"/>
              </w:rPr>
            </w:pPr>
            <w:r w:rsidRPr="00A43A80">
              <w:rPr>
                <w:rFonts w:ascii="ＭＳ 明朝" w:hAnsi="ＭＳ 明朝"/>
                <w:sz w:val="22"/>
                <w:szCs w:val="24"/>
              </w:rPr>
              <w:t>酪農の販売収入が他の営農類型の農業生産物販売収入と比べて最も多い経営</w:t>
            </w:r>
          </w:p>
        </w:tc>
      </w:tr>
      <w:tr w:rsidR="00A23B3A" w14:paraId="6C63C84E" w14:textId="77777777" w:rsidTr="00DA38CB">
        <w:tc>
          <w:tcPr>
            <w:tcW w:w="1838" w:type="dxa"/>
          </w:tcPr>
          <w:p w14:paraId="7136A485" w14:textId="7D6A4BC5" w:rsidR="00A23B3A" w:rsidRDefault="003076B6" w:rsidP="001C1885">
            <w:pPr>
              <w:tabs>
                <w:tab w:val="left" w:pos="2730"/>
              </w:tabs>
              <w:rPr>
                <w:rFonts w:ascii="ＭＳ 明朝" w:hAnsi="ＭＳ 明朝"/>
                <w:sz w:val="22"/>
                <w:szCs w:val="24"/>
              </w:rPr>
            </w:pPr>
            <w:r>
              <w:rPr>
                <w:rFonts w:ascii="ＭＳ 明朝" w:hAnsi="ＭＳ 明朝" w:hint="eastAsia"/>
                <w:sz w:val="22"/>
                <w:szCs w:val="24"/>
              </w:rPr>
              <w:t>繁殖牛</w:t>
            </w:r>
          </w:p>
        </w:tc>
        <w:tc>
          <w:tcPr>
            <w:tcW w:w="7676" w:type="dxa"/>
          </w:tcPr>
          <w:p w14:paraId="585267C5" w14:textId="4955B488" w:rsidR="00A23B3A" w:rsidRDefault="00A43A80" w:rsidP="001C1885">
            <w:pPr>
              <w:tabs>
                <w:tab w:val="left" w:pos="2730"/>
              </w:tabs>
              <w:rPr>
                <w:rFonts w:ascii="ＭＳ 明朝" w:hAnsi="ＭＳ 明朝"/>
                <w:sz w:val="22"/>
                <w:szCs w:val="24"/>
              </w:rPr>
            </w:pPr>
            <w:r w:rsidRPr="00A43A80">
              <w:rPr>
                <w:rFonts w:ascii="ＭＳ 明朝" w:hAnsi="ＭＳ 明朝"/>
                <w:sz w:val="22"/>
                <w:szCs w:val="24"/>
              </w:rPr>
              <w:t>肉用牛経営のうち、肥育牛の飼養頭数より繁殖用雌牛の飼養頭数が多い経営</w:t>
            </w:r>
          </w:p>
        </w:tc>
      </w:tr>
      <w:tr w:rsidR="00A23B3A" w14:paraId="147C0650" w14:textId="77777777" w:rsidTr="00DA38CB">
        <w:tc>
          <w:tcPr>
            <w:tcW w:w="1838" w:type="dxa"/>
          </w:tcPr>
          <w:p w14:paraId="41A669B2" w14:textId="129EB68C" w:rsidR="00A23B3A" w:rsidRDefault="000A18B0" w:rsidP="001C1885">
            <w:pPr>
              <w:tabs>
                <w:tab w:val="left" w:pos="2730"/>
              </w:tabs>
              <w:rPr>
                <w:rFonts w:ascii="ＭＳ 明朝" w:hAnsi="ＭＳ 明朝"/>
                <w:sz w:val="22"/>
                <w:szCs w:val="24"/>
              </w:rPr>
            </w:pPr>
            <w:r>
              <w:rPr>
                <w:rFonts w:ascii="ＭＳ 明朝" w:hAnsi="ＭＳ 明朝" w:hint="eastAsia"/>
                <w:sz w:val="22"/>
                <w:szCs w:val="24"/>
              </w:rPr>
              <w:t>肥育牛</w:t>
            </w:r>
          </w:p>
        </w:tc>
        <w:tc>
          <w:tcPr>
            <w:tcW w:w="7676" w:type="dxa"/>
          </w:tcPr>
          <w:p w14:paraId="2831AB0E" w14:textId="490CF153" w:rsidR="00A23B3A" w:rsidRDefault="00A43A80" w:rsidP="001C1885">
            <w:pPr>
              <w:tabs>
                <w:tab w:val="left" w:pos="2730"/>
              </w:tabs>
              <w:rPr>
                <w:rFonts w:ascii="ＭＳ 明朝" w:hAnsi="ＭＳ 明朝"/>
                <w:sz w:val="22"/>
                <w:szCs w:val="24"/>
              </w:rPr>
            </w:pPr>
            <w:r w:rsidRPr="00A43A80">
              <w:rPr>
                <w:rFonts w:ascii="ＭＳ 明朝" w:hAnsi="ＭＳ 明朝"/>
                <w:sz w:val="22"/>
                <w:szCs w:val="24"/>
              </w:rPr>
              <w:t>肉用牛経営のうち、肥育牛の飼養頭数が繁殖用雌牛の飼養頭数以上である経営</w:t>
            </w:r>
          </w:p>
        </w:tc>
      </w:tr>
      <w:tr w:rsidR="00A23B3A" w14:paraId="541AEAB2" w14:textId="77777777" w:rsidTr="00DA38CB">
        <w:tc>
          <w:tcPr>
            <w:tcW w:w="1838" w:type="dxa"/>
          </w:tcPr>
          <w:p w14:paraId="0DBD2DF4" w14:textId="7E6F4027" w:rsidR="00A23B3A" w:rsidRDefault="000A18B0" w:rsidP="001C1885">
            <w:pPr>
              <w:tabs>
                <w:tab w:val="left" w:pos="2730"/>
              </w:tabs>
              <w:rPr>
                <w:rFonts w:ascii="ＭＳ 明朝" w:hAnsi="ＭＳ 明朝"/>
                <w:sz w:val="22"/>
                <w:szCs w:val="24"/>
              </w:rPr>
            </w:pPr>
            <w:r>
              <w:rPr>
                <w:rFonts w:ascii="ＭＳ 明朝" w:hAnsi="ＭＳ 明朝" w:hint="eastAsia"/>
                <w:sz w:val="22"/>
                <w:szCs w:val="24"/>
              </w:rPr>
              <w:t>養豚</w:t>
            </w:r>
          </w:p>
        </w:tc>
        <w:tc>
          <w:tcPr>
            <w:tcW w:w="7676" w:type="dxa"/>
          </w:tcPr>
          <w:p w14:paraId="2D98A5BC" w14:textId="5C752A41" w:rsidR="00A23B3A" w:rsidRDefault="00A43A80" w:rsidP="001C1885">
            <w:pPr>
              <w:tabs>
                <w:tab w:val="left" w:pos="2730"/>
              </w:tabs>
              <w:rPr>
                <w:rFonts w:ascii="ＭＳ 明朝" w:hAnsi="ＭＳ 明朝"/>
                <w:sz w:val="22"/>
                <w:szCs w:val="24"/>
              </w:rPr>
            </w:pPr>
            <w:r w:rsidRPr="00A43A80">
              <w:rPr>
                <w:rFonts w:ascii="ＭＳ 明朝" w:hAnsi="ＭＳ 明朝"/>
                <w:sz w:val="22"/>
                <w:szCs w:val="24"/>
              </w:rPr>
              <w:t>養豚の販売収入が他の営農類型の農業生産物販売収入と比べて最も多い経営</w:t>
            </w:r>
          </w:p>
        </w:tc>
      </w:tr>
      <w:tr w:rsidR="00A23B3A" w14:paraId="724B11EF" w14:textId="77777777" w:rsidTr="00DA38CB">
        <w:tc>
          <w:tcPr>
            <w:tcW w:w="1838" w:type="dxa"/>
          </w:tcPr>
          <w:p w14:paraId="3E2465A0" w14:textId="5EC0BB0F" w:rsidR="00A23B3A" w:rsidRDefault="000A18B0" w:rsidP="001C1885">
            <w:pPr>
              <w:tabs>
                <w:tab w:val="left" w:pos="2730"/>
              </w:tabs>
              <w:rPr>
                <w:rFonts w:ascii="ＭＳ 明朝" w:hAnsi="ＭＳ 明朝"/>
                <w:sz w:val="22"/>
                <w:szCs w:val="24"/>
              </w:rPr>
            </w:pPr>
            <w:r>
              <w:rPr>
                <w:rFonts w:ascii="ＭＳ 明朝" w:hAnsi="ＭＳ 明朝" w:hint="eastAsia"/>
                <w:sz w:val="22"/>
                <w:szCs w:val="24"/>
              </w:rPr>
              <w:t>採卵養鶏</w:t>
            </w:r>
          </w:p>
        </w:tc>
        <w:tc>
          <w:tcPr>
            <w:tcW w:w="7676" w:type="dxa"/>
          </w:tcPr>
          <w:p w14:paraId="155B8006" w14:textId="6659CE06" w:rsidR="00A23B3A" w:rsidRDefault="00DA38CB" w:rsidP="001C1885">
            <w:pPr>
              <w:tabs>
                <w:tab w:val="left" w:pos="2730"/>
              </w:tabs>
              <w:rPr>
                <w:rFonts w:ascii="ＭＳ 明朝" w:hAnsi="ＭＳ 明朝"/>
                <w:sz w:val="22"/>
                <w:szCs w:val="24"/>
              </w:rPr>
            </w:pPr>
            <w:r w:rsidRPr="00DA38CB">
              <w:rPr>
                <w:rFonts w:ascii="ＭＳ 明朝" w:hAnsi="ＭＳ 明朝"/>
                <w:sz w:val="22"/>
                <w:szCs w:val="24"/>
              </w:rPr>
              <w:t>採卵養鶏の販売収入が他の営農類型の農業生産物販売収入と比べて最も多い経営</w:t>
            </w:r>
          </w:p>
        </w:tc>
      </w:tr>
      <w:tr w:rsidR="00A23B3A" w14:paraId="4E117A73" w14:textId="77777777" w:rsidTr="00DA38CB">
        <w:tc>
          <w:tcPr>
            <w:tcW w:w="1838" w:type="dxa"/>
          </w:tcPr>
          <w:p w14:paraId="6F7696DD" w14:textId="32EECA59" w:rsidR="00A23B3A" w:rsidRDefault="000A18B0" w:rsidP="001C1885">
            <w:pPr>
              <w:tabs>
                <w:tab w:val="left" w:pos="2730"/>
              </w:tabs>
              <w:rPr>
                <w:rFonts w:ascii="ＭＳ 明朝" w:hAnsi="ＭＳ 明朝"/>
                <w:sz w:val="22"/>
                <w:szCs w:val="24"/>
              </w:rPr>
            </w:pPr>
            <w:r>
              <w:rPr>
                <w:rFonts w:ascii="ＭＳ 明朝" w:hAnsi="ＭＳ 明朝" w:hint="eastAsia"/>
                <w:sz w:val="22"/>
                <w:szCs w:val="24"/>
              </w:rPr>
              <w:t>ブロイラー養鶏</w:t>
            </w:r>
          </w:p>
        </w:tc>
        <w:tc>
          <w:tcPr>
            <w:tcW w:w="7676" w:type="dxa"/>
          </w:tcPr>
          <w:p w14:paraId="33869BBD" w14:textId="25B1A9F2" w:rsidR="00A23B3A" w:rsidRDefault="00DA38CB" w:rsidP="001C1885">
            <w:pPr>
              <w:tabs>
                <w:tab w:val="left" w:pos="2730"/>
              </w:tabs>
              <w:rPr>
                <w:rFonts w:ascii="ＭＳ 明朝" w:hAnsi="ＭＳ 明朝"/>
                <w:sz w:val="22"/>
                <w:szCs w:val="24"/>
              </w:rPr>
            </w:pPr>
            <w:r w:rsidRPr="00DA38CB">
              <w:rPr>
                <w:rFonts w:ascii="ＭＳ 明朝" w:hAnsi="ＭＳ 明朝"/>
                <w:sz w:val="22"/>
                <w:szCs w:val="24"/>
              </w:rPr>
              <w:t>ブロイラー養鶏の販売収入が他の営農類型の農業生産物販売収入と比べて最も多い経営</w:t>
            </w:r>
          </w:p>
        </w:tc>
      </w:tr>
      <w:tr w:rsidR="00A23B3A" w14:paraId="7448A7F6" w14:textId="77777777" w:rsidTr="00DA38CB">
        <w:tc>
          <w:tcPr>
            <w:tcW w:w="1838" w:type="dxa"/>
          </w:tcPr>
          <w:p w14:paraId="5F1351BE" w14:textId="2FD00A7F" w:rsidR="00A23B3A" w:rsidRDefault="000A18B0" w:rsidP="001C1885">
            <w:pPr>
              <w:tabs>
                <w:tab w:val="left" w:pos="2730"/>
              </w:tabs>
              <w:rPr>
                <w:rFonts w:ascii="ＭＳ 明朝" w:hAnsi="ＭＳ 明朝"/>
                <w:sz w:val="22"/>
                <w:szCs w:val="24"/>
              </w:rPr>
            </w:pPr>
            <w:r>
              <w:rPr>
                <w:rFonts w:ascii="ＭＳ 明朝" w:hAnsi="ＭＳ 明朝" w:hint="eastAsia"/>
                <w:sz w:val="22"/>
                <w:szCs w:val="24"/>
              </w:rPr>
              <w:t>その他</w:t>
            </w:r>
          </w:p>
        </w:tc>
        <w:tc>
          <w:tcPr>
            <w:tcW w:w="7676" w:type="dxa"/>
          </w:tcPr>
          <w:p w14:paraId="0333C63C" w14:textId="6585B65C" w:rsidR="00A23B3A" w:rsidRDefault="00DA38CB" w:rsidP="001C1885">
            <w:pPr>
              <w:tabs>
                <w:tab w:val="left" w:pos="2730"/>
              </w:tabs>
              <w:rPr>
                <w:rFonts w:ascii="ＭＳ 明朝" w:hAnsi="ＭＳ 明朝"/>
                <w:sz w:val="22"/>
                <w:szCs w:val="24"/>
              </w:rPr>
            </w:pPr>
            <w:r w:rsidRPr="00DA38CB">
              <w:rPr>
                <w:rFonts w:ascii="ＭＳ 明朝" w:hAnsi="ＭＳ 明朝"/>
                <w:sz w:val="22"/>
                <w:szCs w:val="24"/>
              </w:rPr>
              <w:t>上記の営農類型に分類されない経営</w:t>
            </w:r>
          </w:p>
        </w:tc>
      </w:tr>
    </w:tbl>
    <w:p w14:paraId="0887EE6D" w14:textId="77777777" w:rsidR="00A7773E" w:rsidRDefault="00A7773E" w:rsidP="00A7773E">
      <w:pPr>
        <w:tabs>
          <w:tab w:val="left" w:pos="2730"/>
        </w:tabs>
        <w:rPr>
          <w:rFonts w:ascii="ＭＳ 明朝" w:hAnsi="ＭＳ 明朝"/>
          <w:sz w:val="22"/>
          <w:szCs w:val="24"/>
        </w:rPr>
      </w:pPr>
    </w:p>
    <w:p w14:paraId="60FBF6D1" w14:textId="77777777" w:rsidR="00A7773E" w:rsidRDefault="00A7773E" w:rsidP="00A7773E">
      <w:pPr>
        <w:tabs>
          <w:tab w:val="left" w:pos="2730"/>
        </w:tabs>
        <w:rPr>
          <w:rFonts w:ascii="ＭＳ 明朝" w:hAnsi="ＭＳ 明朝"/>
          <w:sz w:val="22"/>
          <w:szCs w:val="24"/>
        </w:rPr>
      </w:pPr>
      <w:r>
        <w:rPr>
          <w:rFonts w:ascii="ＭＳ 明朝" w:hAnsi="ＭＳ 明朝"/>
          <w:sz w:val="22"/>
          <w:szCs w:val="24"/>
        </w:rPr>
        <w:br w:type="page"/>
      </w:r>
    </w:p>
    <w:p w14:paraId="56C1EACB" w14:textId="2C30AE36" w:rsidR="00AC70A2" w:rsidRDefault="00AC70A2" w:rsidP="005D46F4">
      <w:pPr>
        <w:tabs>
          <w:tab w:val="left" w:pos="2730"/>
        </w:tabs>
        <w:jc w:val="left"/>
        <w:rPr>
          <w:rFonts w:ascii="ＭＳ 明朝" w:hAnsi="ＭＳ 明朝"/>
          <w:sz w:val="22"/>
          <w:szCs w:val="24"/>
        </w:rPr>
      </w:pPr>
      <w:r>
        <w:rPr>
          <w:rFonts w:ascii="ＭＳ 明朝" w:hAnsi="ＭＳ 明朝" w:hint="eastAsia"/>
          <w:sz w:val="22"/>
          <w:szCs w:val="24"/>
        </w:rPr>
        <w:lastRenderedPageBreak/>
        <w:t>（別添２）</w:t>
      </w:r>
    </w:p>
    <w:p w14:paraId="3EC1D049" w14:textId="649B1793" w:rsidR="00C045FA" w:rsidRDefault="00297C22" w:rsidP="005D46F4">
      <w:pPr>
        <w:tabs>
          <w:tab w:val="left" w:pos="2730"/>
        </w:tabs>
        <w:jc w:val="left"/>
        <w:rPr>
          <w:rFonts w:ascii="ＭＳ 明朝" w:hAnsi="ＭＳ 明朝"/>
          <w:sz w:val="22"/>
          <w:szCs w:val="24"/>
        </w:rPr>
      </w:pPr>
      <w:r>
        <w:rPr>
          <w:noProof/>
        </w:rPr>
        <w:drawing>
          <wp:inline distT="0" distB="0" distL="0" distR="0" wp14:anchorId="60FE0FC3" wp14:editId="433A5955">
            <wp:extent cx="8712946" cy="6032462"/>
            <wp:effectExtent l="6985" t="0" r="0" b="0"/>
            <wp:docPr id="520223701"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223701" name=""/>
                    <pic:cNvPicPr/>
                  </pic:nvPicPr>
                  <pic:blipFill>
                    <a:blip r:embed="rId11">
                      <a:extLst>
                        <a:ext uri="{96DAC541-7B7A-43D3-8B79-37D633B846F1}">
                          <asvg:svgBlip xmlns:asvg="http://schemas.microsoft.com/office/drawing/2016/SVG/main" r:embed="rId12"/>
                        </a:ext>
                      </a:extLst>
                    </a:blip>
                    <a:stretch>
                      <a:fillRect/>
                    </a:stretch>
                  </pic:blipFill>
                  <pic:spPr>
                    <a:xfrm rot="16200000">
                      <a:off x="0" y="0"/>
                      <a:ext cx="8728827" cy="6043457"/>
                    </a:xfrm>
                    <a:prstGeom prst="rect">
                      <a:avLst/>
                    </a:prstGeom>
                  </pic:spPr>
                </pic:pic>
              </a:graphicData>
            </a:graphic>
          </wp:inline>
        </w:drawing>
      </w:r>
    </w:p>
    <w:p w14:paraId="2FC12BBB" w14:textId="346917C6" w:rsidR="00BF7E2A" w:rsidRDefault="00BF7E2A" w:rsidP="005D46F4">
      <w:pPr>
        <w:tabs>
          <w:tab w:val="left" w:pos="2730"/>
        </w:tabs>
        <w:jc w:val="left"/>
        <w:rPr>
          <w:rFonts w:ascii="ＭＳ 明朝" w:hAnsi="ＭＳ 明朝"/>
          <w:sz w:val="22"/>
          <w:szCs w:val="24"/>
        </w:rPr>
      </w:pPr>
      <w:r>
        <w:rPr>
          <w:rFonts w:ascii="ＭＳ 明朝" w:hAnsi="ＭＳ 明朝"/>
          <w:sz w:val="22"/>
          <w:szCs w:val="24"/>
        </w:rPr>
        <w:br w:type="page"/>
      </w:r>
    </w:p>
    <w:p w14:paraId="3AEFED49" w14:textId="6359BA7F" w:rsidR="00076054" w:rsidRDefault="00A7773E" w:rsidP="005D46F4">
      <w:pPr>
        <w:tabs>
          <w:tab w:val="left" w:pos="2730"/>
        </w:tabs>
        <w:jc w:val="left"/>
        <w:rPr>
          <w:rFonts w:ascii="ＭＳ 明朝" w:hAnsi="ＭＳ 明朝"/>
          <w:sz w:val="22"/>
          <w:szCs w:val="24"/>
        </w:rPr>
      </w:pPr>
      <w:r>
        <w:rPr>
          <w:rFonts w:ascii="ＭＳ 明朝" w:hAnsi="ＭＳ 明朝" w:hint="eastAsia"/>
          <w:sz w:val="22"/>
          <w:szCs w:val="24"/>
        </w:rPr>
        <w:lastRenderedPageBreak/>
        <w:t>（</w:t>
      </w:r>
      <w:r w:rsidR="00076054">
        <w:rPr>
          <w:rFonts w:ascii="ＭＳ 明朝" w:hAnsi="ＭＳ 明朝" w:hint="eastAsia"/>
          <w:sz w:val="22"/>
          <w:szCs w:val="24"/>
        </w:rPr>
        <w:t>別添</w:t>
      </w:r>
      <w:r w:rsidR="00BF7E2A">
        <w:rPr>
          <w:rFonts w:ascii="ＭＳ 明朝" w:hAnsi="ＭＳ 明朝" w:hint="eastAsia"/>
          <w:sz w:val="22"/>
          <w:szCs w:val="24"/>
        </w:rPr>
        <w:t>３</w:t>
      </w:r>
      <w:r w:rsidR="00076054">
        <w:rPr>
          <w:rFonts w:ascii="ＭＳ 明朝" w:hAnsi="ＭＳ 明朝" w:hint="eastAsia"/>
          <w:sz w:val="22"/>
          <w:szCs w:val="24"/>
        </w:rPr>
        <w:t>）</w:t>
      </w:r>
    </w:p>
    <w:p w14:paraId="14958BE2" w14:textId="77777777" w:rsidR="001F4819" w:rsidRDefault="001F4819" w:rsidP="001C1885">
      <w:pPr>
        <w:tabs>
          <w:tab w:val="left" w:pos="2730"/>
        </w:tabs>
        <w:rPr>
          <w:rFonts w:ascii="ＭＳ 明朝" w:hAnsi="ＭＳ 明朝"/>
          <w:sz w:val="22"/>
          <w:szCs w:val="24"/>
        </w:rPr>
      </w:pPr>
    </w:p>
    <w:p w14:paraId="300C7798" w14:textId="77777777" w:rsidR="00A7773E" w:rsidRPr="00BB414C" w:rsidRDefault="00A7773E" w:rsidP="00A7773E">
      <w:pPr>
        <w:autoSpaceDE w:val="0"/>
        <w:autoSpaceDN w:val="0"/>
        <w:spacing w:after="120" w:line="240" w:lineRule="exact"/>
        <w:jc w:val="center"/>
        <w:rPr>
          <w:rFonts w:ascii="ＭＳ 明朝" w:hAnsi="ＭＳ 明朝"/>
          <w:color w:val="000000" w:themeColor="text1"/>
          <w:sz w:val="22"/>
        </w:rPr>
      </w:pPr>
      <w:r w:rsidRPr="00297C22">
        <w:rPr>
          <w:rFonts w:ascii="ＭＳ 明朝" w:hAnsi="ＭＳ 明朝"/>
          <w:color w:val="000000" w:themeColor="text1"/>
          <w:spacing w:val="100"/>
          <w:kern w:val="0"/>
          <w:sz w:val="22"/>
          <w:fitText w:val="1899" w:id="-595367680"/>
        </w:rPr>
        <w:t>配分基準</w:t>
      </w:r>
      <w:r w:rsidRPr="00297C22">
        <w:rPr>
          <w:rFonts w:ascii="ＭＳ 明朝" w:hAnsi="ＭＳ 明朝"/>
          <w:color w:val="000000" w:themeColor="text1"/>
          <w:kern w:val="0"/>
          <w:sz w:val="22"/>
          <w:fitText w:val="1899" w:id="-595367680"/>
        </w:rPr>
        <w:t>表</w:t>
      </w:r>
    </w:p>
    <w:p w14:paraId="6954E0DA" w14:textId="77777777" w:rsidR="00A7773E" w:rsidRDefault="00A7773E" w:rsidP="00A7773E">
      <w:pPr>
        <w:autoSpaceDN w:val="0"/>
        <w:spacing w:before="100" w:beforeAutospacing="1" w:after="100" w:afterAutospacing="1" w:line="200" w:lineRule="exact"/>
        <w:rPr>
          <w:rFonts w:ascii="ＭＳ 明朝" w:hAnsi="ＭＳ 明朝"/>
          <w:color w:val="000000" w:themeColor="text1"/>
          <w:sz w:val="22"/>
        </w:rPr>
      </w:pPr>
    </w:p>
    <w:p w14:paraId="7842F4D7" w14:textId="77777777" w:rsidR="00A7773E" w:rsidRPr="00BB414C" w:rsidRDefault="00A7773E" w:rsidP="00A7773E">
      <w:pPr>
        <w:autoSpaceDN w:val="0"/>
        <w:spacing w:line="360" w:lineRule="atLeast"/>
        <w:rPr>
          <w:rFonts w:ascii="ＭＳ 明朝" w:hAnsi="ＭＳ 明朝"/>
          <w:color w:val="000000" w:themeColor="text1"/>
          <w:sz w:val="22"/>
        </w:rPr>
      </w:pPr>
      <w:r w:rsidRPr="00BB414C">
        <w:rPr>
          <w:rFonts w:ascii="ＭＳ 明朝" w:hAnsi="ＭＳ 明朝" w:hint="eastAsia"/>
          <w:color w:val="000000" w:themeColor="text1"/>
          <w:sz w:val="22"/>
        </w:rPr>
        <w:t xml:space="preserve">１　</w:t>
      </w:r>
      <w:r>
        <w:rPr>
          <w:rFonts w:ascii="ＭＳ 明朝" w:hAnsi="ＭＳ 明朝" w:hint="eastAsia"/>
          <w:color w:val="000000" w:themeColor="text1"/>
          <w:sz w:val="22"/>
        </w:rPr>
        <w:t>成果</w:t>
      </w:r>
      <w:r w:rsidRPr="00BB414C">
        <w:rPr>
          <w:rFonts w:ascii="ＭＳ 明朝" w:hAnsi="ＭＳ 明朝" w:hint="eastAsia"/>
          <w:color w:val="000000" w:themeColor="text1"/>
          <w:sz w:val="22"/>
        </w:rPr>
        <w:t>目標ポイント</w:t>
      </w:r>
    </w:p>
    <w:p w14:paraId="3BB7E0A7" w14:textId="77777777" w:rsidR="00A7773E" w:rsidRDefault="00A7773E" w:rsidP="00A7773E">
      <w:pPr>
        <w:autoSpaceDE w:val="0"/>
        <w:autoSpaceDN w:val="0"/>
        <w:spacing w:line="360" w:lineRule="atLeast"/>
        <w:ind w:leftChars="100" w:left="210" w:firstLineChars="100" w:firstLine="220"/>
        <w:rPr>
          <w:rFonts w:ascii="ＭＳ 明朝" w:hAnsi="ＭＳ 明朝"/>
          <w:color w:val="000000" w:themeColor="text1"/>
          <w:sz w:val="22"/>
        </w:rPr>
      </w:pPr>
      <w:r>
        <w:rPr>
          <w:rFonts w:ascii="ＭＳ 明朝" w:hAnsi="ＭＳ 明朝" w:hint="eastAsia"/>
          <w:color w:val="000000" w:themeColor="text1"/>
          <w:sz w:val="22"/>
        </w:rPr>
        <w:t>成果</w:t>
      </w:r>
      <w:r w:rsidRPr="00BB414C">
        <w:rPr>
          <w:rFonts w:ascii="ＭＳ 明朝" w:hAnsi="ＭＳ 明朝" w:hint="eastAsia"/>
          <w:color w:val="000000" w:themeColor="text1"/>
          <w:sz w:val="22"/>
        </w:rPr>
        <w:t>目標として設定した項目について、設定した目標に応じて加点するものとする。</w:t>
      </w:r>
    </w:p>
    <w:p w14:paraId="18324CF3" w14:textId="77777777" w:rsidR="00A7773E" w:rsidRDefault="00A7773E" w:rsidP="00A7773E">
      <w:pPr>
        <w:autoSpaceDE w:val="0"/>
        <w:autoSpaceDN w:val="0"/>
        <w:spacing w:line="360" w:lineRule="atLeast"/>
        <w:rPr>
          <w:rFonts w:ascii="ＭＳ 明朝" w:hAnsi="ＭＳ 明朝"/>
          <w:color w:val="000000" w:themeColor="text1"/>
          <w:sz w:val="22"/>
        </w:rPr>
      </w:pPr>
      <w:r>
        <w:rPr>
          <w:rFonts w:ascii="ＭＳ 明朝" w:hAnsi="ＭＳ 明朝" w:hint="eastAsia"/>
          <w:color w:val="000000" w:themeColor="text1"/>
          <w:sz w:val="22"/>
        </w:rPr>
        <w:t>（１）</w:t>
      </w:r>
      <w:r w:rsidRPr="009B2432">
        <w:rPr>
          <w:rFonts w:ascii="ＭＳ 明朝" w:hAnsi="ＭＳ 明朝" w:hint="eastAsia"/>
          <w:color w:val="000000" w:themeColor="text1"/>
          <w:sz w:val="22"/>
        </w:rPr>
        <w:t>経営面積の拡大</w:t>
      </w:r>
    </w:p>
    <w:p w14:paraId="5CBEB76E" w14:textId="77777777" w:rsidR="00A7773E" w:rsidRDefault="00A7773E" w:rsidP="00A7773E">
      <w:pPr>
        <w:autoSpaceDE w:val="0"/>
        <w:autoSpaceDN w:val="0"/>
        <w:spacing w:line="360" w:lineRule="atLeast"/>
        <w:ind w:leftChars="200" w:left="420" w:firstLineChars="100" w:firstLine="220"/>
        <w:rPr>
          <w:rFonts w:ascii="ＭＳ 明朝" w:hAnsi="ＭＳ 明朝"/>
          <w:color w:val="000000" w:themeColor="text1"/>
          <w:sz w:val="22"/>
        </w:rPr>
      </w:pPr>
      <w:r>
        <w:rPr>
          <w:rFonts w:ascii="ＭＳ 明朝" w:hAnsi="ＭＳ 明朝" w:hint="eastAsia"/>
          <w:color w:val="000000" w:themeColor="text1"/>
          <w:sz w:val="22"/>
        </w:rPr>
        <w:t>成果目標に経営面積の拡大を設定している者にあっては、ア及びイにより加点するものとする。</w:t>
      </w:r>
    </w:p>
    <w:p w14:paraId="1B8FD6CC" w14:textId="77777777" w:rsidR="00A7773E" w:rsidRDefault="00A7773E" w:rsidP="00A7773E">
      <w:pPr>
        <w:autoSpaceDE w:val="0"/>
        <w:autoSpaceDN w:val="0"/>
        <w:spacing w:line="360" w:lineRule="atLeast"/>
        <w:ind w:leftChars="200" w:left="420" w:firstLineChars="100" w:firstLine="220"/>
        <w:rPr>
          <w:rFonts w:ascii="ＭＳ 明朝" w:hAnsi="ＭＳ 明朝"/>
          <w:color w:val="000000" w:themeColor="text1"/>
          <w:sz w:val="22"/>
        </w:rPr>
      </w:pPr>
    </w:p>
    <w:p w14:paraId="78300FCC" w14:textId="77777777" w:rsidR="00A7773E" w:rsidRDefault="00A7773E" w:rsidP="00A7773E">
      <w:pPr>
        <w:autoSpaceDE w:val="0"/>
        <w:autoSpaceDN w:val="0"/>
        <w:spacing w:afterLines="50" w:after="180" w:line="360" w:lineRule="atLeast"/>
        <w:ind w:leftChars="200" w:left="420"/>
        <w:rPr>
          <w:rFonts w:ascii="ＭＳ 明朝" w:hAnsi="ＭＳ 明朝"/>
          <w:color w:val="000000" w:themeColor="text1"/>
          <w:sz w:val="22"/>
        </w:rPr>
      </w:pPr>
      <w:r>
        <w:rPr>
          <w:rFonts w:ascii="ＭＳ 明朝" w:hAnsi="ＭＳ 明朝" w:hint="eastAsia"/>
          <w:color w:val="000000" w:themeColor="text1"/>
          <w:sz w:val="22"/>
        </w:rPr>
        <w:t>ア　経営面積の拡大面積</w:t>
      </w:r>
    </w:p>
    <w:tbl>
      <w:tblPr>
        <w:tblStyle w:val="ae"/>
        <w:tblW w:w="0" w:type="auto"/>
        <w:tblLook w:val="04A0" w:firstRow="1" w:lastRow="0" w:firstColumn="1" w:lastColumn="0" w:noHBand="0" w:noVBand="1"/>
      </w:tblPr>
      <w:tblGrid>
        <w:gridCol w:w="1190"/>
        <w:gridCol w:w="1189"/>
        <w:gridCol w:w="1189"/>
        <w:gridCol w:w="1189"/>
        <w:gridCol w:w="1189"/>
        <w:gridCol w:w="1189"/>
        <w:gridCol w:w="1189"/>
        <w:gridCol w:w="1190"/>
      </w:tblGrid>
      <w:tr w:rsidR="00A7773E" w:rsidRPr="00B043B5" w14:paraId="3DA60369" w14:textId="77777777">
        <w:trPr>
          <w:trHeight w:val="397"/>
        </w:trPr>
        <w:tc>
          <w:tcPr>
            <w:tcW w:w="1190" w:type="dxa"/>
            <w:vAlign w:val="center"/>
          </w:tcPr>
          <w:p w14:paraId="66DAEE15" w14:textId="77777777" w:rsidR="00A7773E" w:rsidRPr="007E7C4E" w:rsidRDefault="00A7773E">
            <w:pPr>
              <w:autoSpaceDE w:val="0"/>
              <w:autoSpaceDN w:val="0"/>
              <w:spacing w:beforeLines="50" w:before="180" w:after="120" w:line="200" w:lineRule="exact"/>
              <w:jc w:val="center"/>
              <w:rPr>
                <w:rFonts w:ascii="ＭＳ 明朝" w:hAnsi="ＭＳ 明朝"/>
                <w:color w:val="000000" w:themeColor="text1"/>
                <w:sz w:val="18"/>
                <w:szCs w:val="18"/>
              </w:rPr>
            </w:pPr>
            <w:bookmarkStart w:id="0" w:name="_Hlk216080932"/>
            <w:r w:rsidRPr="007E7C4E">
              <w:rPr>
                <w:rFonts w:ascii="ＭＳ 明朝" w:hAnsi="ＭＳ 明朝" w:hint="eastAsia"/>
                <w:color w:val="000000" w:themeColor="text1"/>
                <w:sz w:val="18"/>
                <w:szCs w:val="18"/>
              </w:rPr>
              <w:t>施設園芸作</w:t>
            </w:r>
          </w:p>
        </w:tc>
        <w:tc>
          <w:tcPr>
            <w:tcW w:w="1189" w:type="dxa"/>
            <w:vAlign w:val="center"/>
          </w:tcPr>
          <w:p w14:paraId="77EC87E6" w14:textId="77777777" w:rsidR="00A7773E" w:rsidRPr="007E7C4E" w:rsidRDefault="00A7773E">
            <w:pPr>
              <w:autoSpaceDE w:val="0"/>
              <w:autoSpaceDN w:val="0"/>
              <w:spacing w:beforeLines="50" w:before="180" w:after="120" w:line="200" w:lineRule="exact"/>
              <w:jc w:val="center"/>
              <w:rPr>
                <w:rFonts w:ascii="ＭＳ 明朝" w:hAnsi="ＭＳ 明朝"/>
                <w:color w:val="000000" w:themeColor="text1"/>
                <w:sz w:val="21"/>
                <w:szCs w:val="21"/>
              </w:rPr>
            </w:pPr>
            <w:r w:rsidRPr="007E7C4E">
              <w:rPr>
                <w:rFonts w:ascii="ＭＳ 明朝" w:hAnsi="ＭＳ 明朝" w:hint="eastAsia"/>
                <w:color w:val="000000" w:themeColor="text1"/>
                <w:sz w:val="21"/>
                <w:szCs w:val="21"/>
              </w:rPr>
              <w:t>現状以上</w:t>
            </w:r>
          </w:p>
        </w:tc>
        <w:tc>
          <w:tcPr>
            <w:tcW w:w="1189" w:type="dxa"/>
            <w:vAlign w:val="center"/>
          </w:tcPr>
          <w:p w14:paraId="48266E74" w14:textId="77777777" w:rsidR="00A7773E" w:rsidRPr="007E7C4E" w:rsidRDefault="00A7773E">
            <w:pPr>
              <w:autoSpaceDE w:val="0"/>
              <w:autoSpaceDN w:val="0"/>
              <w:spacing w:beforeLines="50" w:before="180" w:after="120" w:line="200" w:lineRule="exact"/>
              <w:jc w:val="center"/>
              <w:rPr>
                <w:rFonts w:ascii="ＭＳ 明朝" w:hAnsi="ＭＳ 明朝"/>
                <w:color w:val="000000" w:themeColor="text1"/>
                <w:sz w:val="21"/>
                <w:szCs w:val="21"/>
              </w:rPr>
            </w:pPr>
            <w:r w:rsidRPr="007E7C4E">
              <w:rPr>
                <w:rFonts w:ascii="ＭＳ 明朝" w:hAnsi="ＭＳ 明朝" w:hint="eastAsia"/>
                <w:color w:val="000000" w:themeColor="text1"/>
                <w:sz w:val="21"/>
                <w:szCs w:val="21"/>
              </w:rPr>
              <w:t>0.</w:t>
            </w:r>
            <w:r>
              <w:rPr>
                <w:rFonts w:ascii="ＭＳ 明朝" w:hAnsi="ＭＳ 明朝" w:hint="eastAsia"/>
                <w:color w:val="000000" w:themeColor="text1"/>
                <w:sz w:val="21"/>
                <w:szCs w:val="21"/>
              </w:rPr>
              <w:t>1</w:t>
            </w:r>
            <w:r w:rsidRPr="007E7C4E">
              <w:rPr>
                <w:rFonts w:ascii="ＭＳ 明朝" w:hAnsi="ＭＳ 明朝" w:hint="eastAsia"/>
                <w:color w:val="000000" w:themeColor="text1"/>
                <w:sz w:val="21"/>
                <w:szCs w:val="21"/>
              </w:rPr>
              <w:t>ha以上</w:t>
            </w:r>
          </w:p>
        </w:tc>
        <w:tc>
          <w:tcPr>
            <w:tcW w:w="1189" w:type="dxa"/>
            <w:vAlign w:val="center"/>
          </w:tcPr>
          <w:p w14:paraId="05682133" w14:textId="77777777" w:rsidR="00A7773E" w:rsidRPr="007E7C4E" w:rsidRDefault="00A7773E">
            <w:pPr>
              <w:autoSpaceDE w:val="0"/>
              <w:autoSpaceDN w:val="0"/>
              <w:spacing w:beforeLines="50" w:before="180" w:after="120" w:line="200" w:lineRule="exact"/>
              <w:jc w:val="center"/>
              <w:rPr>
                <w:rFonts w:ascii="ＭＳ 明朝" w:hAnsi="ＭＳ 明朝"/>
                <w:color w:val="000000" w:themeColor="text1"/>
                <w:sz w:val="21"/>
                <w:szCs w:val="21"/>
              </w:rPr>
            </w:pPr>
            <w:r w:rsidRPr="007E7C4E">
              <w:rPr>
                <w:rFonts w:ascii="ＭＳ 明朝" w:hAnsi="ＭＳ 明朝" w:hint="eastAsia"/>
                <w:color w:val="000000" w:themeColor="text1"/>
                <w:sz w:val="21"/>
                <w:szCs w:val="21"/>
              </w:rPr>
              <w:t>0.</w:t>
            </w:r>
            <w:r>
              <w:rPr>
                <w:rFonts w:ascii="ＭＳ 明朝" w:hAnsi="ＭＳ 明朝" w:hint="eastAsia"/>
                <w:color w:val="000000" w:themeColor="text1"/>
                <w:sz w:val="21"/>
                <w:szCs w:val="21"/>
              </w:rPr>
              <w:t>2ha</w:t>
            </w:r>
            <w:r w:rsidRPr="007E7C4E">
              <w:rPr>
                <w:rFonts w:ascii="ＭＳ 明朝" w:hAnsi="ＭＳ 明朝" w:hint="eastAsia"/>
                <w:color w:val="000000" w:themeColor="text1"/>
                <w:sz w:val="21"/>
                <w:szCs w:val="21"/>
              </w:rPr>
              <w:t>以上</w:t>
            </w:r>
          </w:p>
        </w:tc>
        <w:tc>
          <w:tcPr>
            <w:tcW w:w="1189" w:type="dxa"/>
            <w:vAlign w:val="center"/>
          </w:tcPr>
          <w:p w14:paraId="06CE58D4" w14:textId="77777777" w:rsidR="00A7773E" w:rsidRPr="007E7C4E" w:rsidRDefault="00A7773E">
            <w:pPr>
              <w:autoSpaceDE w:val="0"/>
              <w:autoSpaceDN w:val="0"/>
              <w:spacing w:beforeLines="50" w:before="180" w:after="120" w:line="200" w:lineRule="exact"/>
              <w:jc w:val="center"/>
              <w:rPr>
                <w:rFonts w:ascii="ＭＳ 明朝" w:hAnsi="ＭＳ 明朝"/>
                <w:color w:val="000000" w:themeColor="text1"/>
                <w:sz w:val="21"/>
                <w:szCs w:val="21"/>
              </w:rPr>
            </w:pPr>
            <w:r w:rsidRPr="007E7C4E">
              <w:rPr>
                <w:rFonts w:ascii="ＭＳ 明朝" w:hAnsi="ＭＳ 明朝" w:hint="eastAsia"/>
                <w:color w:val="000000" w:themeColor="text1"/>
                <w:sz w:val="21"/>
                <w:szCs w:val="21"/>
              </w:rPr>
              <w:t>0.</w:t>
            </w:r>
            <w:r>
              <w:rPr>
                <w:rFonts w:ascii="ＭＳ 明朝" w:hAnsi="ＭＳ 明朝" w:hint="eastAsia"/>
                <w:color w:val="000000" w:themeColor="text1"/>
                <w:sz w:val="21"/>
                <w:szCs w:val="21"/>
              </w:rPr>
              <w:t>3ha</w:t>
            </w:r>
            <w:r w:rsidRPr="007E7C4E">
              <w:rPr>
                <w:rFonts w:ascii="ＭＳ 明朝" w:hAnsi="ＭＳ 明朝" w:hint="eastAsia"/>
                <w:color w:val="000000" w:themeColor="text1"/>
                <w:sz w:val="21"/>
                <w:szCs w:val="21"/>
              </w:rPr>
              <w:t>以上</w:t>
            </w:r>
          </w:p>
        </w:tc>
        <w:tc>
          <w:tcPr>
            <w:tcW w:w="1189" w:type="dxa"/>
            <w:vAlign w:val="center"/>
          </w:tcPr>
          <w:p w14:paraId="35327271" w14:textId="77777777" w:rsidR="00A7773E" w:rsidRPr="007E7C4E" w:rsidRDefault="00A7773E">
            <w:pPr>
              <w:autoSpaceDE w:val="0"/>
              <w:autoSpaceDN w:val="0"/>
              <w:spacing w:beforeLines="50" w:before="180" w:after="120" w:line="200" w:lineRule="exact"/>
              <w:jc w:val="center"/>
              <w:rPr>
                <w:rFonts w:ascii="ＭＳ 明朝" w:hAnsi="ＭＳ 明朝"/>
                <w:color w:val="000000" w:themeColor="text1"/>
                <w:sz w:val="21"/>
                <w:szCs w:val="21"/>
              </w:rPr>
            </w:pPr>
            <w:r w:rsidRPr="007E7C4E">
              <w:rPr>
                <w:rFonts w:ascii="ＭＳ 明朝" w:hAnsi="ＭＳ 明朝" w:hint="eastAsia"/>
                <w:color w:val="000000" w:themeColor="text1"/>
                <w:sz w:val="21"/>
                <w:szCs w:val="21"/>
              </w:rPr>
              <w:t>0.</w:t>
            </w:r>
            <w:r>
              <w:rPr>
                <w:rFonts w:ascii="ＭＳ 明朝" w:hAnsi="ＭＳ 明朝" w:hint="eastAsia"/>
                <w:color w:val="000000" w:themeColor="text1"/>
                <w:sz w:val="21"/>
                <w:szCs w:val="21"/>
              </w:rPr>
              <w:t>4ha</w:t>
            </w:r>
            <w:r w:rsidRPr="007E7C4E">
              <w:rPr>
                <w:rFonts w:ascii="ＭＳ 明朝" w:hAnsi="ＭＳ 明朝" w:hint="eastAsia"/>
                <w:color w:val="000000" w:themeColor="text1"/>
                <w:sz w:val="21"/>
                <w:szCs w:val="21"/>
              </w:rPr>
              <w:t>以上</w:t>
            </w:r>
          </w:p>
        </w:tc>
        <w:tc>
          <w:tcPr>
            <w:tcW w:w="1189" w:type="dxa"/>
            <w:vAlign w:val="center"/>
          </w:tcPr>
          <w:p w14:paraId="6B5D2015" w14:textId="77777777" w:rsidR="00A7773E" w:rsidRPr="007E7C4E" w:rsidRDefault="00A7773E">
            <w:pPr>
              <w:autoSpaceDE w:val="0"/>
              <w:autoSpaceDN w:val="0"/>
              <w:spacing w:beforeLines="50" w:before="180" w:after="12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0.5ha</w:t>
            </w:r>
            <w:r w:rsidRPr="007E7C4E">
              <w:rPr>
                <w:rFonts w:ascii="ＭＳ 明朝" w:hAnsi="ＭＳ 明朝" w:hint="eastAsia"/>
                <w:color w:val="000000" w:themeColor="text1"/>
                <w:sz w:val="21"/>
                <w:szCs w:val="21"/>
              </w:rPr>
              <w:t>以上</w:t>
            </w:r>
          </w:p>
        </w:tc>
        <w:tc>
          <w:tcPr>
            <w:tcW w:w="1190" w:type="dxa"/>
            <w:vAlign w:val="center"/>
          </w:tcPr>
          <w:p w14:paraId="6EA4A6F5" w14:textId="77777777" w:rsidR="00A7773E" w:rsidRPr="007E7C4E" w:rsidRDefault="00A7773E">
            <w:pPr>
              <w:autoSpaceDE w:val="0"/>
              <w:autoSpaceDN w:val="0"/>
              <w:spacing w:beforeLines="50" w:before="180" w:after="12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0.6ha</w:t>
            </w:r>
            <w:r w:rsidRPr="007E7C4E">
              <w:rPr>
                <w:rFonts w:ascii="ＭＳ 明朝" w:hAnsi="ＭＳ 明朝" w:hint="eastAsia"/>
                <w:color w:val="000000" w:themeColor="text1"/>
                <w:sz w:val="21"/>
                <w:szCs w:val="21"/>
              </w:rPr>
              <w:t>以上</w:t>
            </w:r>
          </w:p>
        </w:tc>
      </w:tr>
      <w:tr w:rsidR="00A7773E" w:rsidRPr="00B043B5" w14:paraId="050F11F2" w14:textId="77777777">
        <w:trPr>
          <w:trHeight w:val="397"/>
        </w:trPr>
        <w:tc>
          <w:tcPr>
            <w:tcW w:w="1190" w:type="dxa"/>
            <w:vAlign w:val="center"/>
          </w:tcPr>
          <w:p w14:paraId="24DD971B" w14:textId="77777777" w:rsidR="00A7773E" w:rsidRPr="007E7C4E" w:rsidRDefault="00A7773E">
            <w:pPr>
              <w:autoSpaceDE w:val="0"/>
              <w:autoSpaceDN w:val="0"/>
              <w:spacing w:beforeLines="50" w:before="180" w:after="120" w:line="200" w:lineRule="exact"/>
              <w:jc w:val="center"/>
              <w:rPr>
                <w:rFonts w:ascii="ＭＳ 明朝" w:hAnsi="ＭＳ 明朝"/>
                <w:color w:val="000000" w:themeColor="text1"/>
                <w:sz w:val="21"/>
                <w:szCs w:val="21"/>
              </w:rPr>
            </w:pPr>
            <w:bookmarkStart w:id="1" w:name="_Hlk216080999"/>
            <w:bookmarkEnd w:id="0"/>
            <w:r>
              <w:rPr>
                <w:rFonts w:ascii="ＭＳ 明朝" w:hAnsi="ＭＳ 明朝" w:hint="eastAsia"/>
                <w:color w:val="000000" w:themeColor="text1"/>
                <w:sz w:val="21"/>
                <w:szCs w:val="21"/>
              </w:rPr>
              <w:t>果樹作</w:t>
            </w:r>
          </w:p>
        </w:tc>
        <w:tc>
          <w:tcPr>
            <w:tcW w:w="1189" w:type="dxa"/>
            <w:vAlign w:val="center"/>
          </w:tcPr>
          <w:p w14:paraId="63FAB6FB" w14:textId="77777777" w:rsidR="00A7773E" w:rsidRPr="007E7C4E" w:rsidRDefault="00A7773E">
            <w:pPr>
              <w:autoSpaceDE w:val="0"/>
              <w:autoSpaceDN w:val="0"/>
              <w:spacing w:beforeLines="50" w:before="180" w:after="12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現状以上</w:t>
            </w:r>
          </w:p>
        </w:tc>
        <w:tc>
          <w:tcPr>
            <w:tcW w:w="1189" w:type="dxa"/>
            <w:vAlign w:val="center"/>
          </w:tcPr>
          <w:p w14:paraId="244AA2A9" w14:textId="77777777" w:rsidR="00A7773E" w:rsidRPr="007E7C4E" w:rsidRDefault="00A7773E">
            <w:pPr>
              <w:autoSpaceDE w:val="0"/>
              <w:autoSpaceDN w:val="0"/>
              <w:spacing w:beforeLines="50" w:before="180" w:after="120" w:line="200" w:lineRule="exact"/>
              <w:jc w:val="center"/>
              <w:rPr>
                <w:rFonts w:ascii="ＭＳ 明朝" w:hAnsi="ＭＳ 明朝"/>
                <w:color w:val="000000" w:themeColor="text1"/>
                <w:sz w:val="21"/>
                <w:szCs w:val="21"/>
              </w:rPr>
            </w:pPr>
            <w:r w:rsidRPr="00727698">
              <w:rPr>
                <w:rFonts w:ascii="ＭＳ 明朝" w:hAnsi="ＭＳ 明朝" w:hint="eastAsia"/>
                <w:color w:val="000000" w:themeColor="text1"/>
                <w:sz w:val="21"/>
                <w:szCs w:val="21"/>
              </w:rPr>
              <w:t>0.</w:t>
            </w:r>
            <w:r>
              <w:rPr>
                <w:rFonts w:ascii="ＭＳ 明朝" w:hAnsi="ＭＳ 明朝" w:hint="eastAsia"/>
                <w:color w:val="000000" w:themeColor="text1"/>
                <w:sz w:val="21"/>
                <w:szCs w:val="21"/>
              </w:rPr>
              <w:t>3</w:t>
            </w:r>
            <w:r w:rsidRPr="00727698">
              <w:rPr>
                <w:rFonts w:ascii="ＭＳ 明朝" w:hAnsi="ＭＳ 明朝" w:hint="eastAsia"/>
                <w:color w:val="000000" w:themeColor="text1"/>
                <w:sz w:val="21"/>
                <w:szCs w:val="21"/>
              </w:rPr>
              <w:t>ha以上</w:t>
            </w:r>
          </w:p>
        </w:tc>
        <w:tc>
          <w:tcPr>
            <w:tcW w:w="1189" w:type="dxa"/>
            <w:vAlign w:val="center"/>
          </w:tcPr>
          <w:p w14:paraId="5E4F0150" w14:textId="77777777" w:rsidR="00A7773E" w:rsidRPr="007E7C4E" w:rsidRDefault="00A7773E">
            <w:pPr>
              <w:autoSpaceDE w:val="0"/>
              <w:autoSpaceDN w:val="0"/>
              <w:spacing w:beforeLines="50" w:before="180" w:after="120" w:line="200" w:lineRule="exact"/>
              <w:jc w:val="center"/>
              <w:rPr>
                <w:rFonts w:ascii="ＭＳ 明朝" w:hAnsi="ＭＳ 明朝"/>
                <w:color w:val="000000" w:themeColor="text1"/>
                <w:sz w:val="21"/>
                <w:szCs w:val="21"/>
              </w:rPr>
            </w:pPr>
            <w:r w:rsidRPr="00727698">
              <w:rPr>
                <w:rFonts w:ascii="ＭＳ 明朝" w:hAnsi="ＭＳ 明朝" w:hint="eastAsia"/>
                <w:color w:val="000000" w:themeColor="text1"/>
                <w:sz w:val="21"/>
                <w:szCs w:val="21"/>
              </w:rPr>
              <w:t>0.</w:t>
            </w:r>
            <w:r>
              <w:rPr>
                <w:rFonts w:ascii="ＭＳ 明朝" w:hAnsi="ＭＳ 明朝" w:hint="eastAsia"/>
                <w:color w:val="000000" w:themeColor="text1"/>
                <w:sz w:val="21"/>
                <w:szCs w:val="21"/>
              </w:rPr>
              <w:t>6ha</w:t>
            </w:r>
            <w:r w:rsidRPr="00727698">
              <w:rPr>
                <w:rFonts w:ascii="ＭＳ 明朝" w:hAnsi="ＭＳ 明朝" w:hint="eastAsia"/>
                <w:color w:val="000000" w:themeColor="text1"/>
                <w:sz w:val="21"/>
                <w:szCs w:val="21"/>
              </w:rPr>
              <w:t>以上</w:t>
            </w:r>
          </w:p>
        </w:tc>
        <w:tc>
          <w:tcPr>
            <w:tcW w:w="1189" w:type="dxa"/>
            <w:vAlign w:val="center"/>
          </w:tcPr>
          <w:p w14:paraId="17F244B0" w14:textId="77777777" w:rsidR="00A7773E" w:rsidRPr="007E7C4E" w:rsidRDefault="00A7773E">
            <w:pPr>
              <w:autoSpaceDE w:val="0"/>
              <w:autoSpaceDN w:val="0"/>
              <w:spacing w:beforeLines="50" w:before="180" w:after="120" w:line="200" w:lineRule="exact"/>
              <w:jc w:val="center"/>
              <w:rPr>
                <w:rFonts w:ascii="ＭＳ 明朝" w:hAnsi="ＭＳ 明朝"/>
                <w:color w:val="000000" w:themeColor="text1"/>
                <w:sz w:val="21"/>
                <w:szCs w:val="21"/>
              </w:rPr>
            </w:pPr>
            <w:r w:rsidRPr="00727698">
              <w:rPr>
                <w:rFonts w:ascii="ＭＳ 明朝" w:hAnsi="ＭＳ 明朝" w:hint="eastAsia"/>
                <w:color w:val="000000" w:themeColor="text1"/>
                <w:sz w:val="21"/>
                <w:szCs w:val="21"/>
              </w:rPr>
              <w:t>0.</w:t>
            </w:r>
            <w:r>
              <w:rPr>
                <w:rFonts w:ascii="ＭＳ 明朝" w:hAnsi="ＭＳ 明朝" w:hint="eastAsia"/>
                <w:color w:val="000000" w:themeColor="text1"/>
                <w:sz w:val="21"/>
                <w:szCs w:val="21"/>
              </w:rPr>
              <w:t>9ha</w:t>
            </w:r>
            <w:r w:rsidRPr="00727698">
              <w:rPr>
                <w:rFonts w:ascii="ＭＳ 明朝" w:hAnsi="ＭＳ 明朝" w:hint="eastAsia"/>
                <w:color w:val="000000" w:themeColor="text1"/>
                <w:sz w:val="21"/>
                <w:szCs w:val="21"/>
              </w:rPr>
              <w:t>以上</w:t>
            </w:r>
          </w:p>
        </w:tc>
        <w:tc>
          <w:tcPr>
            <w:tcW w:w="1189" w:type="dxa"/>
            <w:vAlign w:val="center"/>
          </w:tcPr>
          <w:p w14:paraId="4441D99F" w14:textId="77777777" w:rsidR="00A7773E" w:rsidRPr="007E7C4E" w:rsidRDefault="00A7773E">
            <w:pPr>
              <w:autoSpaceDE w:val="0"/>
              <w:autoSpaceDN w:val="0"/>
              <w:spacing w:beforeLines="50" w:before="180" w:after="12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1.2ha</w:t>
            </w:r>
            <w:r w:rsidRPr="00727698">
              <w:rPr>
                <w:rFonts w:ascii="ＭＳ 明朝" w:hAnsi="ＭＳ 明朝" w:hint="eastAsia"/>
                <w:color w:val="000000" w:themeColor="text1"/>
                <w:sz w:val="21"/>
                <w:szCs w:val="21"/>
              </w:rPr>
              <w:t>以上</w:t>
            </w:r>
          </w:p>
        </w:tc>
        <w:tc>
          <w:tcPr>
            <w:tcW w:w="1189" w:type="dxa"/>
            <w:vAlign w:val="center"/>
          </w:tcPr>
          <w:p w14:paraId="2D467FC1" w14:textId="77777777" w:rsidR="00A7773E" w:rsidRPr="007E7C4E" w:rsidRDefault="00A7773E">
            <w:pPr>
              <w:autoSpaceDE w:val="0"/>
              <w:autoSpaceDN w:val="0"/>
              <w:spacing w:beforeLines="50" w:before="180" w:after="120" w:line="200" w:lineRule="exact"/>
              <w:jc w:val="center"/>
              <w:rPr>
                <w:rFonts w:ascii="ＭＳ 明朝" w:hAnsi="ＭＳ 明朝"/>
                <w:color w:val="000000" w:themeColor="text1"/>
                <w:sz w:val="21"/>
                <w:szCs w:val="21"/>
              </w:rPr>
            </w:pPr>
            <w:r w:rsidRPr="00727698">
              <w:rPr>
                <w:rFonts w:ascii="ＭＳ 明朝" w:hAnsi="ＭＳ 明朝" w:hint="eastAsia"/>
                <w:color w:val="000000" w:themeColor="text1"/>
                <w:sz w:val="21"/>
                <w:szCs w:val="21"/>
              </w:rPr>
              <w:t>1.</w:t>
            </w:r>
            <w:r>
              <w:rPr>
                <w:rFonts w:ascii="ＭＳ 明朝" w:hAnsi="ＭＳ 明朝" w:hint="eastAsia"/>
                <w:color w:val="000000" w:themeColor="text1"/>
                <w:sz w:val="21"/>
                <w:szCs w:val="21"/>
              </w:rPr>
              <w:t>5ha</w:t>
            </w:r>
            <w:r w:rsidRPr="00727698">
              <w:rPr>
                <w:rFonts w:ascii="ＭＳ 明朝" w:hAnsi="ＭＳ 明朝" w:hint="eastAsia"/>
                <w:color w:val="000000" w:themeColor="text1"/>
                <w:sz w:val="21"/>
                <w:szCs w:val="21"/>
              </w:rPr>
              <w:t>以上</w:t>
            </w:r>
          </w:p>
        </w:tc>
        <w:tc>
          <w:tcPr>
            <w:tcW w:w="1190" w:type="dxa"/>
            <w:vAlign w:val="center"/>
          </w:tcPr>
          <w:p w14:paraId="049FE489" w14:textId="77777777" w:rsidR="00A7773E" w:rsidRPr="007E7C4E" w:rsidRDefault="00A7773E">
            <w:pPr>
              <w:autoSpaceDE w:val="0"/>
              <w:autoSpaceDN w:val="0"/>
              <w:spacing w:beforeLines="50" w:before="180" w:after="12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1.8ha</w:t>
            </w:r>
            <w:r w:rsidRPr="00727698">
              <w:rPr>
                <w:rFonts w:ascii="ＭＳ 明朝" w:hAnsi="ＭＳ 明朝" w:hint="eastAsia"/>
                <w:color w:val="000000" w:themeColor="text1"/>
                <w:sz w:val="21"/>
                <w:szCs w:val="21"/>
              </w:rPr>
              <w:t>以上</w:t>
            </w:r>
          </w:p>
        </w:tc>
      </w:tr>
      <w:bookmarkEnd w:id="1"/>
      <w:tr w:rsidR="00A7773E" w:rsidRPr="00B043B5" w14:paraId="4063EF8D" w14:textId="77777777">
        <w:trPr>
          <w:trHeight w:val="397"/>
        </w:trPr>
        <w:tc>
          <w:tcPr>
            <w:tcW w:w="1190" w:type="dxa"/>
            <w:vAlign w:val="center"/>
          </w:tcPr>
          <w:p w14:paraId="2E3030E7" w14:textId="77777777" w:rsidR="00A7773E" w:rsidRPr="007E7C4E" w:rsidRDefault="00A7773E">
            <w:pPr>
              <w:autoSpaceDE w:val="0"/>
              <w:autoSpaceDN w:val="0"/>
              <w:spacing w:beforeLines="50" w:before="180" w:after="12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上記以外</w:t>
            </w:r>
          </w:p>
        </w:tc>
        <w:tc>
          <w:tcPr>
            <w:tcW w:w="1189" w:type="dxa"/>
            <w:vAlign w:val="center"/>
          </w:tcPr>
          <w:p w14:paraId="09D0EC68" w14:textId="77777777" w:rsidR="00A7773E" w:rsidRPr="007E7C4E" w:rsidRDefault="00A7773E">
            <w:pPr>
              <w:autoSpaceDE w:val="0"/>
              <w:autoSpaceDN w:val="0"/>
              <w:spacing w:beforeLines="50" w:before="180" w:after="12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現状以上</w:t>
            </w:r>
          </w:p>
        </w:tc>
        <w:tc>
          <w:tcPr>
            <w:tcW w:w="1189" w:type="dxa"/>
            <w:vAlign w:val="center"/>
          </w:tcPr>
          <w:p w14:paraId="2F0A0722" w14:textId="77777777" w:rsidR="00A7773E" w:rsidRPr="007E7C4E" w:rsidRDefault="00A7773E">
            <w:pPr>
              <w:autoSpaceDE w:val="0"/>
              <w:autoSpaceDN w:val="0"/>
              <w:spacing w:beforeLines="50" w:before="180" w:after="12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２</w:t>
            </w:r>
            <w:r w:rsidRPr="00727698">
              <w:rPr>
                <w:rFonts w:ascii="ＭＳ 明朝" w:hAnsi="ＭＳ 明朝" w:hint="eastAsia"/>
                <w:color w:val="000000" w:themeColor="text1"/>
                <w:sz w:val="21"/>
                <w:szCs w:val="21"/>
              </w:rPr>
              <w:t>ha以上</w:t>
            </w:r>
          </w:p>
        </w:tc>
        <w:tc>
          <w:tcPr>
            <w:tcW w:w="1189" w:type="dxa"/>
            <w:vAlign w:val="center"/>
          </w:tcPr>
          <w:p w14:paraId="2EC0636B" w14:textId="77777777" w:rsidR="00A7773E" w:rsidRPr="007E7C4E" w:rsidRDefault="00A7773E">
            <w:pPr>
              <w:autoSpaceDE w:val="0"/>
              <w:autoSpaceDN w:val="0"/>
              <w:spacing w:beforeLines="50" w:before="180" w:after="12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４ha</w:t>
            </w:r>
            <w:r w:rsidRPr="00727698">
              <w:rPr>
                <w:rFonts w:ascii="ＭＳ 明朝" w:hAnsi="ＭＳ 明朝" w:hint="eastAsia"/>
                <w:color w:val="000000" w:themeColor="text1"/>
                <w:sz w:val="21"/>
                <w:szCs w:val="21"/>
              </w:rPr>
              <w:t>以上</w:t>
            </w:r>
          </w:p>
        </w:tc>
        <w:tc>
          <w:tcPr>
            <w:tcW w:w="1189" w:type="dxa"/>
            <w:vAlign w:val="center"/>
          </w:tcPr>
          <w:p w14:paraId="25B2BEF6" w14:textId="77777777" w:rsidR="00A7773E" w:rsidRPr="007E7C4E" w:rsidRDefault="00A7773E">
            <w:pPr>
              <w:autoSpaceDE w:val="0"/>
              <w:autoSpaceDN w:val="0"/>
              <w:spacing w:beforeLines="50" w:before="180" w:after="120" w:line="200" w:lineRule="exact"/>
              <w:rPr>
                <w:rFonts w:ascii="ＭＳ 明朝" w:hAnsi="ＭＳ 明朝"/>
                <w:color w:val="000000" w:themeColor="text1"/>
                <w:sz w:val="21"/>
                <w:szCs w:val="21"/>
              </w:rPr>
            </w:pPr>
            <w:r>
              <w:rPr>
                <w:rFonts w:ascii="ＭＳ 明朝" w:hAnsi="ＭＳ 明朝" w:hint="eastAsia"/>
                <w:color w:val="000000" w:themeColor="text1"/>
                <w:sz w:val="21"/>
                <w:szCs w:val="21"/>
              </w:rPr>
              <w:t>６ha</w:t>
            </w:r>
            <w:r w:rsidRPr="00727698">
              <w:rPr>
                <w:rFonts w:ascii="ＭＳ 明朝" w:hAnsi="ＭＳ 明朝" w:hint="eastAsia"/>
                <w:color w:val="000000" w:themeColor="text1"/>
                <w:sz w:val="21"/>
                <w:szCs w:val="21"/>
              </w:rPr>
              <w:t>以上</w:t>
            </w:r>
          </w:p>
        </w:tc>
        <w:tc>
          <w:tcPr>
            <w:tcW w:w="1189" w:type="dxa"/>
            <w:vAlign w:val="center"/>
          </w:tcPr>
          <w:p w14:paraId="5554BAF5" w14:textId="77777777" w:rsidR="00A7773E" w:rsidRPr="007E7C4E" w:rsidRDefault="00A7773E">
            <w:pPr>
              <w:autoSpaceDE w:val="0"/>
              <w:autoSpaceDN w:val="0"/>
              <w:spacing w:beforeLines="50" w:before="180" w:after="120" w:line="200" w:lineRule="exact"/>
              <w:rPr>
                <w:rFonts w:ascii="ＭＳ 明朝" w:hAnsi="ＭＳ 明朝"/>
                <w:color w:val="000000" w:themeColor="text1"/>
                <w:sz w:val="21"/>
                <w:szCs w:val="21"/>
              </w:rPr>
            </w:pPr>
            <w:r>
              <w:rPr>
                <w:rFonts w:ascii="ＭＳ 明朝" w:hAnsi="ＭＳ 明朝" w:hint="eastAsia"/>
                <w:color w:val="000000" w:themeColor="text1"/>
                <w:sz w:val="21"/>
                <w:szCs w:val="21"/>
              </w:rPr>
              <w:t>８ha</w:t>
            </w:r>
            <w:r w:rsidRPr="00727698">
              <w:rPr>
                <w:rFonts w:ascii="ＭＳ 明朝" w:hAnsi="ＭＳ 明朝" w:hint="eastAsia"/>
                <w:color w:val="000000" w:themeColor="text1"/>
                <w:sz w:val="21"/>
                <w:szCs w:val="21"/>
              </w:rPr>
              <w:t>以上</w:t>
            </w:r>
          </w:p>
        </w:tc>
        <w:tc>
          <w:tcPr>
            <w:tcW w:w="1189" w:type="dxa"/>
            <w:vAlign w:val="center"/>
          </w:tcPr>
          <w:p w14:paraId="2E952FCF" w14:textId="77777777" w:rsidR="00A7773E" w:rsidRPr="007E7C4E" w:rsidRDefault="00A7773E">
            <w:pPr>
              <w:autoSpaceDE w:val="0"/>
              <w:autoSpaceDN w:val="0"/>
              <w:spacing w:beforeLines="50" w:before="180" w:after="12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10ha</w:t>
            </w:r>
            <w:r w:rsidRPr="00727698">
              <w:rPr>
                <w:rFonts w:ascii="ＭＳ 明朝" w:hAnsi="ＭＳ 明朝" w:hint="eastAsia"/>
                <w:color w:val="000000" w:themeColor="text1"/>
                <w:sz w:val="21"/>
                <w:szCs w:val="21"/>
              </w:rPr>
              <w:t>以上</w:t>
            </w:r>
          </w:p>
        </w:tc>
        <w:tc>
          <w:tcPr>
            <w:tcW w:w="1190" w:type="dxa"/>
            <w:vAlign w:val="center"/>
          </w:tcPr>
          <w:p w14:paraId="2C57D3C5" w14:textId="77777777" w:rsidR="00A7773E" w:rsidRPr="007E7C4E" w:rsidRDefault="00A7773E">
            <w:pPr>
              <w:autoSpaceDE w:val="0"/>
              <w:autoSpaceDN w:val="0"/>
              <w:spacing w:beforeLines="50" w:before="180" w:after="12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12ha</w:t>
            </w:r>
            <w:r w:rsidRPr="00727698">
              <w:rPr>
                <w:rFonts w:ascii="ＭＳ 明朝" w:hAnsi="ＭＳ 明朝" w:hint="eastAsia"/>
                <w:color w:val="000000" w:themeColor="text1"/>
                <w:sz w:val="21"/>
                <w:szCs w:val="21"/>
              </w:rPr>
              <w:t>以上</w:t>
            </w:r>
          </w:p>
        </w:tc>
      </w:tr>
      <w:tr w:rsidR="00A7773E" w:rsidRPr="00910C32" w14:paraId="702B1AF9" w14:textId="77777777">
        <w:trPr>
          <w:trHeight w:val="397"/>
        </w:trPr>
        <w:tc>
          <w:tcPr>
            <w:tcW w:w="1190" w:type="dxa"/>
            <w:vAlign w:val="center"/>
          </w:tcPr>
          <w:p w14:paraId="54E9DCE6" w14:textId="77777777" w:rsidR="00A7773E" w:rsidRPr="00E55DEE" w:rsidRDefault="00A7773E">
            <w:pPr>
              <w:autoSpaceDE w:val="0"/>
              <w:autoSpaceDN w:val="0"/>
              <w:spacing w:beforeLines="50" w:before="180" w:after="120" w:line="200" w:lineRule="exact"/>
              <w:jc w:val="center"/>
              <w:rPr>
                <w:rFonts w:ascii="ＭＳ 明朝" w:hAnsi="ＭＳ 明朝"/>
                <w:color w:val="000000" w:themeColor="text1"/>
                <w:sz w:val="21"/>
                <w:szCs w:val="21"/>
              </w:rPr>
            </w:pPr>
            <w:r w:rsidRPr="00E55DEE">
              <w:rPr>
                <w:rFonts w:ascii="ＭＳ 明朝" w:hAnsi="ＭＳ 明朝" w:hint="eastAsia"/>
                <w:color w:val="000000" w:themeColor="text1"/>
                <w:sz w:val="21"/>
                <w:szCs w:val="21"/>
              </w:rPr>
              <w:t>点数</w:t>
            </w:r>
          </w:p>
        </w:tc>
        <w:tc>
          <w:tcPr>
            <w:tcW w:w="1189" w:type="dxa"/>
            <w:vAlign w:val="center"/>
          </w:tcPr>
          <w:p w14:paraId="2ACC33E1" w14:textId="77777777" w:rsidR="00A7773E" w:rsidRPr="00E55DEE" w:rsidRDefault="00A7773E">
            <w:pPr>
              <w:autoSpaceDE w:val="0"/>
              <w:autoSpaceDN w:val="0"/>
              <w:spacing w:beforeLines="50" w:before="180" w:after="12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６</w:t>
            </w:r>
            <w:r w:rsidRPr="00E55DEE">
              <w:rPr>
                <w:rFonts w:ascii="ＭＳ 明朝" w:hAnsi="ＭＳ 明朝" w:hint="eastAsia"/>
                <w:color w:val="000000" w:themeColor="text1"/>
                <w:sz w:val="21"/>
                <w:szCs w:val="21"/>
              </w:rPr>
              <w:t>点</w:t>
            </w:r>
          </w:p>
        </w:tc>
        <w:tc>
          <w:tcPr>
            <w:tcW w:w="1189" w:type="dxa"/>
            <w:vAlign w:val="center"/>
          </w:tcPr>
          <w:p w14:paraId="76EF0DC9" w14:textId="77777777" w:rsidR="00A7773E" w:rsidRPr="00E55DEE" w:rsidRDefault="00A7773E">
            <w:pPr>
              <w:autoSpaceDE w:val="0"/>
              <w:autoSpaceDN w:val="0"/>
              <w:spacing w:beforeLines="50" w:before="180" w:after="12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10</w:t>
            </w:r>
            <w:r w:rsidRPr="00E55DEE">
              <w:rPr>
                <w:rFonts w:ascii="ＭＳ 明朝" w:hAnsi="ＭＳ 明朝" w:hint="eastAsia"/>
                <w:color w:val="000000" w:themeColor="text1"/>
                <w:sz w:val="21"/>
                <w:szCs w:val="21"/>
              </w:rPr>
              <w:t>点</w:t>
            </w:r>
          </w:p>
        </w:tc>
        <w:tc>
          <w:tcPr>
            <w:tcW w:w="1189" w:type="dxa"/>
            <w:vAlign w:val="center"/>
          </w:tcPr>
          <w:p w14:paraId="4BF0CA0F" w14:textId="77777777" w:rsidR="00A7773E" w:rsidRPr="00E55DEE" w:rsidRDefault="00A7773E">
            <w:pPr>
              <w:autoSpaceDE w:val="0"/>
              <w:autoSpaceDN w:val="0"/>
              <w:spacing w:beforeLines="50" w:before="180" w:after="12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12</w:t>
            </w:r>
            <w:r w:rsidRPr="00E55DEE">
              <w:rPr>
                <w:rFonts w:ascii="ＭＳ 明朝" w:hAnsi="ＭＳ 明朝" w:hint="eastAsia"/>
                <w:color w:val="000000" w:themeColor="text1"/>
                <w:sz w:val="21"/>
                <w:szCs w:val="21"/>
              </w:rPr>
              <w:t>点</w:t>
            </w:r>
          </w:p>
        </w:tc>
        <w:tc>
          <w:tcPr>
            <w:tcW w:w="1189" w:type="dxa"/>
            <w:vAlign w:val="center"/>
          </w:tcPr>
          <w:p w14:paraId="6F848CF8" w14:textId="77777777" w:rsidR="00A7773E" w:rsidRPr="00E55DEE" w:rsidRDefault="00A7773E">
            <w:pPr>
              <w:autoSpaceDE w:val="0"/>
              <w:autoSpaceDN w:val="0"/>
              <w:spacing w:beforeLines="50" w:before="180" w:after="12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14</w:t>
            </w:r>
            <w:r w:rsidRPr="00E55DEE">
              <w:rPr>
                <w:rFonts w:ascii="ＭＳ 明朝" w:hAnsi="ＭＳ 明朝" w:hint="eastAsia"/>
                <w:color w:val="000000" w:themeColor="text1"/>
                <w:sz w:val="21"/>
                <w:szCs w:val="21"/>
              </w:rPr>
              <w:t>点</w:t>
            </w:r>
          </w:p>
        </w:tc>
        <w:tc>
          <w:tcPr>
            <w:tcW w:w="1189" w:type="dxa"/>
            <w:vAlign w:val="center"/>
          </w:tcPr>
          <w:p w14:paraId="4B20F909" w14:textId="77777777" w:rsidR="00A7773E" w:rsidRPr="00E55DEE" w:rsidRDefault="00A7773E">
            <w:pPr>
              <w:autoSpaceDE w:val="0"/>
              <w:autoSpaceDN w:val="0"/>
              <w:spacing w:beforeLines="50" w:before="180" w:after="120" w:line="200" w:lineRule="exact"/>
              <w:jc w:val="center"/>
              <w:rPr>
                <w:rFonts w:ascii="ＭＳ 明朝" w:hAnsi="ＭＳ 明朝"/>
                <w:color w:val="000000" w:themeColor="text1"/>
                <w:sz w:val="21"/>
                <w:szCs w:val="21"/>
              </w:rPr>
            </w:pPr>
            <w:r w:rsidRPr="00E55DEE">
              <w:rPr>
                <w:rFonts w:ascii="ＭＳ 明朝" w:hAnsi="ＭＳ 明朝"/>
                <w:color w:val="000000" w:themeColor="text1"/>
                <w:sz w:val="21"/>
                <w:szCs w:val="21"/>
              </w:rPr>
              <w:t>1</w:t>
            </w:r>
            <w:r>
              <w:rPr>
                <w:rFonts w:ascii="ＭＳ 明朝" w:hAnsi="ＭＳ 明朝" w:hint="eastAsia"/>
                <w:color w:val="000000" w:themeColor="text1"/>
                <w:sz w:val="21"/>
                <w:szCs w:val="21"/>
              </w:rPr>
              <w:t>6</w:t>
            </w:r>
            <w:r w:rsidRPr="00E55DEE">
              <w:rPr>
                <w:rFonts w:ascii="ＭＳ 明朝" w:hAnsi="ＭＳ 明朝"/>
                <w:color w:val="000000" w:themeColor="text1"/>
                <w:sz w:val="21"/>
                <w:szCs w:val="21"/>
              </w:rPr>
              <w:t>点</w:t>
            </w:r>
          </w:p>
        </w:tc>
        <w:tc>
          <w:tcPr>
            <w:tcW w:w="1189" w:type="dxa"/>
            <w:vAlign w:val="center"/>
          </w:tcPr>
          <w:p w14:paraId="4AFE9A52" w14:textId="77777777" w:rsidR="00A7773E" w:rsidRPr="00E55DEE" w:rsidRDefault="00A7773E">
            <w:pPr>
              <w:autoSpaceDE w:val="0"/>
              <w:autoSpaceDN w:val="0"/>
              <w:spacing w:beforeLines="50" w:before="180" w:after="120" w:line="200" w:lineRule="exact"/>
              <w:jc w:val="center"/>
              <w:rPr>
                <w:rFonts w:ascii="ＭＳ 明朝" w:hAnsi="ＭＳ 明朝"/>
                <w:color w:val="000000" w:themeColor="text1"/>
                <w:sz w:val="21"/>
                <w:szCs w:val="21"/>
              </w:rPr>
            </w:pPr>
            <w:r w:rsidRPr="00E55DEE">
              <w:rPr>
                <w:rFonts w:ascii="ＭＳ 明朝" w:hAnsi="ＭＳ 明朝"/>
                <w:color w:val="000000" w:themeColor="text1"/>
                <w:sz w:val="21"/>
                <w:szCs w:val="21"/>
              </w:rPr>
              <w:t>1</w:t>
            </w:r>
            <w:r>
              <w:rPr>
                <w:rFonts w:ascii="ＭＳ 明朝" w:hAnsi="ＭＳ 明朝" w:hint="eastAsia"/>
                <w:color w:val="000000" w:themeColor="text1"/>
                <w:sz w:val="21"/>
                <w:szCs w:val="21"/>
              </w:rPr>
              <w:t>8</w:t>
            </w:r>
            <w:r w:rsidRPr="00E55DEE">
              <w:rPr>
                <w:rFonts w:ascii="ＭＳ 明朝" w:hAnsi="ＭＳ 明朝" w:hint="eastAsia"/>
                <w:color w:val="000000" w:themeColor="text1"/>
                <w:sz w:val="21"/>
                <w:szCs w:val="21"/>
              </w:rPr>
              <w:t>点</w:t>
            </w:r>
          </w:p>
        </w:tc>
        <w:tc>
          <w:tcPr>
            <w:tcW w:w="1190" w:type="dxa"/>
            <w:vAlign w:val="center"/>
          </w:tcPr>
          <w:p w14:paraId="247323A4" w14:textId="77777777" w:rsidR="00A7773E" w:rsidRPr="00E55DEE" w:rsidRDefault="00A7773E">
            <w:pPr>
              <w:autoSpaceDE w:val="0"/>
              <w:autoSpaceDN w:val="0"/>
              <w:spacing w:beforeLines="50" w:before="180" w:after="120" w:line="200" w:lineRule="exact"/>
              <w:jc w:val="center"/>
              <w:rPr>
                <w:rFonts w:ascii="ＭＳ 明朝" w:hAnsi="ＭＳ 明朝"/>
                <w:color w:val="000000" w:themeColor="text1"/>
                <w:sz w:val="21"/>
                <w:szCs w:val="21"/>
              </w:rPr>
            </w:pPr>
            <w:r w:rsidRPr="00E55DEE">
              <w:rPr>
                <w:rFonts w:ascii="ＭＳ 明朝" w:hAnsi="ＭＳ 明朝"/>
                <w:color w:val="000000" w:themeColor="text1"/>
                <w:sz w:val="21"/>
                <w:szCs w:val="21"/>
              </w:rPr>
              <w:t>20</w:t>
            </w:r>
            <w:r w:rsidRPr="00E55DEE">
              <w:rPr>
                <w:rFonts w:ascii="ＭＳ 明朝" w:hAnsi="ＭＳ 明朝" w:hint="eastAsia"/>
                <w:color w:val="000000" w:themeColor="text1"/>
                <w:sz w:val="21"/>
                <w:szCs w:val="21"/>
              </w:rPr>
              <w:t>点</w:t>
            </w:r>
          </w:p>
        </w:tc>
      </w:tr>
    </w:tbl>
    <w:p w14:paraId="40B6BED7" w14:textId="77777777" w:rsidR="00A7773E" w:rsidRPr="00910C32" w:rsidRDefault="00A7773E" w:rsidP="00A7773E">
      <w:pPr>
        <w:autoSpaceDE w:val="0"/>
        <w:autoSpaceDN w:val="0"/>
        <w:spacing w:line="360" w:lineRule="exact"/>
        <w:ind w:leftChars="200" w:left="420"/>
        <w:rPr>
          <w:rFonts w:ascii="ＭＳ 明朝" w:hAnsi="ＭＳ 明朝"/>
          <w:color w:val="000000" w:themeColor="text1"/>
          <w:sz w:val="22"/>
        </w:rPr>
      </w:pPr>
    </w:p>
    <w:p w14:paraId="3DC405AA" w14:textId="77777777" w:rsidR="00A7773E" w:rsidRPr="00910C32" w:rsidRDefault="00A7773E" w:rsidP="00A7773E">
      <w:pPr>
        <w:autoSpaceDE w:val="0"/>
        <w:autoSpaceDN w:val="0"/>
        <w:spacing w:afterLines="50" w:after="180" w:line="360" w:lineRule="exact"/>
        <w:ind w:leftChars="200" w:left="420"/>
        <w:rPr>
          <w:rFonts w:ascii="ＭＳ 明朝" w:hAnsi="ＭＳ 明朝"/>
          <w:color w:val="000000" w:themeColor="text1"/>
          <w:sz w:val="22"/>
        </w:rPr>
      </w:pPr>
      <w:r w:rsidRPr="00910C32">
        <w:rPr>
          <w:rFonts w:ascii="ＭＳ 明朝" w:hAnsi="ＭＳ 明朝" w:hint="eastAsia"/>
          <w:color w:val="000000" w:themeColor="text1"/>
          <w:sz w:val="22"/>
        </w:rPr>
        <w:t>イ　経営面積の拡大率</w:t>
      </w:r>
    </w:p>
    <w:tbl>
      <w:tblPr>
        <w:tblStyle w:val="ae"/>
        <w:tblW w:w="0" w:type="auto"/>
        <w:tblLook w:val="04A0" w:firstRow="1" w:lastRow="0" w:firstColumn="1" w:lastColumn="0" w:noHBand="0" w:noVBand="1"/>
      </w:tblPr>
      <w:tblGrid>
        <w:gridCol w:w="1190"/>
        <w:gridCol w:w="1189"/>
        <w:gridCol w:w="1189"/>
        <w:gridCol w:w="1189"/>
        <w:gridCol w:w="1189"/>
        <w:gridCol w:w="1189"/>
        <w:gridCol w:w="1189"/>
      </w:tblGrid>
      <w:tr w:rsidR="00A7773E" w:rsidRPr="00910C32" w14:paraId="2328FCF4" w14:textId="77777777">
        <w:trPr>
          <w:trHeight w:val="397"/>
        </w:trPr>
        <w:tc>
          <w:tcPr>
            <w:tcW w:w="1190" w:type="dxa"/>
            <w:vAlign w:val="center"/>
          </w:tcPr>
          <w:p w14:paraId="241A1025" w14:textId="77777777" w:rsidR="00A7773E" w:rsidRPr="00910C32" w:rsidRDefault="00A7773E">
            <w:pPr>
              <w:autoSpaceDE w:val="0"/>
              <w:autoSpaceDN w:val="0"/>
              <w:spacing w:beforeLines="50" w:before="180" w:after="120" w:line="200" w:lineRule="exact"/>
              <w:jc w:val="center"/>
              <w:rPr>
                <w:rFonts w:ascii="ＭＳ 明朝" w:hAnsi="ＭＳ 明朝"/>
                <w:color w:val="000000" w:themeColor="text1"/>
                <w:sz w:val="18"/>
                <w:szCs w:val="18"/>
              </w:rPr>
            </w:pPr>
          </w:p>
        </w:tc>
        <w:tc>
          <w:tcPr>
            <w:tcW w:w="1189" w:type="dxa"/>
            <w:vAlign w:val="center"/>
          </w:tcPr>
          <w:p w14:paraId="16EA1690" w14:textId="77777777" w:rsidR="00A7773E" w:rsidRPr="00910C32" w:rsidRDefault="00A7773E">
            <w:pPr>
              <w:autoSpaceDE w:val="0"/>
              <w:autoSpaceDN w:val="0"/>
              <w:spacing w:beforeLines="50" w:before="180" w:after="12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現状以上</w:t>
            </w:r>
          </w:p>
        </w:tc>
        <w:tc>
          <w:tcPr>
            <w:tcW w:w="1189" w:type="dxa"/>
            <w:vAlign w:val="center"/>
          </w:tcPr>
          <w:p w14:paraId="2D7051DA" w14:textId="77777777" w:rsidR="00A7773E" w:rsidRPr="00910C32" w:rsidRDefault="00A7773E">
            <w:pPr>
              <w:autoSpaceDE w:val="0"/>
              <w:autoSpaceDN w:val="0"/>
              <w:spacing w:beforeLines="50" w:before="180" w:after="120" w:line="200" w:lineRule="exact"/>
              <w:jc w:val="center"/>
              <w:rPr>
                <w:rFonts w:ascii="ＭＳ 明朝" w:hAnsi="ＭＳ 明朝"/>
                <w:color w:val="000000" w:themeColor="text1"/>
                <w:sz w:val="21"/>
                <w:szCs w:val="21"/>
              </w:rPr>
            </w:pPr>
            <w:r w:rsidRPr="00910C32">
              <w:rPr>
                <w:rFonts w:ascii="ＭＳ 明朝" w:hAnsi="ＭＳ 明朝" w:hint="eastAsia"/>
                <w:color w:val="000000" w:themeColor="text1"/>
                <w:sz w:val="21"/>
                <w:szCs w:val="21"/>
              </w:rPr>
              <w:t>30％以上</w:t>
            </w:r>
          </w:p>
        </w:tc>
        <w:tc>
          <w:tcPr>
            <w:tcW w:w="1189" w:type="dxa"/>
            <w:vAlign w:val="center"/>
          </w:tcPr>
          <w:p w14:paraId="4900F33C" w14:textId="77777777" w:rsidR="00A7773E" w:rsidRPr="00910C32" w:rsidRDefault="00A7773E">
            <w:pPr>
              <w:autoSpaceDE w:val="0"/>
              <w:autoSpaceDN w:val="0"/>
              <w:spacing w:beforeLines="50" w:before="180" w:after="120" w:line="200" w:lineRule="exact"/>
              <w:jc w:val="center"/>
              <w:rPr>
                <w:rFonts w:ascii="ＭＳ 明朝" w:hAnsi="ＭＳ 明朝"/>
                <w:color w:val="000000" w:themeColor="text1"/>
                <w:sz w:val="21"/>
                <w:szCs w:val="21"/>
              </w:rPr>
            </w:pPr>
            <w:r w:rsidRPr="00910C32">
              <w:rPr>
                <w:rFonts w:ascii="ＭＳ 明朝" w:hAnsi="ＭＳ 明朝" w:hint="eastAsia"/>
                <w:color w:val="000000" w:themeColor="text1"/>
                <w:sz w:val="21"/>
                <w:szCs w:val="21"/>
              </w:rPr>
              <w:t>3</w:t>
            </w:r>
            <w:r>
              <w:rPr>
                <w:rFonts w:ascii="ＭＳ 明朝" w:hAnsi="ＭＳ 明朝" w:hint="eastAsia"/>
                <w:color w:val="000000" w:themeColor="text1"/>
                <w:sz w:val="21"/>
                <w:szCs w:val="21"/>
              </w:rPr>
              <w:t>3</w:t>
            </w:r>
            <w:r w:rsidRPr="00910C32">
              <w:rPr>
                <w:rFonts w:ascii="ＭＳ 明朝" w:hAnsi="ＭＳ 明朝" w:hint="eastAsia"/>
                <w:color w:val="000000" w:themeColor="text1"/>
                <w:sz w:val="21"/>
                <w:szCs w:val="21"/>
              </w:rPr>
              <w:t>％以上</w:t>
            </w:r>
          </w:p>
        </w:tc>
        <w:tc>
          <w:tcPr>
            <w:tcW w:w="1189" w:type="dxa"/>
            <w:vAlign w:val="center"/>
          </w:tcPr>
          <w:p w14:paraId="448012DF" w14:textId="77777777" w:rsidR="00A7773E" w:rsidRPr="00910C32" w:rsidRDefault="00A7773E">
            <w:pPr>
              <w:autoSpaceDE w:val="0"/>
              <w:autoSpaceDN w:val="0"/>
              <w:spacing w:beforeLines="50" w:before="180" w:after="12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36</w:t>
            </w:r>
            <w:r w:rsidRPr="00910C32">
              <w:rPr>
                <w:rFonts w:ascii="ＭＳ 明朝" w:hAnsi="ＭＳ 明朝" w:hint="eastAsia"/>
                <w:color w:val="000000" w:themeColor="text1"/>
                <w:sz w:val="21"/>
                <w:szCs w:val="21"/>
              </w:rPr>
              <w:t>％以上</w:t>
            </w:r>
          </w:p>
        </w:tc>
        <w:tc>
          <w:tcPr>
            <w:tcW w:w="1189" w:type="dxa"/>
            <w:vAlign w:val="center"/>
          </w:tcPr>
          <w:p w14:paraId="0060D932" w14:textId="77777777" w:rsidR="00A7773E" w:rsidRPr="00910C32" w:rsidRDefault="00A7773E">
            <w:pPr>
              <w:autoSpaceDE w:val="0"/>
              <w:autoSpaceDN w:val="0"/>
              <w:spacing w:beforeLines="50" w:before="180" w:after="120" w:line="200" w:lineRule="exact"/>
              <w:jc w:val="center"/>
              <w:rPr>
                <w:rFonts w:ascii="ＭＳ 明朝" w:hAnsi="ＭＳ 明朝"/>
                <w:color w:val="000000" w:themeColor="text1"/>
                <w:sz w:val="21"/>
                <w:szCs w:val="21"/>
              </w:rPr>
            </w:pPr>
            <w:r w:rsidRPr="00910C32">
              <w:rPr>
                <w:rFonts w:ascii="ＭＳ 明朝" w:hAnsi="ＭＳ 明朝" w:hint="eastAsia"/>
                <w:color w:val="000000" w:themeColor="text1"/>
                <w:sz w:val="21"/>
                <w:szCs w:val="21"/>
              </w:rPr>
              <w:t>4</w:t>
            </w:r>
            <w:r>
              <w:rPr>
                <w:rFonts w:ascii="ＭＳ 明朝" w:hAnsi="ＭＳ 明朝" w:hint="eastAsia"/>
                <w:color w:val="000000" w:themeColor="text1"/>
                <w:sz w:val="21"/>
                <w:szCs w:val="21"/>
              </w:rPr>
              <w:t>0</w:t>
            </w:r>
            <w:r w:rsidRPr="00910C32">
              <w:rPr>
                <w:rFonts w:ascii="ＭＳ 明朝" w:hAnsi="ＭＳ 明朝" w:hint="eastAsia"/>
                <w:color w:val="000000" w:themeColor="text1"/>
                <w:sz w:val="21"/>
                <w:szCs w:val="21"/>
              </w:rPr>
              <w:t>％以上</w:t>
            </w:r>
          </w:p>
        </w:tc>
        <w:tc>
          <w:tcPr>
            <w:tcW w:w="1189" w:type="dxa"/>
            <w:vAlign w:val="center"/>
          </w:tcPr>
          <w:p w14:paraId="1E790106" w14:textId="77777777" w:rsidR="00A7773E" w:rsidRPr="00910C32" w:rsidRDefault="00A7773E">
            <w:pPr>
              <w:autoSpaceDE w:val="0"/>
              <w:autoSpaceDN w:val="0"/>
              <w:spacing w:beforeLines="50" w:before="180" w:after="12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45</w:t>
            </w:r>
            <w:r w:rsidRPr="00910C32">
              <w:rPr>
                <w:rFonts w:ascii="ＭＳ 明朝" w:hAnsi="ＭＳ 明朝" w:hint="eastAsia"/>
                <w:color w:val="000000" w:themeColor="text1"/>
                <w:sz w:val="21"/>
                <w:szCs w:val="21"/>
              </w:rPr>
              <w:t>％以上</w:t>
            </w:r>
          </w:p>
        </w:tc>
      </w:tr>
      <w:tr w:rsidR="00A7773E" w:rsidRPr="00910C32" w14:paraId="45FCBEFB" w14:textId="77777777">
        <w:trPr>
          <w:trHeight w:val="397"/>
        </w:trPr>
        <w:tc>
          <w:tcPr>
            <w:tcW w:w="1190" w:type="dxa"/>
            <w:vAlign w:val="center"/>
          </w:tcPr>
          <w:p w14:paraId="767CE039" w14:textId="77777777" w:rsidR="00A7773E" w:rsidRPr="00E55DEE" w:rsidRDefault="00A7773E">
            <w:pPr>
              <w:autoSpaceDE w:val="0"/>
              <w:autoSpaceDN w:val="0"/>
              <w:spacing w:beforeLines="50" w:before="180" w:after="120" w:line="200" w:lineRule="exact"/>
              <w:jc w:val="center"/>
              <w:rPr>
                <w:rFonts w:ascii="ＭＳ 明朝" w:hAnsi="ＭＳ 明朝"/>
                <w:color w:val="000000" w:themeColor="text1"/>
                <w:sz w:val="21"/>
                <w:szCs w:val="21"/>
              </w:rPr>
            </w:pPr>
            <w:r w:rsidRPr="00E55DEE">
              <w:rPr>
                <w:rFonts w:ascii="ＭＳ 明朝" w:hAnsi="ＭＳ 明朝" w:hint="eastAsia"/>
                <w:color w:val="000000" w:themeColor="text1"/>
                <w:sz w:val="21"/>
                <w:szCs w:val="21"/>
              </w:rPr>
              <w:t>点数</w:t>
            </w:r>
          </w:p>
        </w:tc>
        <w:tc>
          <w:tcPr>
            <w:tcW w:w="1189" w:type="dxa"/>
            <w:vAlign w:val="center"/>
          </w:tcPr>
          <w:p w14:paraId="2FB2E4C4" w14:textId="77777777" w:rsidR="00A7773E" w:rsidRPr="00E55DEE" w:rsidRDefault="00A7773E">
            <w:pPr>
              <w:autoSpaceDE w:val="0"/>
              <w:autoSpaceDN w:val="0"/>
              <w:spacing w:beforeLines="50" w:before="180" w:after="12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10</w:t>
            </w:r>
            <w:r w:rsidRPr="00E55DEE">
              <w:rPr>
                <w:rFonts w:ascii="ＭＳ 明朝" w:hAnsi="ＭＳ 明朝" w:hint="eastAsia"/>
                <w:color w:val="000000" w:themeColor="text1"/>
                <w:sz w:val="21"/>
                <w:szCs w:val="21"/>
              </w:rPr>
              <w:t>点</w:t>
            </w:r>
          </w:p>
        </w:tc>
        <w:tc>
          <w:tcPr>
            <w:tcW w:w="1189" w:type="dxa"/>
            <w:vAlign w:val="center"/>
          </w:tcPr>
          <w:p w14:paraId="7CFF08FE" w14:textId="77777777" w:rsidR="00A7773E" w:rsidRPr="00E55DEE" w:rsidRDefault="00A7773E">
            <w:pPr>
              <w:autoSpaceDE w:val="0"/>
              <w:autoSpaceDN w:val="0"/>
              <w:spacing w:beforeLines="50" w:before="180" w:after="12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12</w:t>
            </w:r>
            <w:r w:rsidRPr="00E55DEE">
              <w:rPr>
                <w:rFonts w:ascii="ＭＳ 明朝" w:hAnsi="ＭＳ 明朝" w:hint="eastAsia"/>
                <w:color w:val="000000" w:themeColor="text1"/>
                <w:sz w:val="21"/>
                <w:szCs w:val="21"/>
              </w:rPr>
              <w:t>点</w:t>
            </w:r>
          </w:p>
        </w:tc>
        <w:tc>
          <w:tcPr>
            <w:tcW w:w="1189" w:type="dxa"/>
            <w:vAlign w:val="center"/>
          </w:tcPr>
          <w:p w14:paraId="5F08F7A6" w14:textId="77777777" w:rsidR="00A7773E" w:rsidRPr="00E55DEE" w:rsidRDefault="00A7773E">
            <w:pPr>
              <w:autoSpaceDE w:val="0"/>
              <w:autoSpaceDN w:val="0"/>
              <w:spacing w:beforeLines="50" w:before="180" w:after="12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14</w:t>
            </w:r>
            <w:r w:rsidRPr="00E55DEE">
              <w:rPr>
                <w:rFonts w:ascii="ＭＳ 明朝" w:hAnsi="ＭＳ 明朝" w:hint="eastAsia"/>
                <w:color w:val="000000" w:themeColor="text1"/>
                <w:sz w:val="21"/>
                <w:szCs w:val="21"/>
              </w:rPr>
              <w:t>点</w:t>
            </w:r>
          </w:p>
        </w:tc>
        <w:tc>
          <w:tcPr>
            <w:tcW w:w="1189" w:type="dxa"/>
            <w:vAlign w:val="center"/>
          </w:tcPr>
          <w:p w14:paraId="76119369" w14:textId="77777777" w:rsidR="00A7773E" w:rsidRPr="00E55DEE" w:rsidRDefault="00A7773E">
            <w:pPr>
              <w:autoSpaceDE w:val="0"/>
              <w:autoSpaceDN w:val="0"/>
              <w:spacing w:beforeLines="50" w:before="180" w:after="12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16</w:t>
            </w:r>
            <w:r w:rsidRPr="00E55DEE">
              <w:rPr>
                <w:rFonts w:ascii="ＭＳ 明朝" w:hAnsi="ＭＳ 明朝" w:hint="eastAsia"/>
                <w:color w:val="000000" w:themeColor="text1"/>
                <w:sz w:val="21"/>
                <w:szCs w:val="21"/>
              </w:rPr>
              <w:t>点</w:t>
            </w:r>
          </w:p>
        </w:tc>
        <w:tc>
          <w:tcPr>
            <w:tcW w:w="1189" w:type="dxa"/>
            <w:vAlign w:val="center"/>
          </w:tcPr>
          <w:p w14:paraId="1B5129DE" w14:textId="77777777" w:rsidR="00A7773E" w:rsidRPr="00E55DEE" w:rsidRDefault="00A7773E">
            <w:pPr>
              <w:autoSpaceDE w:val="0"/>
              <w:autoSpaceDN w:val="0"/>
              <w:spacing w:beforeLines="50" w:before="180" w:after="120" w:line="200" w:lineRule="exact"/>
              <w:jc w:val="center"/>
              <w:rPr>
                <w:rFonts w:ascii="ＭＳ 明朝" w:hAnsi="ＭＳ 明朝"/>
                <w:color w:val="000000" w:themeColor="text1"/>
                <w:sz w:val="21"/>
                <w:szCs w:val="21"/>
              </w:rPr>
            </w:pPr>
            <w:r w:rsidRPr="00E55DEE">
              <w:rPr>
                <w:rFonts w:ascii="ＭＳ 明朝" w:hAnsi="ＭＳ 明朝"/>
                <w:color w:val="000000" w:themeColor="text1"/>
                <w:sz w:val="21"/>
                <w:szCs w:val="21"/>
              </w:rPr>
              <w:t>1</w:t>
            </w:r>
            <w:r>
              <w:rPr>
                <w:rFonts w:ascii="ＭＳ 明朝" w:hAnsi="ＭＳ 明朝" w:hint="eastAsia"/>
                <w:color w:val="000000" w:themeColor="text1"/>
                <w:sz w:val="21"/>
                <w:szCs w:val="21"/>
              </w:rPr>
              <w:t>8</w:t>
            </w:r>
            <w:r w:rsidRPr="00E55DEE">
              <w:rPr>
                <w:rFonts w:ascii="ＭＳ 明朝" w:hAnsi="ＭＳ 明朝"/>
                <w:color w:val="000000" w:themeColor="text1"/>
                <w:sz w:val="21"/>
                <w:szCs w:val="21"/>
              </w:rPr>
              <w:t>点</w:t>
            </w:r>
          </w:p>
        </w:tc>
        <w:tc>
          <w:tcPr>
            <w:tcW w:w="1189" w:type="dxa"/>
            <w:vAlign w:val="center"/>
          </w:tcPr>
          <w:p w14:paraId="13BFF3E8" w14:textId="77777777" w:rsidR="00A7773E" w:rsidRPr="00E55DEE" w:rsidRDefault="00A7773E">
            <w:pPr>
              <w:autoSpaceDE w:val="0"/>
              <w:autoSpaceDN w:val="0"/>
              <w:spacing w:beforeLines="50" w:before="180" w:after="12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20</w:t>
            </w:r>
            <w:r w:rsidRPr="00E55DEE">
              <w:rPr>
                <w:rFonts w:ascii="ＭＳ 明朝" w:hAnsi="ＭＳ 明朝" w:hint="eastAsia"/>
                <w:color w:val="000000" w:themeColor="text1"/>
                <w:sz w:val="21"/>
                <w:szCs w:val="21"/>
              </w:rPr>
              <w:t>点</w:t>
            </w:r>
          </w:p>
        </w:tc>
      </w:tr>
    </w:tbl>
    <w:p w14:paraId="0C3789C4" w14:textId="77777777" w:rsidR="00A7773E" w:rsidRPr="00910C32" w:rsidRDefault="00A7773E" w:rsidP="00A7773E">
      <w:pPr>
        <w:autoSpaceDE w:val="0"/>
        <w:autoSpaceDN w:val="0"/>
        <w:spacing w:after="120" w:line="240" w:lineRule="exact"/>
        <w:rPr>
          <w:rFonts w:ascii="ＭＳ 明朝" w:hAnsi="ＭＳ 明朝"/>
          <w:color w:val="000000" w:themeColor="text1"/>
          <w:sz w:val="22"/>
        </w:rPr>
      </w:pPr>
    </w:p>
    <w:p w14:paraId="49ACCADE" w14:textId="77777777" w:rsidR="00A7773E" w:rsidRPr="00910C32" w:rsidRDefault="00A7773E" w:rsidP="00A7773E">
      <w:pPr>
        <w:autoSpaceDE w:val="0"/>
        <w:autoSpaceDN w:val="0"/>
        <w:spacing w:line="360" w:lineRule="atLeast"/>
        <w:rPr>
          <w:rFonts w:ascii="ＭＳ 明朝" w:hAnsi="ＭＳ 明朝"/>
          <w:color w:val="000000" w:themeColor="text1"/>
          <w:sz w:val="22"/>
        </w:rPr>
      </w:pPr>
      <w:r w:rsidRPr="00910C32">
        <w:rPr>
          <w:rFonts w:ascii="ＭＳ 明朝" w:hAnsi="ＭＳ 明朝" w:hint="eastAsia"/>
          <w:color w:val="000000" w:themeColor="text1"/>
          <w:sz w:val="22"/>
        </w:rPr>
        <w:t>（２）付加価値額の拡大</w:t>
      </w:r>
    </w:p>
    <w:p w14:paraId="04EF7600" w14:textId="77777777" w:rsidR="00A7773E" w:rsidRDefault="00A7773E" w:rsidP="00A7773E">
      <w:pPr>
        <w:autoSpaceDE w:val="0"/>
        <w:autoSpaceDN w:val="0"/>
        <w:spacing w:line="360" w:lineRule="atLeast"/>
        <w:ind w:leftChars="200" w:left="420" w:firstLineChars="100" w:firstLine="220"/>
        <w:rPr>
          <w:rFonts w:ascii="ＭＳ 明朝" w:hAnsi="ＭＳ 明朝"/>
          <w:color w:val="000000" w:themeColor="text1"/>
          <w:sz w:val="22"/>
        </w:rPr>
      </w:pPr>
      <w:r w:rsidRPr="00910C32">
        <w:rPr>
          <w:rFonts w:ascii="ＭＳ 明朝" w:hAnsi="ＭＳ 明朝" w:hint="eastAsia"/>
          <w:color w:val="000000" w:themeColor="text1"/>
          <w:sz w:val="22"/>
        </w:rPr>
        <w:t>成果目標に付加価値額の拡大を設定している者にあっては、ア及びイにより加点するものとする。</w:t>
      </w:r>
    </w:p>
    <w:p w14:paraId="718E9F2F" w14:textId="77777777" w:rsidR="00A7773E" w:rsidRPr="00910C32" w:rsidRDefault="00A7773E" w:rsidP="00A7773E">
      <w:pPr>
        <w:autoSpaceDE w:val="0"/>
        <w:autoSpaceDN w:val="0"/>
        <w:spacing w:line="360" w:lineRule="atLeast"/>
        <w:ind w:leftChars="200" w:left="420" w:firstLineChars="100" w:firstLine="220"/>
        <w:rPr>
          <w:rFonts w:ascii="ＭＳ 明朝" w:hAnsi="ＭＳ 明朝"/>
          <w:color w:val="000000" w:themeColor="text1"/>
          <w:sz w:val="22"/>
        </w:rPr>
      </w:pPr>
      <w:r>
        <w:rPr>
          <w:rFonts w:ascii="ＭＳ 明朝" w:hAnsi="ＭＳ 明朝" w:hint="eastAsia"/>
          <w:color w:val="000000" w:themeColor="text1"/>
          <w:sz w:val="22"/>
        </w:rPr>
        <w:t>なお、事業の要件を満たす場合であっても、ア及びイの合計点数が20点未満の場合は採択しないものとする。</w:t>
      </w:r>
    </w:p>
    <w:p w14:paraId="077DCF54" w14:textId="77777777" w:rsidR="00A7773E" w:rsidRPr="00910C32" w:rsidRDefault="00A7773E" w:rsidP="00A7773E">
      <w:pPr>
        <w:autoSpaceDE w:val="0"/>
        <w:autoSpaceDN w:val="0"/>
        <w:spacing w:line="360" w:lineRule="atLeast"/>
        <w:rPr>
          <w:rFonts w:ascii="ＭＳ 明朝" w:hAnsi="ＭＳ 明朝"/>
          <w:color w:val="000000" w:themeColor="text1"/>
          <w:sz w:val="22"/>
        </w:rPr>
      </w:pPr>
    </w:p>
    <w:p w14:paraId="008789BC" w14:textId="77777777" w:rsidR="00A7773E" w:rsidRPr="00910C32" w:rsidRDefault="00A7773E" w:rsidP="00A7773E">
      <w:pPr>
        <w:autoSpaceDE w:val="0"/>
        <w:autoSpaceDN w:val="0"/>
        <w:spacing w:after="120" w:line="360" w:lineRule="exact"/>
        <w:ind w:leftChars="200" w:left="420"/>
        <w:rPr>
          <w:rFonts w:ascii="ＭＳ 明朝" w:hAnsi="ＭＳ 明朝"/>
          <w:color w:val="000000" w:themeColor="text1"/>
          <w:sz w:val="22"/>
        </w:rPr>
      </w:pPr>
      <w:r w:rsidRPr="00910C32">
        <w:rPr>
          <w:rFonts w:ascii="ＭＳ 明朝" w:hAnsi="ＭＳ 明朝" w:hint="eastAsia"/>
          <w:color w:val="000000" w:themeColor="text1"/>
          <w:sz w:val="22"/>
        </w:rPr>
        <w:t>ア　付加価値額の拡大率</w:t>
      </w:r>
    </w:p>
    <w:tbl>
      <w:tblPr>
        <w:tblStyle w:val="ae"/>
        <w:tblW w:w="0" w:type="auto"/>
        <w:tblLook w:val="04A0" w:firstRow="1" w:lastRow="0" w:firstColumn="1" w:lastColumn="0" w:noHBand="0" w:noVBand="1"/>
      </w:tblPr>
      <w:tblGrid>
        <w:gridCol w:w="1190"/>
        <w:gridCol w:w="1189"/>
        <w:gridCol w:w="1189"/>
        <w:gridCol w:w="1189"/>
        <w:gridCol w:w="1189"/>
        <w:gridCol w:w="1189"/>
        <w:gridCol w:w="1189"/>
      </w:tblGrid>
      <w:tr w:rsidR="00A7773E" w:rsidRPr="00910C32" w14:paraId="3DD3467C" w14:textId="77777777" w:rsidTr="00EF7FF4">
        <w:trPr>
          <w:trHeight w:val="579"/>
        </w:trPr>
        <w:tc>
          <w:tcPr>
            <w:tcW w:w="1190" w:type="dxa"/>
            <w:tcBorders>
              <w:bottom w:val="single" w:sz="4" w:space="0" w:color="auto"/>
            </w:tcBorders>
            <w:vAlign w:val="center"/>
          </w:tcPr>
          <w:p w14:paraId="6ABB97F5" w14:textId="77777777" w:rsidR="00A7773E" w:rsidRPr="00910C32" w:rsidRDefault="00A7773E">
            <w:pPr>
              <w:autoSpaceDE w:val="0"/>
              <w:autoSpaceDN w:val="0"/>
              <w:spacing w:beforeLines="50" w:before="180" w:after="100" w:line="200" w:lineRule="exact"/>
              <w:jc w:val="center"/>
              <w:rPr>
                <w:rFonts w:ascii="ＭＳ 明朝" w:hAnsi="ＭＳ 明朝"/>
                <w:color w:val="000000" w:themeColor="text1"/>
                <w:sz w:val="18"/>
                <w:szCs w:val="18"/>
              </w:rPr>
            </w:pPr>
            <w:bookmarkStart w:id="2" w:name="_Hlk216193453"/>
          </w:p>
        </w:tc>
        <w:tc>
          <w:tcPr>
            <w:tcW w:w="1189" w:type="dxa"/>
            <w:tcBorders>
              <w:bottom w:val="single" w:sz="4" w:space="0" w:color="auto"/>
            </w:tcBorders>
            <w:vAlign w:val="center"/>
          </w:tcPr>
          <w:p w14:paraId="39C187B8" w14:textId="77777777" w:rsidR="00A7773E" w:rsidRPr="00910C32" w:rsidRDefault="00A7773E">
            <w:pPr>
              <w:autoSpaceDE w:val="0"/>
              <w:autoSpaceDN w:val="0"/>
              <w:spacing w:beforeLines="50" w:before="180" w:after="10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10%以上</w:t>
            </w:r>
          </w:p>
        </w:tc>
        <w:tc>
          <w:tcPr>
            <w:tcW w:w="1189" w:type="dxa"/>
            <w:tcBorders>
              <w:bottom w:val="single" w:sz="4" w:space="0" w:color="auto"/>
            </w:tcBorders>
            <w:vAlign w:val="center"/>
          </w:tcPr>
          <w:p w14:paraId="50806A7F" w14:textId="77777777" w:rsidR="00A7773E" w:rsidRPr="00910C32" w:rsidRDefault="00A7773E">
            <w:pPr>
              <w:autoSpaceDE w:val="0"/>
              <w:autoSpaceDN w:val="0"/>
              <w:spacing w:beforeLines="50" w:before="180" w:after="10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15%以上</w:t>
            </w:r>
          </w:p>
        </w:tc>
        <w:tc>
          <w:tcPr>
            <w:tcW w:w="1189" w:type="dxa"/>
            <w:tcBorders>
              <w:bottom w:val="single" w:sz="4" w:space="0" w:color="auto"/>
            </w:tcBorders>
            <w:vAlign w:val="center"/>
          </w:tcPr>
          <w:p w14:paraId="69825D01" w14:textId="77777777" w:rsidR="00A7773E" w:rsidRPr="00910C32" w:rsidRDefault="00A7773E">
            <w:pPr>
              <w:autoSpaceDE w:val="0"/>
              <w:autoSpaceDN w:val="0"/>
              <w:spacing w:beforeLines="50" w:before="180" w:after="10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20%以上</w:t>
            </w:r>
          </w:p>
        </w:tc>
        <w:tc>
          <w:tcPr>
            <w:tcW w:w="1189" w:type="dxa"/>
            <w:tcBorders>
              <w:bottom w:val="single" w:sz="4" w:space="0" w:color="auto"/>
            </w:tcBorders>
            <w:vAlign w:val="center"/>
          </w:tcPr>
          <w:p w14:paraId="4936EB85" w14:textId="77777777" w:rsidR="00A7773E" w:rsidRPr="00910C32" w:rsidRDefault="00A7773E">
            <w:pPr>
              <w:autoSpaceDE w:val="0"/>
              <w:autoSpaceDN w:val="0"/>
              <w:spacing w:beforeLines="50" w:before="180" w:after="10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25%以上</w:t>
            </w:r>
          </w:p>
        </w:tc>
        <w:tc>
          <w:tcPr>
            <w:tcW w:w="1189" w:type="dxa"/>
            <w:tcBorders>
              <w:bottom w:val="single" w:sz="4" w:space="0" w:color="auto"/>
            </w:tcBorders>
            <w:vAlign w:val="center"/>
          </w:tcPr>
          <w:p w14:paraId="5AF62654" w14:textId="77777777" w:rsidR="00A7773E" w:rsidRPr="00910C32" w:rsidRDefault="00A7773E">
            <w:pPr>
              <w:autoSpaceDE w:val="0"/>
              <w:autoSpaceDN w:val="0"/>
              <w:spacing w:beforeLines="50" w:before="180" w:after="10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30%以上</w:t>
            </w:r>
          </w:p>
        </w:tc>
        <w:tc>
          <w:tcPr>
            <w:tcW w:w="1189" w:type="dxa"/>
            <w:tcBorders>
              <w:bottom w:val="single" w:sz="4" w:space="0" w:color="auto"/>
            </w:tcBorders>
            <w:vAlign w:val="center"/>
          </w:tcPr>
          <w:p w14:paraId="30295CA1" w14:textId="77777777" w:rsidR="00A7773E" w:rsidRPr="00910C32" w:rsidRDefault="00A7773E">
            <w:pPr>
              <w:autoSpaceDE w:val="0"/>
              <w:autoSpaceDN w:val="0"/>
              <w:spacing w:beforeLines="50" w:before="180" w:after="100" w:line="200" w:lineRule="exact"/>
              <w:rPr>
                <w:rFonts w:ascii="ＭＳ 明朝" w:hAnsi="ＭＳ 明朝"/>
                <w:color w:val="000000" w:themeColor="text1"/>
                <w:sz w:val="21"/>
                <w:szCs w:val="21"/>
              </w:rPr>
            </w:pPr>
            <w:r>
              <w:rPr>
                <w:rFonts w:ascii="ＭＳ 明朝" w:hAnsi="ＭＳ 明朝" w:hint="eastAsia"/>
                <w:color w:val="000000" w:themeColor="text1"/>
                <w:sz w:val="21"/>
                <w:szCs w:val="21"/>
              </w:rPr>
              <w:t>3</w:t>
            </w:r>
            <w:r w:rsidRPr="00910C32">
              <w:rPr>
                <w:rFonts w:ascii="ＭＳ 明朝" w:hAnsi="ＭＳ 明朝" w:hint="eastAsia"/>
                <w:color w:val="000000" w:themeColor="text1"/>
                <w:sz w:val="21"/>
                <w:szCs w:val="21"/>
              </w:rPr>
              <w:t>5％以上</w:t>
            </w:r>
          </w:p>
        </w:tc>
      </w:tr>
      <w:tr w:rsidR="00A7773E" w:rsidRPr="00910C32" w14:paraId="3FF19C3A" w14:textId="77777777" w:rsidTr="00EF7FF4">
        <w:trPr>
          <w:trHeight w:val="397"/>
        </w:trPr>
        <w:tc>
          <w:tcPr>
            <w:tcW w:w="1190" w:type="dxa"/>
            <w:tcBorders>
              <w:bottom w:val="single" w:sz="4" w:space="0" w:color="auto"/>
            </w:tcBorders>
            <w:vAlign w:val="center"/>
          </w:tcPr>
          <w:p w14:paraId="6D43CD26" w14:textId="77777777" w:rsidR="00A7773E" w:rsidRPr="00E55DEE" w:rsidRDefault="00A7773E">
            <w:pPr>
              <w:autoSpaceDE w:val="0"/>
              <w:autoSpaceDN w:val="0"/>
              <w:spacing w:beforeLines="50" w:before="180" w:after="120" w:line="200" w:lineRule="exact"/>
              <w:jc w:val="center"/>
              <w:rPr>
                <w:rFonts w:ascii="ＭＳ 明朝" w:hAnsi="ＭＳ 明朝"/>
                <w:color w:val="000000" w:themeColor="text1"/>
                <w:sz w:val="21"/>
                <w:szCs w:val="21"/>
              </w:rPr>
            </w:pPr>
            <w:bookmarkStart w:id="3" w:name="_Hlk216087479"/>
            <w:r w:rsidRPr="00E55DEE">
              <w:rPr>
                <w:rFonts w:ascii="ＭＳ 明朝" w:hAnsi="ＭＳ 明朝" w:hint="eastAsia"/>
                <w:color w:val="000000" w:themeColor="text1"/>
                <w:sz w:val="21"/>
                <w:szCs w:val="21"/>
              </w:rPr>
              <w:t>点数</w:t>
            </w:r>
          </w:p>
        </w:tc>
        <w:tc>
          <w:tcPr>
            <w:tcW w:w="1189" w:type="dxa"/>
            <w:tcBorders>
              <w:bottom w:val="single" w:sz="4" w:space="0" w:color="auto"/>
            </w:tcBorders>
            <w:vAlign w:val="center"/>
          </w:tcPr>
          <w:p w14:paraId="5D221D4B" w14:textId="77777777" w:rsidR="00A7773E" w:rsidRPr="00E55DEE" w:rsidRDefault="00A7773E">
            <w:pPr>
              <w:autoSpaceDE w:val="0"/>
              <w:autoSpaceDN w:val="0"/>
              <w:spacing w:beforeLines="50" w:before="180" w:after="12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10</w:t>
            </w:r>
            <w:r w:rsidRPr="00E55DEE">
              <w:rPr>
                <w:rFonts w:ascii="ＭＳ 明朝" w:hAnsi="ＭＳ 明朝" w:hint="eastAsia"/>
                <w:color w:val="000000" w:themeColor="text1"/>
                <w:sz w:val="21"/>
                <w:szCs w:val="21"/>
              </w:rPr>
              <w:t>点</w:t>
            </w:r>
          </w:p>
        </w:tc>
        <w:tc>
          <w:tcPr>
            <w:tcW w:w="1189" w:type="dxa"/>
            <w:tcBorders>
              <w:bottom w:val="single" w:sz="4" w:space="0" w:color="auto"/>
            </w:tcBorders>
            <w:vAlign w:val="center"/>
          </w:tcPr>
          <w:p w14:paraId="00CAB512" w14:textId="77777777" w:rsidR="00A7773E" w:rsidRPr="00E55DEE" w:rsidRDefault="00A7773E">
            <w:pPr>
              <w:autoSpaceDE w:val="0"/>
              <w:autoSpaceDN w:val="0"/>
              <w:spacing w:beforeLines="50" w:before="180" w:after="12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12</w:t>
            </w:r>
            <w:r w:rsidRPr="00E55DEE">
              <w:rPr>
                <w:rFonts w:ascii="ＭＳ 明朝" w:hAnsi="ＭＳ 明朝" w:hint="eastAsia"/>
                <w:color w:val="000000" w:themeColor="text1"/>
                <w:sz w:val="21"/>
                <w:szCs w:val="21"/>
              </w:rPr>
              <w:t>点</w:t>
            </w:r>
          </w:p>
        </w:tc>
        <w:tc>
          <w:tcPr>
            <w:tcW w:w="1189" w:type="dxa"/>
            <w:tcBorders>
              <w:bottom w:val="single" w:sz="4" w:space="0" w:color="auto"/>
            </w:tcBorders>
            <w:vAlign w:val="center"/>
          </w:tcPr>
          <w:p w14:paraId="7B911973" w14:textId="77777777" w:rsidR="00A7773E" w:rsidRPr="00E55DEE" w:rsidRDefault="00A7773E">
            <w:pPr>
              <w:autoSpaceDE w:val="0"/>
              <w:autoSpaceDN w:val="0"/>
              <w:spacing w:beforeLines="50" w:before="180" w:after="12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14</w:t>
            </w:r>
            <w:r w:rsidRPr="00E55DEE">
              <w:rPr>
                <w:rFonts w:ascii="ＭＳ 明朝" w:hAnsi="ＭＳ 明朝" w:hint="eastAsia"/>
                <w:color w:val="000000" w:themeColor="text1"/>
                <w:sz w:val="21"/>
                <w:szCs w:val="21"/>
              </w:rPr>
              <w:t>点</w:t>
            </w:r>
          </w:p>
        </w:tc>
        <w:tc>
          <w:tcPr>
            <w:tcW w:w="1189" w:type="dxa"/>
            <w:tcBorders>
              <w:bottom w:val="single" w:sz="4" w:space="0" w:color="auto"/>
            </w:tcBorders>
            <w:vAlign w:val="center"/>
          </w:tcPr>
          <w:p w14:paraId="088A4D8A" w14:textId="77777777" w:rsidR="00A7773E" w:rsidRPr="00E55DEE" w:rsidRDefault="00A7773E">
            <w:pPr>
              <w:autoSpaceDE w:val="0"/>
              <w:autoSpaceDN w:val="0"/>
              <w:spacing w:beforeLines="50" w:before="180" w:after="12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16</w:t>
            </w:r>
            <w:r w:rsidRPr="00E55DEE">
              <w:rPr>
                <w:rFonts w:ascii="ＭＳ 明朝" w:hAnsi="ＭＳ 明朝" w:hint="eastAsia"/>
                <w:color w:val="000000" w:themeColor="text1"/>
                <w:sz w:val="21"/>
                <w:szCs w:val="21"/>
              </w:rPr>
              <w:t>点</w:t>
            </w:r>
          </w:p>
        </w:tc>
        <w:tc>
          <w:tcPr>
            <w:tcW w:w="1189" w:type="dxa"/>
            <w:tcBorders>
              <w:bottom w:val="single" w:sz="4" w:space="0" w:color="auto"/>
            </w:tcBorders>
            <w:vAlign w:val="center"/>
          </w:tcPr>
          <w:p w14:paraId="3CCD506B" w14:textId="77777777" w:rsidR="00A7773E" w:rsidRPr="00E55DEE" w:rsidRDefault="00A7773E">
            <w:pPr>
              <w:autoSpaceDE w:val="0"/>
              <w:autoSpaceDN w:val="0"/>
              <w:spacing w:beforeLines="50" w:before="180" w:after="120" w:line="200" w:lineRule="exact"/>
              <w:jc w:val="center"/>
              <w:rPr>
                <w:rFonts w:ascii="ＭＳ 明朝" w:hAnsi="ＭＳ 明朝"/>
                <w:color w:val="000000" w:themeColor="text1"/>
                <w:sz w:val="21"/>
                <w:szCs w:val="21"/>
              </w:rPr>
            </w:pPr>
            <w:r w:rsidRPr="00E55DEE">
              <w:rPr>
                <w:rFonts w:ascii="ＭＳ 明朝" w:hAnsi="ＭＳ 明朝"/>
                <w:color w:val="000000" w:themeColor="text1"/>
                <w:sz w:val="21"/>
                <w:szCs w:val="21"/>
              </w:rPr>
              <w:t>1</w:t>
            </w:r>
            <w:r>
              <w:rPr>
                <w:rFonts w:ascii="ＭＳ 明朝" w:hAnsi="ＭＳ 明朝" w:hint="eastAsia"/>
                <w:color w:val="000000" w:themeColor="text1"/>
                <w:sz w:val="21"/>
                <w:szCs w:val="21"/>
              </w:rPr>
              <w:t>8</w:t>
            </w:r>
            <w:r w:rsidRPr="00E55DEE">
              <w:rPr>
                <w:rFonts w:ascii="ＭＳ 明朝" w:hAnsi="ＭＳ 明朝" w:hint="eastAsia"/>
                <w:color w:val="000000" w:themeColor="text1"/>
                <w:sz w:val="21"/>
                <w:szCs w:val="21"/>
              </w:rPr>
              <w:t>点</w:t>
            </w:r>
          </w:p>
        </w:tc>
        <w:tc>
          <w:tcPr>
            <w:tcW w:w="1189" w:type="dxa"/>
            <w:tcBorders>
              <w:bottom w:val="single" w:sz="4" w:space="0" w:color="auto"/>
            </w:tcBorders>
            <w:vAlign w:val="center"/>
          </w:tcPr>
          <w:p w14:paraId="2B92F5EF" w14:textId="77777777" w:rsidR="00A7773E" w:rsidRPr="00E55DEE" w:rsidRDefault="00A7773E">
            <w:pPr>
              <w:autoSpaceDE w:val="0"/>
              <w:autoSpaceDN w:val="0"/>
              <w:spacing w:beforeLines="50" w:before="180" w:after="12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20</w:t>
            </w:r>
            <w:r w:rsidRPr="00E55DEE">
              <w:rPr>
                <w:rFonts w:ascii="ＭＳ 明朝" w:hAnsi="ＭＳ 明朝" w:hint="eastAsia"/>
                <w:color w:val="000000" w:themeColor="text1"/>
                <w:sz w:val="21"/>
                <w:szCs w:val="21"/>
              </w:rPr>
              <w:t>点</w:t>
            </w:r>
          </w:p>
        </w:tc>
      </w:tr>
    </w:tbl>
    <w:bookmarkEnd w:id="2"/>
    <w:bookmarkEnd w:id="3"/>
    <w:p w14:paraId="33034512" w14:textId="77777777" w:rsidR="00A7773E" w:rsidRPr="00910C32" w:rsidRDefault="00A7773E" w:rsidP="00A7773E">
      <w:pPr>
        <w:autoSpaceDE w:val="0"/>
        <w:autoSpaceDN w:val="0"/>
        <w:spacing w:beforeLines="100" w:before="360" w:after="120" w:line="240" w:lineRule="exact"/>
        <w:ind w:leftChars="200" w:left="420"/>
        <w:rPr>
          <w:rFonts w:ascii="ＭＳ 明朝" w:hAnsi="ＭＳ 明朝"/>
          <w:color w:val="000000" w:themeColor="text1"/>
          <w:sz w:val="22"/>
        </w:rPr>
      </w:pPr>
      <w:r w:rsidRPr="00910C32">
        <w:rPr>
          <w:rFonts w:ascii="ＭＳ 明朝" w:hAnsi="ＭＳ 明朝" w:hint="eastAsia"/>
          <w:color w:val="000000" w:themeColor="text1"/>
          <w:sz w:val="22"/>
        </w:rPr>
        <w:t>イ　付加価値額の拡大額</w:t>
      </w:r>
    </w:p>
    <w:tbl>
      <w:tblPr>
        <w:tblStyle w:val="ae"/>
        <w:tblW w:w="0" w:type="auto"/>
        <w:tblLook w:val="04A0" w:firstRow="1" w:lastRow="0" w:firstColumn="1" w:lastColumn="0" w:noHBand="0" w:noVBand="1"/>
      </w:tblPr>
      <w:tblGrid>
        <w:gridCol w:w="1190"/>
        <w:gridCol w:w="1189"/>
        <w:gridCol w:w="1189"/>
        <w:gridCol w:w="1189"/>
        <w:gridCol w:w="1189"/>
        <w:gridCol w:w="1189"/>
        <w:gridCol w:w="1189"/>
        <w:gridCol w:w="1190"/>
      </w:tblGrid>
      <w:tr w:rsidR="00A7773E" w:rsidRPr="00910C32" w14:paraId="6453724C" w14:textId="77777777">
        <w:trPr>
          <w:trHeight w:val="397"/>
        </w:trPr>
        <w:tc>
          <w:tcPr>
            <w:tcW w:w="1190" w:type="dxa"/>
            <w:vAlign w:val="center"/>
          </w:tcPr>
          <w:p w14:paraId="1F7DA1E0" w14:textId="77777777" w:rsidR="00A7773E" w:rsidRPr="00910C32" w:rsidRDefault="00A7773E">
            <w:pPr>
              <w:autoSpaceDE w:val="0"/>
              <w:autoSpaceDN w:val="0"/>
              <w:spacing w:beforeLines="50" w:before="180" w:after="100" w:line="240" w:lineRule="exact"/>
              <w:jc w:val="center"/>
              <w:rPr>
                <w:rFonts w:ascii="ＭＳ 明朝" w:hAnsi="ＭＳ 明朝"/>
                <w:color w:val="000000" w:themeColor="text1"/>
                <w:sz w:val="18"/>
                <w:szCs w:val="18"/>
              </w:rPr>
            </w:pPr>
          </w:p>
        </w:tc>
        <w:tc>
          <w:tcPr>
            <w:tcW w:w="1189" w:type="dxa"/>
            <w:vAlign w:val="center"/>
          </w:tcPr>
          <w:p w14:paraId="31B7DC27" w14:textId="77777777" w:rsidR="00A7773E" w:rsidRPr="00910C32" w:rsidRDefault="00A7773E">
            <w:pPr>
              <w:autoSpaceDE w:val="0"/>
              <w:autoSpaceDN w:val="0"/>
              <w:spacing w:beforeLines="50" w:before="180" w:after="10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現状</w:t>
            </w:r>
            <w:r w:rsidRPr="00910C32">
              <w:rPr>
                <w:rFonts w:ascii="ＭＳ 明朝" w:hAnsi="ＭＳ 明朝" w:hint="eastAsia"/>
                <w:color w:val="000000" w:themeColor="text1"/>
                <w:sz w:val="21"/>
                <w:szCs w:val="21"/>
              </w:rPr>
              <w:t>以上</w:t>
            </w:r>
          </w:p>
        </w:tc>
        <w:tc>
          <w:tcPr>
            <w:tcW w:w="1189" w:type="dxa"/>
          </w:tcPr>
          <w:p w14:paraId="75858C79" w14:textId="77777777" w:rsidR="00A7773E" w:rsidRPr="00910C32" w:rsidRDefault="00A7773E">
            <w:pPr>
              <w:autoSpaceDE w:val="0"/>
              <w:autoSpaceDN w:val="0"/>
              <w:spacing w:beforeLines="50" w:before="180" w:after="10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60</w:t>
            </w:r>
            <w:r w:rsidRPr="00910C32">
              <w:rPr>
                <w:rFonts w:ascii="ＭＳ 明朝" w:hAnsi="ＭＳ 明朝" w:hint="eastAsia"/>
                <w:color w:val="000000" w:themeColor="text1"/>
                <w:sz w:val="21"/>
                <w:szCs w:val="21"/>
              </w:rPr>
              <w:t>万円　以上</w:t>
            </w:r>
          </w:p>
        </w:tc>
        <w:tc>
          <w:tcPr>
            <w:tcW w:w="1189" w:type="dxa"/>
          </w:tcPr>
          <w:p w14:paraId="1F6AE2AA" w14:textId="77777777" w:rsidR="00A7773E" w:rsidRPr="00910C32" w:rsidRDefault="00A7773E">
            <w:pPr>
              <w:autoSpaceDE w:val="0"/>
              <w:autoSpaceDN w:val="0"/>
              <w:spacing w:beforeLines="50" w:before="180" w:after="10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1</w:t>
            </w:r>
            <w:r w:rsidRPr="00910C32">
              <w:rPr>
                <w:rFonts w:ascii="ＭＳ 明朝" w:hAnsi="ＭＳ 明朝" w:hint="eastAsia"/>
                <w:color w:val="000000" w:themeColor="text1"/>
                <w:sz w:val="21"/>
                <w:szCs w:val="21"/>
              </w:rPr>
              <w:t>00万円　以上</w:t>
            </w:r>
          </w:p>
        </w:tc>
        <w:tc>
          <w:tcPr>
            <w:tcW w:w="1189" w:type="dxa"/>
          </w:tcPr>
          <w:p w14:paraId="62864C07" w14:textId="77777777" w:rsidR="00A7773E" w:rsidRPr="00910C32" w:rsidRDefault="00A7773E">
            <w:pPr>
              <w:autoSpaceDE w:val="0"/>
              <w:autoSpaceDN w:val="0"/>
              <w:spacing w:beforeLines="50" w:before="180" w:after="10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30</w:t>
            </w:r>
            <w:r w:rsidRPr="00910C32">
              <w:rPr>
                <w:rFonts w:ascii="ＭＳ 明朝" w:hAnsi="ＭＳ 明朝" w:hint="eastAsia"/>
                <w:color w:val="000000" w:themeColor="text1"/>
                <w:sz w:val="21"/>
                <w:szCs w:val="21"/>
              </w:rPr>
              <w:t>0万円　以上</w:t>
            </w:r>
          </w:p>
        </w:tc>
        <w:tc>
          <w:tcPr>
            <w:tcW w:w="1189" w:type="dxa"/>
          </w:tcPr>
          <w:p w14:paraId="551F9231" w14:textId="77777777" w:rsidR="00A7773E" w:rsidRPr="00910C32" w:rsidRDefault="00A7773E">
            <w:pPr>
              <w:autoSpaceDE w:val="0"/>
              <w:autoSpaceDN w:val="0"/>
              <w:spacing w:beforeLines="50" w:before="180" w:after="10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5</w:t>
            </w:r>
            <w:r w:rsidRPr="00910C32">
              <w:rPr>
                <w:rFonts w:ascii="ＭＳ 明朝" w:hAnsi="ＭＳ 明朝" w:hint="eastAsia"/>
                <w:color w:val="000000" w:themeColor="text1"/>
                <w:sz w:val="21"/>
                <w:szCs w:val="21"/>
              </w:rPr>
              <w:t>00万円　以上</w:t>
            </w:r>
          </w:p>
        </w:tc>
        <w:tc>
          <w:tcPr>
            <w:tcW w:w="1189" w:type="dxa"/>
          </w:tcPr>
          <w:p w14:paraId="37383FFD" w14:textId="77777777" w:rsidR="00A7773E" w:rsidRPr="00910C32" w:rsidRDefault="00A7773E">
            <w:pPr>
              <w:autoSpaceDE w:val="0"/>
              <w:autoSpaceDN w:val="0"/>
              <w:spacing w:beforeLines="50" w:before="180" w:after="10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75</w:t>
            </w:r>
            <w:r w:rsidRPr="00910C32">
              <w:rPr>
                <w:rFonts w:ascii="ＭＳ 明朝" w:hAnsi="ＭＳ 明朝" w:hint="eastAsia"/>
                <w:color w:val="000000" w:themeColor="text1"/>
                <w:sz w:val="21"/>
                <w:szCs w:val="21"/>
              </w:rPr>
              <w:t>0万円　以上</w:t>
            </w:r>
          </w:p>
        </w:tc>
        <w:tc>
          <w:tcPr>
            <w:tcW w:w="1190" w:type="dxa"/>
          </w:tcPr>
          <w:p w14:paraId="03FB8CC1" w14:textId="77777777" w:rsidR="00A7773E" w:rsidRPr="00910C32" w:rsidRDefault="00A7773E">
            <w:pPr>
              <w:autoSpaceDE w:val="0"/>
              <w:autoSpaceDN w:val="0"/>
              <w:spacing w:beforeLines="50" w:before="180" w:after="10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1</w:t>
            </w:r>
            <w:r w:rsidRPr="00910C32">
              <w:rPr>
                <w:rFonts w:ascii="ＭＳ 明朝" w:hAnsi="ＭＳ 明朝" w:hint="eastAsia"/>
                <w:color w:val="000000" w:themeColor="text1"/>
                <w:sz w:val="21"/>
                <w:szCs w:val="21"/>
              </w:rPr>
              <w:t>,000万円　以上</w:t>
            </w:r>
          </w:p>
        </w:tc>
      </w:tr>
      <w:tr w:rsidR="00A7773E" w:rsidRPr="00910C32" w14:paraId="41044D85" w14:textId="77777777">
        <w:trPr>
          <w:trHeight w:val="397"/>
        </w:trPr>
        <w:tc>
          <w:tcPr>
            <w:tcW w:w="1190" w:type="dxa"/>
            <w:vAlign w:val="center"/>
          </w:tcPr>
          <w:p w14:paraId="7054B190" w14:textId="77777777" w:rsidR="00A7773E" w:rsidRPr="00E55DEE" w:rsidRDefault="00A7773E">
            <w:pPr>
              <w:autoSpaceDE w:val="0"/>
              <w:autoSpaceDN w:val="0"/>
              <w:spacing w:beforeLines="50" w:before="180" w:after="120" w:line="200" w:lineRule="exact"/>
              <w:jc w:val="center"/>
              <w:rPr>
                <w:rFonts w:ascii="ＭＳ 明朝" w:hAnsi="ＭＳ 明朝"/>
                <w:color w:val="000000" w:themeColor="text1"/>
                <w:sz w:val="21"/>
                <w:szCs w:val="21"/>
              </w:rPr>
            </w:pPr>
            <w:r w:rsidRPr="00E55DEE">
              <w:rPr>
                <w:rFonts w:ascii="ＭＳ 明朝" w:hAnsi="ＭＳ 明朝" w:hint="eastAsia"/>
                <w:color w:val="000000" w:themeColor="text1"/>
                <w:sz w:val="21"/>
                <w:szCs w:val="21"/>
              </w:rPr>
              <w:t>点数</w:t>
            </w:r>
          </w:p>
        </w:tc>
        <w:tc>
          <w:tcPr>
            <w:tcW w:w="1189" w:type="dxa"/>
            <w:vAlign w:val="center"/>
          </w:tcPr>
          <w:p w14:paraId="7C2CC6FD" w14:textId="77777777" w:rsidR="00A7773E" w:rsidRPr="00E55DEE" w:rsidRDefault="00A7773E">
            <w:pPr>
              <w:autoSpaceDE w:val="0"/>
              <w:autoSpaceDN w:val="0"/>
              <w:spacing w:beforeLines="50" w:before="180" w:after="12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６</w:t>
            </w:r>
            <w:r w:rsidRPr="00E55DEE">
              <w:rPr>
                <w:rFonts w:ascii="ＭＳ 明朝" w:hAnsi="ＭＳ 明朝" w:hint="eastAsia"/>
                <w:color w:val="000000" w:themeColor="text1"/>
                <w:sz w:val="21"/>
                <w:szCs w:val="21"/>
              </w:rPr>
              <w:t>点</w:t>
            </w:r>
          </w:p>
        </w:tc>
        <w:tc>
          <w:tcPr>
            <w:tcW w:w="1189" w:type="dxa"/>
            <w:vAlign w:val="center"/>
          </w:tcPr>
          <w:p w14:paraId="5CDAC47B" w14:textId="77777777" w:rsidR="00A7773E" w:rsidRPr="00E55DEE" w:rsidRDefault="00A7773E">
            <w:pPr>
              <w:autoSpaceDE w:val="0"/>
              <w:autoSpaceDN w:val="0"/>
              <w:spacing w:beforeLines="50" w:before="180" w:after="12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10</w:t>
            </w:r>
            <w:r w:rsidRPr="00E55DEE">
              <w:rPr>
                <w:rFonts w:ascii="ＭＳ 明朝" w:hAnsi="ＭＳ 明朝" w:hint="eastAsia"/>
                <w:color w:val="000000" w:themeColor="text1"/>
                <w:sz w:val="21"/>
                <w:szCs w:val="21"/>
              </w:rPr>
              <w:t>点</w:t>
            </w:r>
          </w:p>
        </w:tc>
        <w:tc>
          <w:tcPr>
            <w:tcW w:w="1189" w:type="dxa"/>
            <w:vAlign w:val="center"/>
          </w:tcPr>
          <w:p w14:paraId="4FB0842A" w14:textId="77777777" w:rsidR="00A7773E" w:rsidRPr="00E55DEE" w:rsidRDefault="00A7773E">
            <w:pPr>
              <w:autoSpaceDE w:val="0"/>
              <w:autoSpaceDN w:val="0"/>
              <w:spacing w:beforeLines="50" w:before="180" w:after="12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12</w:t>
            </w:r>
            <w:r w:rsidRPr="00E55DEE">
              <w:rPr>
                <w:rFonts w:ascii="ＭＳ 明朝" w:hAnsi="ＭＳ 明朝" w:hint="eastAsia"/>
                <w:color w:val="000000" w:themeColor="text1"/>
                <w:sz w:val="21"/>
                <w:szCs w:val="21"/>
              </w:rPr>
              <w:t>点</w:t>
            </w:r>
          </w:p>
        </w:tc>
        <w:tc>
          <w:tcPr>
            <w:tcW w:w="1189" w:type="dxa"/>
            <w:vAlign w:val="center"/>
          </w:tcPr>
          <w:p w14:paraId="41CB2529" w14:textId="77777777" w:rsidR="00A7773E" w:rsidRPr="00E55DEE" w:rsidRDefault="00A7773E">
            <w:pPr>
              <w:autoSpaceDE w:val="0"/>
              <w:autoSpaceDN w:val="0"/>
              <w:spacing w:beforeLines="50" w:before="180" w:after="12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14</w:t>
            </w:r>
            <w:r w:rsidRPr="00E55DEE">
              <w:rPr>
                <w:rFonts w:ascii="ＭＳ 明朝" w:hAnsi="ＭＳ 明朝" w:hint="eastAsia"/>
                <w:color w:val="000000" w:themeColor="text1"/>
                <w:sz w:val="21"/>
                <w:szCs w:val="21"/>
              </w:rPr>
              <w:t>点</w:t>
            </w:r>
          </w:p>
        </w:tc>
        <w:tc>
          <w:tcPr>
            <w:tcW w:w="1189" w:type="dxa"/>
            <w:vAlign w:val="center"/>
          </w:tcPr>
          <w:p w14:paraId="295D70EF" w14:textId="77777777" w:rsidR="00A7773E" w:rsidRPr="00E55DEE" w:rsidRDefault="00A7773E">
            <w:pPr>
              <w:autoSpaceDE w:val="0"/>
              <w:autoSpaceDN w:val="0"/>
              <w:spacing w:beforeLines="50" w:before="180" w:after="120" w:line="200" w:lineRule="exact"/>
              <w:jc w:val="center"/>
              <w:rPr>
                <w:rFonts w:ascii="ＭＳ 明朝" w:hAnsi="ＭＳ 明朝"/>
                <w:color w:val="000000" w:themeColor="text1"/>
                <w:sz w:val="21"/>
                <w:szCs w:val="21"/>
              </w:rPr>
            </w:pPr>
            <w:r w:rsidRPr="00E55DEE">
              <w:rPr>
                <w:rFonts w:ascii="ＭＳ 明朝" w:hAnsi="ＭＳ 明朝"/>
                <w:color w:val="000000" w:themeColor="text1"/>
                <w:sz w:val="21"/>
                <w:szCs w:val="21"/>
              </w:rPr>
              <w:t>1</w:t>
            </w:r>
            <w:r>
              <w:rPr>
                <w:rFonts w:ascii="ＭＳ 明朝" w:hAnsi="ＭＳ 明朝" w:hint="eastAsia"/>
                <w:color w:val="000000" w:themeColor="text1"/>
                <w:sz w:val="21"/>
                <w:szCs w:val="21"/>
              </w:rPr>
              <w:t>6</w:t>
            </w:r>
            <w:r w:rsidRPr="00E55DEE">
              <w:rPr>
                <w:rFonts w:ascii="ＭＳ 明朝" w:hAnsi="ＭＳ 明朝" w:hint="eastAsia"/>
                <w:color w:val="000000" w:themeColor="text1"/>
                <w:sz w:val="21"/>
                <w:szCs w:val="21"/>
              </w:rPr>
              <w:t>点</w:t>
            </w:r>
          </w:p>
        </w:tc>
        <w:tc>
          <w:tcPr>
            <w:tcW w:w="1189" w:type="dxa"/>
            <w:vAlign w:val="center"/>
          </w:tcPr>
          <w:p w14:paraId="00C24EE7" w14:textId="77777777" w:rsidR="00A7773E" w:rsidRPr="00E55DEE" w:rsidRDefault="00A7773E">
            <w:pPr>
              <w:autoSpaceDE w:val="0"/>
              <w:autoSpaceDN w:val="0"/>
              <w:spacing w:beforeLines="50" w:before="180" w:after="120" w:line="200" w:lineRule="exact"/>
              <w:jc w:val="center"/>
              <w:rPr>
                <w:rFonts w:ascii="ＭＳ 明朝" w:hAnsi="ＭＳ 明朝"/>
                <w:color w:val="000000" w:themeColor="text1"/>
                <w:sz w:val="21"/>
                <w:szCs w:val="21"/>
              </w:rPr>
            </w:pPr>
            <w:r w:rsidRPr="00E55DEE">
              <w:rPr>
                <w:rFonts w:ascii="ＭＳ 明朝" w:hAnsi="ＭＳ 明朝"/>
                <w:color w:val="000000" w:themeColor="text1"/>
                <w:sz w:val="21"/>
                <w:szCs w:val="21"/>
              </w:rPr>
              <w:t>1</w:t>
            </w:r>
            <w:r>
              <w:rPr>
                <w:rFonts w:ascii="ＭＳ 明朝" w:hAnsi="ＭＳ 明朝" w:hint="eastAsia"/>
                <w:color w:val="000000" w:themeColor="text1"/>
                <w:sz w:val="21"/>
                <w:szCs w:val="21"/>
              </w:rPr>
              <w:t>8</w:t>
            </w:r>
            <w:r w:rsidRPr="00E55DEE">
              <w:rPr>
                <w:rFonts w:ascii="ＭＳ 明朝" w:hAnsi="ＭＳ 明朝" w:hint="eastAsia"/>
                <w:color w:val="000000" w:themeColor="text1"/>
                <w:sz w:val="21"/>
                <w:szCs w:val="21"/>
              </w:rPr>
              <w:t>点</w:t>
            </w:r>
          </w:p>
        </w:tc>
        <w:tc>
          <w:tcPr>
            <w:tcW w:w="1190" w:type="dxa"/>
            <w:vAlign w:val="center"/>
          </w:tcPr>
          <w:p w14:paraId="3959B1BC" w14:textId="77777777" w:rsidR="00A7773E" w:rsidRPr="00E55DEE" w:rsidRDefault="00A7773E">
            <w:pPr>
              <w:autoSpaceDE w:val="0"/>
              <w:autoSpaceDN w:val="0"/>
              <w:spacing w:beforeLines="50" w:before="180" w:after="120" w:line="200" w:lineRule="exact"/>
              <w:jc w:val="center"/>
              <w:rPr>
                <w:rFonts w:ascii="ＭＳ 明朝" w:hAnsi="ＭＳ 明朝"/>
                <w:color w:val="000000" w:themeColor="text1"/>
                <w:sz w:val="21"/>
                <w:szCs w:val="21"/>
              </w:rPr>
            </w:pPr>
            <w:r w:rsidRPr="00E55DEE">
              <w:rPr>
                <w:rFonts w:ascii="ＭＳ 明朝" w:hAnsi="ＭＳ 明朝"/>
                <w:color w:val="000000" w:themeColor="text1"/>
                <w:sz w:val="21"/>
                <w:szCs w:val="21"/>
              </w:rPr>
              <w:t>20</w:t>
            </w:r>
            <w:r w:rsidRPr="00E55DEE">
              <w:rPr>
                <w:rFonts w:ascii="ＭＳ 明朝" w:hAnsi="ＭＳ 明朝" w:hint="eastAsia"/>
                <w:color w:val="000000" w:themeColor="text1"/>
                <w:sz w:val="21"/>
                <w:szCs w:val="21"/>
              </w:rPr>
              <w:t>点</w:t>
            </w:r>
          </w:p>
        </w:tc>
      </w:tr>
    </w:tbl>
    <w:p w14:paraId="5D1EAC8C" w14:textId="77777777" w:rsidR="00A7773E" w:rsidRPr="00910C32" w:rsidRDefault="00A7773E" w:rsidP="00A7773E">
      <w:pPr>
        <w:jc w:val="left"/>
        <w:rPr>
          <w:rFonts w:ascii="ＭＳ 明朝" w:hAnsi="ＭＳ 明朝"/>
          <w:color w:val="000000" w:themeColor="text1"/>
          <w:sz w:val="22"/>
        </w:rPr>
      </w:pPr>
      <w:r w:rsidRPr="00910C32">
        <w:rPr>
          <w:rFonts w:ascii="ＭＳ 明朝" w:hAnsi="ＭＳ 明朝"/>
          <w:color w:val="000000" w:themeColor="text1"/>
          <w:sz w:val="22"/>
        </w:rPr>
        <w:br w:type="page"/>
      </w:r>
    </w:p>
    <w:p w14:paraId="7CCE70C4" w14:textId="77777777" w:rsidR="00A7773E" w:rsidRPr="00910C32" w:rsidRDefault="00A7773E" w:rsidP="00A7773E">
      <w:pPr>
        <w:autoSpaceDE w:val="0"/>
        <w:autoSpaceDN w:val="0"/>
        <w:spacing w:after="120" w:line="240" w:lineRule="exact"/>
        <w:rPr>
          <w:rFonts w:ascii="ＭＳ 明朝" w:hAnsi="ＭＳ 明朝"/>
          <w:color w:val="000000" w:themeColor="text1"/>
          <w:sz w:val="22"/>
        </w:rPr>
      </w:pPr>
      <w:r w:rsidRPr="00910C32">
        <w:rPr>
          <w:rFonts w:ascii="ＭＳ 明朝" w:hAnsi="ＭＳ 明朝" w:hint="eastAsia"/>
          <w:color w:val="000000" w:themeColor="text1"/>
          <w:sz w:val="22"/>
        </w:rPr>
        <w:lastRenderedPageBreak/>
        <w:t>（３）労働生産性の向上</w:t>
      </w:r>
    </w:p>
    <w:p w14:paraId="16C8FD5A" w14:textId="77777777" w:rsidR="00A7773E" w:rsidRPr="00910C32" w:rsidRDefault="00A7773E" w:rsidP="00A7773E">
      <w:pPr>
        <w:autoSpaceDE w:val="0"/>
        <w:autoSpaceDN w:val="0"/>
        <w:spacing w:line="360" w:lineRule="atLeast"/>
        <w:ind w:leftChars="200" w:left="420" w:firstLineChars="100" w:firstLine="220"/>
        <w:rPr>
          <w:rFonts w:ascii="ＭＳ 明朝" w:hAnsi="ＭＳ 明朝"/>
          <w:color w:val="000000" w:themeColor="text1"/>
          <w:sz w:val="22"/>
        </w:rPr>
      </w:pPr>
      <w:r w:rsidRPr="00910C32">
        <w:rPr>
          <w:rFonts w:ascii="ＭＳ 明朝" w:hAnsi="ＭＳ 明朝" w:hint="eastAsia"/>
          <w:color w:val="000000" w:themeColor="text1"/>
          <w:sz w:val="22"/>
        </w:rPr>
        <w:t>成果目標に労働生産性の向上を設定している者にあっては、</w:t>
      </w:r>
      <w:r>
        <w:rPr>
          <w:rFonts w:ascii="ＭＳ 明朝" w:hAnsi="ＭＳ 明朝" w:hint="eastAsia"/>
          <w:color w:val="000000" w:themeColor="text1"/>
          <w:sz w:val="22"/>
        </w:rPr>
        <w:t>（</w:t>
      </w:r>
      <w:r w:rsidRPr="00910C32">
        <w:rPr>
          <w:rFonts w:ascii="ＭＳ 明朝" w:hAnsi="ＭＳ 明朝" w:hint="eastAsia"/>
          <w:color w:val="000000" w:themeColor="text1"/>
          <w:sz w:val="22"/>
        </w:rPr>
        <w:t>ア</w:t>
      </w:r>
      <w:r>
        <w:rPr>
          <w:rFonts w:ascii="ＭＳ 明朝" w:hAnsi="ＭＳ 明朝" w:hint="eastAsia"/>
          <w:color w:val="000000" w:themeColor="text1"/>
          <w:sz w:val="22"/>
        </w:rPr>
        <w:t>）</w:t>
      </w:r>
      <w:r w:rsidRPr="00910C32">
        <w:rPr>
          <w:rFonts w:ascii="ＭＳ 明朝" w:hAnsi="ＭＳ 明朝" w:hint="eastAsia"/>
          <w:color w:val="000000" w:themeColor="text1"/>
          <w:sz w:val="22"/>
        </w:rPr>
        <w:t>及び</w:t>
      </w:r>
      <w:r>
        <w:rPr>
          <w:rFonts w:ascii="ＭＳ 明朝" w:hAnsi="ＭＳ 明朝" w:hint="eastAsia"/>
          <w:color w:val="000000" w:themeColor="text1"/>
          <w:sz w:val="22"/>
        </w:rPr>
        <w:t>（</w:t>
      </w:r>
      <w:r w:rsidRPr="00910C32">
        <w:rPr>
          <w:rFonts w:ascii="ＭＳ 明朝" w:hAnsi="ＭＳ 明朝" w:hint="eastAsia"/>
          <w:color w:val="000000" w:themeColor="text1"/>
          <w:sz w:val="22"/>
        </w:rPr>
        <w:t>イ</w:t>
      </w:r>
      <w:r>
        <w:rPr>
          <w:rFonts w:ascii="ＭＳ 明朝" w:hAnsi="ＭＳ 明朝" w:hint="eastAsia"/>
          <w:color w:val="000000" w:themeColor="text1"/>
          <w:sz w:val="22"/>
        </w:rPr>
        <w:t>）</w:t>
      </w:r>
      <w:r w:rsidRPr="00910C32">
        <w:rPr>
          <w:rFonts w:ascii="ＭＳ 明朝" w:hAnsi="ＭＳ 明朝" w:hint="eastAsia"/>
          <w:color w:val="000000" w:themeColor="text1"/>
          <w:sz w:val="22"/>
        </w:rPr>
        <w:t>により加点するものとする。</w:t>
      </w:r>
    </w:p>
    <w:p w14:paraId="37AC19C5" w14:textId="77777777" w:rsidR="00A7773E" w:rsidRDefault="00A7773E" w:rsidP="00A7773E">
      <w:pPr>
        <w:autoSpaceDE w:val="0"/>
        <w:autoSpaceDN w:val="0"/>
        <w:spacing w:line="360" w:lineRule="atLeast"/>
        <w:ind w:leftChars="200" w:left="420" w:firstLineChars="100" w:firstLine="220"/>
        <w:rPr>
          <w:rFonts w:ascii="ＭＳ 明朝" w:hAnsi="ＭＳ 明朝"/>
          <w:color w:val="000000" w:themeColor="text1"/>
          <w:sz w:val="22"/>
        </w:rPr>
      </w:pPr>
      <w:r w:rsidRPr="00910C32">
        <w:rPr>
          <w:rFonts w:ascii="ＭＳ 明朝" w:hAnsi="ＭＳ 明朝" w:hint="eastAsia"/>
          <w:color w:val="000000" w:themeColor="text1"/>
          <w:sz w:val="22"/>
        </w:rPr>
        <w:t>ただし、</w:t>
      </w:r>
      <w:r>
        <w:rPr>
          <w:rFonts w:ascii="ＭＳ 明朝" w:hAnsi="ＭＳ 明朝" w:hint="eastAsia"/>
          <w:color w:val="000000" w:themeColor="text1"/>
          <w:sz w:val="22"/>
        </w:rPr>
        <w:t>以下のア及びイの要件をいずれも満たす場合は、（</w:t>
      </w:r>
      <w:r w:rsidRPr="00910C32">
        <w:rPr>
          <w:rFonts w:ascii="ＭＳ 明朝" w:hAnsi="ＭＳ 明朝" w:hint="eastAsia"/>
          <w:color w:val="000000" w:themeColor="text1"/>
          <w:sz w:val="22"/>
        </w:rPr>
        <w:t>ア</w:t>
      </w:r>
      <w:r>
        <w:rPr>
          <w:rFonts w:ascii="ＭＳ 明朝" w:hAnsi="ＭＳ 明朝" w:hint="eastAsia"/>
          <w:color w:val="000000" w:themeColor="text1"/>
          <w:sz w:val="22"/>
        </w:rPr>
        <w:t>）について20点を適用するもの</w:t>
      </w:r>
      <w:r w:rsidRPr="00910C32">
        <w:rPr>
          <w:rFonts w:ascii="ＭＳ 明朝" w:hAnsi="ＭＳ 明朝" w:hint="eastAsia"/>
          <w:color w:val="000000" w:themeColor="text1"/>
          <w:sz w:val="22"/>
        </w:rPr>
        <w:t>とする。</w:t>
      </w:r>
    </w:p>
    <w:p w14:paraId="60657D9F" w14:textId="7D18385D" w:rsidR="00A7773E" w:rsidRDefault="00A7773E" w:rsidP="00A7773E">
      <w:pPr>
        <w:autoSpaceDE w:val="0"/>
        <w:autoSpaceDN w:val="0"/>
        <w:spacing w:line="360" w:lineRule="atLeast"/>
        <w:ind w:leftChars="200" w:left="420" w:firstLineChars="100" w:firstLine="220"/>
        <w:rPr>
          <w:rFonts w:ascii="ＭＳ 明朝" w:hAnsi="ＭＳ 明朝"/>
          <w:color w:val="000000" w:themeColor="text1"/>
          <w:sz w:val="22"/>
        </w:rPr>
      </w:pPr>
      <w:r>
        <w:rPr>
          <w:rFonts w:ascii="ＭＳ 明朝" w:hAnsi="ＭＳ 明朝" w:hint="eastAsia"/>
          <w:color w:val="000000" w:themeColor="text1"/>
          <w:sz w:val="22"/>
        </w:rPr>
        <w:t>なお、事業の要件を満たす場合であっても、（ア）及び（イ）の合計点数が20点未満の場合</w:t>
      </w:r>
      <w:r w:rsidR="005958FA">
        <w:rPr>
          <w:rFonts w:ascii="ＭＳ 明朝" w:hAnsi="ＭＳ 明朝" w:hint="eastAsia"/>
          <w:color w:val="000000" w:themeColor="text1"/>
          <w:sz w:val="22"/>
        </w:rPr>
        <w:t>又は</w:t>
      </w:r>
      <w:r w:rsidR="004A493C">
        <w:rPr>
          <w:rFonts w:ascii="ＭＳ 明朝" w:hAnsi="ＭＳ 明朝" w:hint="eastAsia"/>
          <w:color w:val="000000" w:themeColor="text1"/>
          <w:sz w:val="22"/>
        </w:rPr>
        <w:t>（イ）における付加価値額が現状未満の場合</w:t>
      </w:r>
      <w:r>
        <w:rPr>
          <w:rFonts w:ascii="ＭＳ 明朝" w:hAnsi="ＭＳ 明朝" w:hint="eastAsia"/>
          <w:color w:val="000000" w:themeColor="text1"/>
          <w:sz w:val="22"/>
        </w:rPr>
        <w:t>は、採択しないものとする。</w:t>
      </w:r>
    </w:p>
    <w:p w14:paraId="30911B8C" w14:textId="77777777" w:rsidR="00A7773E" w:rsidRDefault="00A7773E" w:rsidP="00A7773E">
      <w:pPr>
        <w:autoSpaceDE w:val="0"/>
        <w:autoSpaceDN w:val="0"/>
        <w:spacing w:line="360" w:lineRule="atLeast"/>
        <w:ind w:left="708" w:hangingChars="322" w:hanging="708"/>
        <w:rPr>
          <w:rFonts w:ascii="ＭＳ 明朝" w:hAnsi="ＭＳ 明朝"/>
          <w:color w:val="000000" w:themeColor="text1"/>
          <w:sz w:val="22"/>
        </w:rPr>
      </w:pPr>
      <w:r>
        <w:rPr>
          <w:rFonts w:ascii="ＭＳ 明朝" w:hAnsi="ＭＳ 明朝" w:hint="eastAsia"/>
          <w:color w:val="000000" w:themeColor="text1"/>
          <w:sz w:val="22"/>
        </w:rPr>
        <w:t xml:space="preserve">　　ア　助成対象者又は助成対象者が所属する団体等が、農業の生産性の向上等を図るスマート農業技術の活用の促進に関する法律（令和６年法律第63号）に基づき、生産方式の革新実施計画（同法第７条第１項に定める生産方式革新実施計画をいう。以下同じ、）の認定を受けていること。</w:t>
      </w:r>
    </w:p>
    <w:p w14:paraId="49DA9B15" w14:textId="77777777" w:rsidR="00A7773E" w:rsidRDefault="00A7773E" w:rsidP="00A7773E">
      <w:pPr>
        <w:autoSpaceDE w:val="0"/>
        <w:autoSpaceDN w:val="0"/>
        <w:spacing w:line="360" w:lineRule="atLeast"/>
        <w:ind w:leftChars="200" w:left="688" w:hangingChars="122" w:hanging="268"/>
        <w:rPr>
          <w:rFonts w:ascii="ＭＳ 明朝" w:hAnsi="ＭＳ 明朝"/>
          <w:color w:val="000000" w:themeColor="text1"/>
          <w:sz w:val="22"/>
        </w:rPr>
      </w:pPr>
      <w:r>
        <w:rPr>
          <w:rFonts w:ascii="ＭＳ 明朝" w:hAnsi="ＭＳ 明朝" w:hint="eastAsia"/>
          <w:color w:val="000000" w:themeColor="text1"/>
          <w:sz w:val="22"/>
        </w:rPr>
        <w:t>イ　本事業により導入等を予定している全ての機械等が、当該計画のスマート農業技術（計画の別記様式第２号４（４）Bの欄）又は新たな生産の方式（計画の別記様式第２号４（４）Cの欄）と一致すること。</w:t>
      </w:r>
    </w:p>
    <w:p w14:paraId="627C4A92" w14:textId="77777777" w:rsidR="00A7773E" w:rsidRPr="00910C32" w:rsidRDefault="00A7773E" w:rsidP="00A7773E">
      <w:pPr>
        <w:autoSpaceDE w:val="0"/>
        <w:autoSpaceDN w:val="0"/>
        <w:spacing w:line="360" w:lineRule="atLeast"/>
        <w:ind w:leftChars="200" w:left="420" w:firstLineChars="100" w:firstLine="220"/>
        <w:rPr>
          <w:rFonts w:ascii="ＭＳ 明朝" w:hAnsi="ＭＳ 明朝"/>
          <w:color w:val="000000" w:themeColor="text1"/>
          <w:sz w:val="22"/>
        </w:rPr>
      </w:pPr>
    </w:p>
    <w:p w14:paraId="5545A9FD" w14:textId="77777777" w:rsidR="00A7773E" w:rsidRPr="00910C32" w:rsidRDefault="00A7773E" w:rsidP="00A7773E">
      <w:pPr>
        <w:autoSpaceDE w:val="0"/>
        <w:autoSpaceDN w:val="0"/>
        <w:spacing w:after="120" w:line="240" w:lineRule="exact"/>
        <w:rPr>
          <w:rFonts w:ascii="ＭＳ 明朝" w:hAnsi="ＭＳ 明朝"/>
          <w:color w:val="000000" w:themeColor="text1"/>
          <w:sz w:val="22"/>
        </w:rPr>
      </w:pPr>
    </w:p>
    <w:p w14:paraId="6C973EC7" w14:textId="77777777" w:rsidR="00A7773E" w:rsidRPr="00910C32" w:rsidRDefault="00A7773E" w:rsidP="00A7773E">
      <w:pPr>
        <w:autoSpaceDE w:val="0"/>
        <w:autoSpaceDN w:val="0"/>
        <w:spacing w:after="120" w:line="240" w:lineRule="exact"/>
        <w:ind w:leftChars="200" w:left="420"/>
        <w:rPr>
          <w:rFonts w:ascii="ＭＳ 明朝" w:hAnsi="ＭＳ 明朝"/>
          <w:color w:val="000000" w:themeColor="text1"/>
          <w:sz w:val="22"/>
        </w:rPr>
      </w:pPr>
      <w:r>
        <w:rPr>
          <w:rFonts w:ascii="ＭＳ 明朝" w:hAnsi="ＭＳ 明朝" w:hint="eastAsia"/>
          <w:color w:val="000000" w:themeColor="text1"/>
          <w:sz w:val="22"/>
        </w:rPr>
        <w:t>（</w:t>
      </w:r>
      <w:r w:rsidRPr="00910C32">
        <w:rPr>
          <w:rFonts w:ascii="ＭＳ 明朝" w:hAnsi="ＭＳ 明朝" w:hint="eastAsia"/>
          <w:color w:val="000000" w:themeColor="text1"/>
          <w:sz w:val="22"/>
        </w:rPr>
        <w:t>ア</w:t>
      </w:r>
      <w:r>
        <w:rPr>
          <w:rFonts w:ascii="ＭＳ 明朝" w:hAnsi="ＭＳ 明朝" w:hint="eastAsia"/>
          <w:color w:val="000000" w:themeColor="text1"/>
          <w:sz w:val="22"/>
        </w:rPr>
        <w:t>）</w:t>
      </w:r>
      <w:r w:rsidRPr="00910C32">
        <w:rPr>
          <w:rFonts w:ascii="ＭＳ 明朝" w:hAnsi="ＭＳ 明朝" w:hint="eastAsia"/>
          <w:color w:val="000000" w:themeColor="text1"/>
          <w:sz w:val="22"/>
        </w:rPr>
        <w:t xml:space="preserve">　労働生産性の向上</w:t>
      </w:r>
    </w:p>
    <w:tbl>
      <w:tblPr>
        <w:tblStyle w:val="ae"/>
        <w:tblW w:w="0" w:type="auto"/>
        <w:tblLook w:val="04A0" w:firstRow="1" w:lastRow="0" w:firstColumn="1" w:lastColumn="0" w:noHBand="0" w:noVBand="1"/>
      </w:tblPr>
      <w:tblGrid>
        <w:gridCol w:w="1190"/>
        <w:gridCol w:w="1189"/>
        <w:gridCol w:w="1189"/>
        <w:gridCol w:w="1189"/>
        <w:gridCol w:w="1189"/>
        <w:gridCol w:w="1189"/>
        <w:gridCol w:w="1189"/>
      </w:tblGrid>
      <w:tr w:rsidR="00A7773E" w:rsidRPr="00910C32" w14:paraId="48AEB11D" w14:textId="77777777">
        <w:trPr>
          <w:trHeight w:val="579"/>
        </w:trPr>
        <w:tc>
          <w:tcPr>
            <w:tcW w:w="1190" w:type="dxa"/>
            <w:vAlign w:val="center"/>
          </w:tcPr>
          <w:p w14:paraId="01503967" w14:textId="77777777" w:rsidR="00A7773E" w:rsidRPr="00910C32" w:rsidRDefault="00A7773E">
            <w:pPr>
              <w:autoSpaceDE w:val="0"/>
              <w:autoSpaceDN w:val="0"/>
              <w:spacing w:beforeLines="50" w:before="180" w:after="100" w:line="200" w:lineRule="exact"/>
              <w:jc w:val="center"/>
              <w:rPr>
                <w:rFonts w:ascii="ＭＳ 明朝" w:hAnsi="ＭＳ 明朝"/>
                <w:color w:val="000000" w:themeColor="text1"/>
                <w:sz w:val="18"/>
                <w:szCs w:val="18"/>
              </w:rPr>
            </w:pPr>
          </w:p>
        </w:tc>
        <w:tc>
          <w:tcPr>
            <w:tcW w:w="1189" w:type="dxa"/>
            <w:vAlign w:val="center"/>
          </w:tcPr>
          <w:p w14:paraId="7DB6E77A" w14:textId="77777777" w:rsidR="00A7773E" w:rsidRPr="00910C32" w:rsidRDefault="00A7773E">
            <w:pPr>
              <w:autoSpaceDE w:val="0"/>
              <w:autoSpaceDN w:val="0"/>
              <w:spacing w:beforeLines="50" w:before="180" w:after="10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３</w:t>
            </w:r>
            <w:r w:rsidRPr="00910C32">
              <w:rPr>
                <w:rFonts w:ascii="ＭＳ 明朝" w:hAnsi="ＭＳ 明朝" w:hint="eastAsia"/>
                <w:color w:val="000000" w:themeColor="text1"/>
                <w:sz w:val="21"/>
                <w:szCs w:val="21"/>
              </w:rPr>
              <w:t>％</w:t>
            </w:r>
            <w:r>
              <w:rPr>
                <w:rFonts w:ascii="ＭＳ 明朝" w:hAnsi="ＭＳ 明朝" w:hint="eastAsia"/>
                <w:color w:val="000000" w:themeColor="text1"/>
                <w:sz w:val="21"/>
                <w:szCs w:val="21"/>
              </w:rPr>
              <w:t>以上</w:t>
            </w:r>
          </w:p>
        </w:tc>
        <w:tc>
          <w:tcPr>
            <w:tcW w:w="1189" w:type="dxa"/>
            <w:vAlign w:val="center"/>
          </w:tcPr>
          <w:p w14:paraId="6CDB22F6" w14:textId="77777777" w:rsidR="00A7773E" w:rsidRPr="00910C32" w:rsidRDefault="00A7773E">
            <w:pPr>
              <w:autoSpaceDE w:val="0"/>
              <w:autoSpaceDN w:val="0"/>
              <w:spacing w:beforeLines="50" w:before="180" w:after="10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５</w:t>
            </w:r>
            <w:r w:rsidRPr="00910C32">
              <w:rPr>
                <w:rFonts w:ascii="ＭＳ 明朝" w:hAnsi="ＭＳ 明朝" w:hint="eastAsia"/>
                <w:color w:val="000000" w:themeColor="text1"/>
                <w:sz w:val="21"/>
                <w:szCs w:val="21"/>
              </w:rPr>
              <w:t>％以上</w:t>
            </w:r>
          </w:p>
        </w:tc>
        <w:tc>
          <w:tcPr>
            <w:tcW w:w="1189" w:type="dxa"/>
            <w:vAlign w:val="center"/>
          </w:tcPr>
          <w:p w14:paraId="2DD93579" w14:textId="77777777" w:rsidR="00A7773E" w:rsidRPr="00910C32" w:rsidRDefault="00A7773E">
            <w:pPr>
              <w:autoSpaceDE w:val="0"/>
              <w:autoSpaceDN w:val="0"/>
              <w:spacing w:beforeLines="50" w:before="180" w:after="10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７％</w:t>
            </w:r>
            <w:r w:rsidRPr="00910C32">
              <w:rPr>
                <w:rFonts w:ascii="ＭＳ 明朝" w:hAnsi="ＭＳ 明朝" w:hint="eastAsia"/>
                <w:color w:val="000000" w:themeColor="text1"/>
                <w:sz w:val="21"/>
                <w:szCs w:val="21"/>
              </w:rPr>
              <w:t>以上</w:t>
            </w:r>
          </w:p>
        </w:tc>
        <w:tc>
          <w:tcPr>
            <w:tcW w:w="1189" w:type="dxa"/>
            <w:vAlign w:val="center"/>
          </w:tcPr>
          <w:p w14:paraId="00E53169" w14:textId="77777777" w:rsidR="00A7773E" w:rsidRPr="00910C32" w:rsidRDefault="00A7773E">
            <w:pPr>
              <w:autoSpaceDE w:val="0"/>
              <w:autoSpaceDN w:val="0"/>
              <w:spacing w:beforeLines="50" w:before="180" w:after="10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９</w:t>
            </w:r>
            <w:r w:rsidRPr="00910C32">
              <w:rPr>
                <w:rFonts w:ascii="ＭＳ 明朝" w:hAnsi="ＭＳ 明朝" w:hint="eastAsia"/>
                <w:color w:val="000000" w:themeColor="text1"/>
                <w:sz w:val="21"/>
                <w:szCs w:val="21"/>
              </w:rPr>
              <w:t>％以上</w:t>
            </w:r>
          </w:p>
        </w:tc>
        <w:tc>
          <w:tcPr>
            <w:tcW w:w="1189" w:type="dxa"/>
            <w:vAlign w:val="center"/>
          </w:tcPr>
          <w:p w14:paraId="73A54370" w14:textId="77777777" w:rsidR="00A7773E" w:rsidRPr="00910C32" w:rsidRDefault="00A7773E">
            <w:pPr>
              <w:autoSpaceDE w:val="0"/>
              <w:autoSpaceDN w:val="0"/>
              <w:spacing w:beforeLines="50" w:before="180" w:after="10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11</w:t>
            </w:r>
            <w:r w:rsidRPr="00910C32">
              <w:rPr>
                <w:rFonts w:ascii="ＭＳ 明朝" w:hAnsi="ＭＳ 明朝" w:hint="eastAsia"/>
                <w:color w:val="000000" w:themeColor="text1"/>
                <w:sz w:val="21"/>
                <w:szCs w:val="21"/>
              </w:rPr>
              <w:t>％以上</w:t>
            </w:r>
          </w:p>
        </w:tc>
        <w:tc>
          <w:tcPr>
            <w:tcW w:w="1189" w:type="dxa"/>
            <w:vAlign w:val="center"/>
          </w:tcPr>
          <w:p w14:paraId="261905AB" w14:textId="77777777" w:rsidR="00A7773E" w:rsidRDefault="00A7773E">
            <w:pPr>
              <w:autoSpaceDE w:val="0"/>
              <w:autoSpaceDN w:val="0"/>
              <w:spacing w:beforeLines="50" w:before="180" w:after="10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13</w:t>
            </w:r>
            <w:r w:rsidRPr="00910C32">
              <w:rPr>
                <w:rFonts w:ascii="ＭＳ 明朝" w:hAnsi="ＭＳ 明朝" w:hint="eastAsia"/>
                <w:color w:val="000000" w:themeColor="text1"/>
                <w:sz w:val="21"/>
                <w:szCs w:val="21"/>
              </w:rPr>
              <w:t>％以上</w:t>
            </w:r>
          </w:p>
          <w:p w14:paraId="28FB3861" w14:textId="77777777" w:rsidR="00A7773E" w:rsidRPr="00910C32" w:rsidRDefault="00A7773E">
            <w:pPr>
              <w:autoSpaceDE w:val="0"/>
              <w:autoSpaceDN w:val="0"/>
              <w:spacing w:beforeLines="50" w:before="180" w:after="100" w:line="200" w:lineRule="exact"/>
              <w:rPr>
                <w:rFonts w:ascii="ＭＳ 明朝" w:hAnsi="ＭＳ 明朝"/>
                <w:color w:val="000000" w:themeColor="text1"/>
                <w:sz w:val="21"/>
                <w:szCs w:val="21"/>
              </w:rPr>
            </w:pPr>
            <w:r>
              <w:rPr>
                <w:rFonts w:ascii="ＭＳ 明朝" w:hAnsi="ＭＳ 明朝" w:hint="eastAsia"/>
                <w:color w:val="000000" w:themeColor="text1"/>
                <w:sz w:val="21"/>
                <w:szCs w:val="21"/>
              </w:rPr>
              <w:t>又はア及びイの要件をいずれも満たす者</w:t>
            </w:r>
          </w:p>
        </w:tc>
      </w:tr>
      <w:tr w:rsidR="00A7773E" w:rsidRPr="00910C32" w14:paraId="5F77E8F7" w14:textId="77777777">
        <w:trPr>
          <w:trHeight w:val="397"/>
        </w:trPr>
        <w:tc>
          <w:tcPr>
            <w:tcW w:w="1190" w:type="dxa"/>
            <w:vAlign w:val="center"/>
          </w:tcPr>
          <w:p w14:paraId="70CD7123" w14:textId="77777777" w:rsidR="00A7773E" w:rsidRPr="00B95886" w:rsidRDefault="00A7773E">
            <w:pPr>
              <w:autoSpaceDE w:val="0"/>
              <w:autoSpaceDN w:val="0"/>
              <w:spacing w:beforeLines="50" w:before="180" w:after="120" w:line="200" w:lineRule="exact"/>
              <w:jc w:val="center"/>
              <w:rPr>
                <w:rFonts w:ascii="ＭＳ 明朝" w:hAnsi="ＭＳ 明朝"/>
                <w:color w:val="000000" w:themeColor="text1"/>
                <w:sz w:val="21"/>
                <w:szCs w:val="21"/>
              </w:rPr>
            </w:pPr>
            <w:r w:rsidRPr="00B95886">
              <w:rPr>
                <w:rFonts w:ascii="ＭＳ 明朝" w:hAnsi="ＭＳ 明朝" w:hint="eastAsia"/>
                <w:color w:val="000000" w:themeColor="text1"/>
                <w:sz w:val="21"/>
                <w:szCs w:val="21"/>
              </w:rPr>
              <w:t>点数</w:t>
            </w:r>
          </w:p>
        </w:tc>
        <w:tc>
          <w:tcPr>
            <w:tcW w:w="1189" w:type="dxa"/>
            <w:vAlign w:val="center"/>
          </w:tcPr>
          <w:p w14:paraId="147A301F" w14:textId="77777777" w:rsidR="00A7773E" w:rsidRPr="00B95886" w:rsidRDefault="00A7773E">
            <w:pPr>
              <w:autoSpaceDE w:val="0"/>
              <w:autoSpaceDN w:val="0"/>
              <w:spacing w:beforeLines="50" w:before="180" w:after="12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10</w:t>
            </w:r>
            <w:r w:rsidRPr="00B95886">
              <w:rPr>
                <w:rFonts w:ascii="ＭＳ 明朝" w:hAnsi="ＭＳ 明朝" w:hint="eastAsia"/>
                <w:color w:val="000000" w:themeColor="text1"/>
                <w:sz w:val="21"/>
                <w:szCs w:val="21"/>
              </w:rPr>
              <w:t>点</w:t>
            </w:r>
          </w:p>
        </w:tc>
        <w:tc>
          <w:tcPr>
            <w:tcW w:w="1189" w:type="dxa"/>
            <w:vAlign w:val="center"/>
          </w:tcPr>
          <w:p w14:paraId="2E94D806" w14:textId="77777777" w:rsidR="00A7773E" w:rsidRPr="00B95886" w:rsidRDefault="00A7773E">
            <w:pPr>
              <w:autoSpaceDE w:val="0"/>
              <w:autoSpaceDN w:val="0"/>
              <w:spacing w:beforeLines="50" w:before="180" w:after="12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12</w:t>
            </w:r>
            <w:r w:rsidRPr="00B95886">
              <w:rPr>
                <w:rFonts w:ascii="ＭＳ 明朝" w:hAnsi="ＭＳ 明朝" w:hint="eastAsia"/>
                <w:color w:val="000000" w:themeColor="text1"/>
                <w:sz w:val="21"/>
                <w:szCs w:val="21"/>
              </w:rPr>
              <w:t>点</w:t>
            </w:r>
          </w:p>
        </w:tc>
        <w:tc>
          <w:tcPr>
            <w:tcW w:w="1189" w:type="dxa"/>
            <w:vAlign w:val="center"/>
          </w:tcPr>
          <w:p w14:paraId="1F3031F4" w14:textId="77777777" w:rsidR="00A7773E" w:rsidRPr="00B95886" w:rsidRDefault="00A7773E">
            <w:pPr>
              <w:autoSpaceDE w:val="0"/>
              <w:autoSpaceDN w:val="0"/>
              <w:spacing w:beforeLines="50" w:before="180" w:after="12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14</w:t>
            </w:r>
            <w:r w:rsidRPr="00B95886">
              <w:rPr>
                <w:rFonts w:ascii="ＭＳ 明朝" w:hAnsi="ＭＳ 明朝" w:hint="eastAsia"/>
                <w:color w:val="000000" w:themeColor="text1"/>
                <w:sz w:val="21"/>
                <w:szCs w:val="21"/>
              </w:rPr>
              <w:t>点</w:t>
            </w:r>
          </w:p>
        </w:tc>
        <w:tc>
          <w:tcPr>
            <w:tcW w:w="1189" w:type="dxa"/>
            <w:vAlign w:val="center"/>
          </w:tcPr>
          <w:p w14:paraId="16F913F7" w14:textId="77777777" w:rsidR="00A7773E" w:rsidRPr="00B95886" w:rsidRDefault="00A7773E">
            <w:pPr>
              <w:autoSpaceDE w:val="0"/>
              <w:autoSpaceDN w:val="0"/>
              <w:spacing w:beforeLines="50" w:before="180" w:after="12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16</w:t>
            </w:r>
            <w:r w:rsidRPr="00B95886">
              <w:rPr>
                <w:rFonts w:ascii="ＭＳ 明朝" w:hAnsi="ＭＳ 明朝" w:hint="eastAsia"/>
                <w:color w:val="000000" w:themeColor="text1"/>
                <w:sz w:val="21"/>
                <w:szCs w:val="21"/>
              </w:rPr>
              <w:t>点</w:t>
            </w:r>
          </w:p>
        </w:tc>
        <w:tc>
          <w:tcPr>
            <w:tcW w:w="1189" w:type="dxa"/>
            <w:vAlign w:val="center"/>
          </w:tcPr>
          <w:p w14:paraId="6C7FB8A7" w14:textId="77777777" w:rsidR="00A7773E" w:rsidRPr="00B95886" w:rsidRDefault="00A7773E">
            <w:pPr>
              <w:autoSpaceDE w:val="0"/>
              <w:autoSpaceDN w:val="0"/>
              <w:spacing w:beforeLines="50" w:before="180" w:after="120" w:line="200" w:lineRule="exact"/>
              <w:jc w:val="center"/>
              <w:rPr>
                <w:rFonts w:ascii="ＭＳ 明朝" w:hAnsi="ＭＳ 明朝"/>
                <w:color w:val="000000" w:themeColor="text1"/>
                <w:sz w:val="21"/>
                <w:szCs w:val="21"/>
              </w:rPr>
            </w:pPr>
            <w:r w:rsidRPr="00B95886">
              <w:rPr>
                <w:rFonts w:ascii="ＭＳ 明朝" w:hAnsi="ＭＳ 明朝" w:hint="eastAsia"/>
                <w:color w:val="000000" w:themeColor="text1"/>
                <w:sz w:val="21"/>
                <w:szCs w:val="21"/>
              </w:rPr>
              <w:t>1</w:t>
            </w:r>
            <w:r>
              <w:rPr>
                <w:rFonts w:ascii="ＭＳ 明朝" w:hAnsi="ＭＳ 明朝" w:hint="eastAsia"/>
                <w:color w:val="000000" w:themeColor="text1"/>
                <w:sz w:val="21"/>
                <w:szCs w:val="21"/>
              </w:rPr>
              <w:t>8</w:t>
            </w:r>
            <w:r w:rsidRPr="00B95886">
              <w:rPr>
                <w:rFonts w:ascii="ＭＳ 明朝" w:hAnsi="ＭＳ 明朝" w:hint="eastAsia"/>
                <w:color w:val="000000" w:themeColor="text1"/>
                <w:sz w:val="21"/>
                <w:szCs w:val="21"/>
              </w:rPr>
              <w:t>点</w:t>
            </w:r>
          </w:p>
        </w:tc>
        <w:tc>
          <w:tcPr>
            <w:tcW w:w="1189" w:type="dxa"/>
            <w:vAlign w:val="center"/>
          </w:tcPr>
          <w:p w14:paraId="7ADBDB45" w14:textId="77777777" w:rsidR="00A7773E" w:rsidRPr="00B95886" w:rsidRDefault="00A7773E">
            <w:pPr>
              <w:autoSpaceDE w:val="0"/>
              <w:autoSpaceDN w:val="0"/>
              <w:spacing w:beforeLines="50" w:before="180" w:after="12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20</w:t>
            </w:r>
            <w:r w:rsidRPr="00B95886">
              <w:rPr>
                <w:rFonts w:ascii="ＭＳ 明朝" w:hAnsi="ＭＳ 明朝" w:hint="eastAsia"/>
                <w:color w:val="000000" w:themeColor="text1"/>
                <w:sz w:val="21"/>
                <w:szCs w:val="21"/>
              </w:rPr>
              <w:t>点</w:t>
            </w:r>
          </w:p>
        </w:tc>
      </w:tr>
    </w:tbl>
    <w:p w14:paraId="16313229" w14:textId="77777777" w:rsidR="00A7773E" w:rsidRPr="00910C32" w:rsidRDefault="00A7773E" w:rsidP="00A7773E">
      <w:pPr>
        <w:autoSpaceDE w:val="0"/>
        <w:autoSpaceDN w:val="0"/>
        <w:spacing w:beforeLines="100" w:before="360" w:after="120" w:line="240" w:lineRule="exact"/>
        <w:ind w:leftChars="200" w:left="420"/>
        <w:rPr>
          <w:rFonts w:ascii="ＭＳ 明朝" w:hAnsi="ＭＳ 明朝"/>
          <w:color w:val="000000" w:themeColor="text1"/>
          <w:sz w:val="22"/>
        </w:rPr>
      </w:pPr>
      <w:r>
        <w:rPr>
          <w:rFonts w:ascii="ＭＳ 明朝" w:hAnsi="ＭＳ 明朝" w:hint="eastAsia"/>
          <w:color w:val="000000" w:themeColor="text1"/>
          <w:sz w:val="22"/>
        </w:rPr>
        <w:t>（</w:t>
      </w:r>
      <w:r w:rsidRPr="00910C32">
        <w:rPr>
          <w:rFonts w:ascii="ＭＳ 明朝" w:hAnsi="ＭＳ 明朝" w:hint="eastAsia"/>
          <w:color w:val="000000" w:themeColor="text1"/>
          <w:sz w:val="22"/>
        </w:rPr>
        <w:t>イ</w:t>
      </w:r>
      <w:r>
        <w:rPr>
          <w:rFonts w:ascii="ＭＳ 明朝" w:hAnsi="ＭＳ 明朝" w:hint="eastAsia"/>
          <w:color w:val="000000" w:themeColor="text1"/>
          <w:sz w:val="22"/>
        </w:rPr>
        <w:t>）</w:t>
      </w:r>
      <w:r w:rsidRPr="00910C32">
        <w:rPr>
          <w:rFonts w:ascii="ＭＳ 明朝" w:hAnsi="ＭＳ 明朝" w:hint="eastAsia"/>
          <w:color w:val="000000" w:themeColor="text1"/>
          <w:sz w:val="22"/>
        </w:rPr>
        <w:t xml:space="preserve">　付加価値額の拡大額</w:t>
      </w:r>
    </w:p>
    <w:tbl>
      <w:tblPr>
        <w:tblStyle w:val="ae"/>
        <w:tblW w:w="0" w:type="auto"/>
        <w:tblLook w:val="04A0" w:firstRow="1" w:lastRow="0" w:firstColumn="1" w:lastColumn="0" w:noHBand="0" w:noVBand="1"/>
      </w:tblPr>
      <w:tblGrid>
        <w:gridCol w:w="1190"/>
        <w:gridCol w:w="1189"/>
        <w:gridCol w:w="1189"/>
        <w:gridCol w:w="1189"/>
        <w:gridCol w:w="1189"/>
        <w:gridCol w:w="1189"/>
        <w:gridCol w:w="1189"/>
        <w:gridCol w:w="1190"/>
      </w:tblGrid>
      <w:tr w:rsidR="00A7773E" w:rsidRPr="00910C32" w14:paraId="02882CDD" w14:textId="77777777">
        <w:trPr>
          <w:trHeight w:val="397"/>
        </w:trPr>
        <w:tc>
          <w:tcPr>
            <w:tcW w:w="1190" w:type="dxa"/>
            <w:vAlign w:val="center"/>
          </w:tcPr>
          <w:p w14:paraId="785E0DFB" w14:textId="77777777" w:rsidR="00A7773E" w:rsidRPr="00910C32" w:rsidRDefault="00A7773E">
            <w:pPr>
              <w:autoSpaceDE w:val="0"/>
              <w:autoSpaceDN w:val="0"/>
              <w:spacing w:beforeLines="50" w:before="180" w:after="100" w:line="240" w:lineRule="exact"/>
              <w:jc w:val="center"/>
              <w:rPr>
                <w:rFonts w:ascii="ＭＳ 明朝" w:hAnsi="ＭＳ 明朝"/>
                <w:color w:val="000000" w:themeColor="text1"/>
                <w:sz w:val="18"/>
                <w:szCs w:val="18"/>
              </w:rPr>
            </w:pPr>
          </w:p>
        </w:tc>
        <w:tc>
          <w:tcPr>
            <w:tcW w:w="1189" w:type="dxa"/>
            <w:vAlign w:val="center"/>
          </w:tcPr>
          <w:p w14:paraId="4B4B5423" w14:textId="77777777" w:rsidR="00A7773E" w:rsidRPr="00910C32" w:rsidRDefault="00A7773E">
            <w:pPr>
              <w:autoSpaceDE w:val="0"/>
              <w:autoSpaceDN w:val="0"/>
              <w:spacing w:beforeLines="50" w:before="180" w:after="10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現状</w:t>
            </w:r>
            <w:r w:rsidRPr="00910C32">
              <w:rPr>
                <w:rFonts w:ascii="ＭＳ 明朝" w:hAnsi="ＭＳ 明朝" w:hint="eastAsia"/>
                <w:color w:val="000000" w:themeColor="text1"/>
                <w:sz w:val="21"/>
                <w:szCs w:val="21"/>
              </w:rPr>
              <w:t>以上</w:t>
            </w:r>
          </w:p>
        </w:tc>
        <w:tc>
          <w:tcPr>
            <w:tcW w:w="1189" w:type="dxa"/>
          </w:tcPr>
          <w:p w14:paraId="23E7A998" w14:textId="77777777" w:rsidR="00A7773E" w:rsidRPr="00910C32" w:rsidRDefault="00A7773E">
            <w:pPr>
              <w:autoSpaceDE w:val="0"/>
              <w:autoSpaceDN w:val="0"/>
              <w:spacing w:beforeLines="50" w:before="180" w:after="10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6</w:t>
            </w:r>
            <w:r w:rsidRPr="00910C32">
              <w:rPr>
                <w:rFonts w:ascii="ＭＳ 明朝" w:hAnsi="ＭＳ 明朝" w:hint="eastAsia"/>
                <w:color w:val="000000" w:themeColor="text1"/>
                <w:sz w:val="21"/>
                <w:szCs w:val="21"/>
              </w:rPr>
              <w:t>0万円　以上</w:t>
            </w:r>
          </w:p>
        </w:tc>
        <w:tc>
          <w:tcPr>
            <w:tcW w:w="1189" w:type="dxa"/>
          </w:tcPr>
          <w:p w14:paraId="0961EEC2" w14:textId="77777777" w:rsidR="00A7773E" w:rsidRPr="00910C32" w:rsidRDefault="00A7773E">
            <w:pPr>
              <w:autoSpaceDE w:val="0"/>
              <w:autoSpaceDN w:val="0"/>
              <w:spacing w:beforeLines="50" w:before="180" w:after="10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1</w:t>
            </w:r>
            <w:r w:rsidRPr="00910C32">
              <w:rPr>
                <w:rFonts w:ascii="ＭＳ 明朝" w:hAnsi="ＭＳ 明朝" w:hint="eastAsia"/>
                <w:color w:val="000000" w:themeColor="text1"/>
                <w:sz w:val="21"/>
                <w:szCs w:val="21"/>
              </w:rPr>
              <w:t>00万円　以上</w:t>
            </w:r>
          </w:p>
        </w:tc>
        <w:tc>
          <w:tcPr>
            <w:tcW w:w="1189" w:type="dxa"/>
          </w:tcPr>
          <w:p w14:paraId="0D114758" w14:textId="77777777" w:rsidR="00A7773E" w:rsidRPr="00910C32" w:rsidRDefault="00A7773E">
            <w:pPr>
              <w:autoSpaceDE w:val="0"/>
              <w:autoSpaceDN w:val="0"/>
              <w:spacing w:beforeLines="50" w:before="180" w:after="10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300</w:t>
            </w:r>
            <w:r w:rsidRPr="00910C32">
              <w:rPr>
                <w:rFonts w:ascii="ＭＳ 明朝" w:hAnsi="ＭＳ 明朝" w:hint="eastAsia"/>
                <w:color w:val="000000" w:themeColor="text1"/>
                <w:sz w:val="21"/>
                <w:szCs w:val="21"/>
              </w:rPr>
              <w:t>万円　以上</w:t>
            </w:r>
          </w:p>
        </w:tc>
        <w:tc>
          <w:tcPr>
            <w:tcW w:w="1189" w:type="dxa"/>
          </w:tcPr>
          <w:p w14:paraId="6AEABDA7" w14:textId="77777777" w:rsidR="00A7773E" w:rsidRPr="00910C32" w:rsidRDefault="00A7773E">
            <w:pPr>
              <w:autoSpaceDE w:val="0"/>
              <w:autoSpaceDN w:val="0"/>
              <w:spacing w:beforeLines="50" w:before="180" w:after="10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5</w:t>
            </w:r>
            <w:r w:rsidRPr="00910C32">
              <w:rPr>
                <w:rFonts w:ascii="ＭＳ 明朝" w:hAnsi="ＭＳ 明朝" w:hint="eastAsia"/>
                <w:color w:val="000000" w:themeColor="text1"/>
                <w:sz w:val="21"/>
                <w:szCs w:val="21"/>
              </w:rPr>
              <w:t>00万円　以上</w:t>
            </w:r>
          </w:p>
        </w:tc>
        <w:tc>
          <w:tcPr>
            <w:tcW w:w="1189" w:type="dxa"/>
          </w:tcPr>
          <w:p w14:paraId="4A7AA2D5" w14:textId="77777777" w:rsidR="00A7773E" w:rsidRPr="00910C32" w:rsidRDefault="00A7773E">
            <w:pPr>
              <w:autoSpaceDE w:val="0"/>
              <w:autoSpaceDN w:val="0"/>
              <w:spacing w:beforeLines="50" w:before="180" w:after="10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750</w:t>
            </w:r>
            <w:r w:rsidRPr="00910C32">
              <w:rPr>
                <w:rFonts w:ascii="ＭＳ 明朝" w:hAnsi="ＭＳ 明朝" w:hint="eastAsia"/>
                <w:color w:val="000000" w:themeColor="text1"/>
                <w:sz w:val="21"/>
                <w:szCs w:val="21"/>
              </w:rPr>
              <w:t>万円　以上</w:t>
            </w:r>
          </w:p>
        </w:tc>
        <w:tc>
          <w:tcPr>
            <w:tcW w:w="1190" w:type="dxa"/>
          </w:tcPr>
          <w:p w14:paraId="5DC5A642" w14:textId="77777777" w:rsidR="00A7773E" w:rsidRPr="00910C32" w:rsidRDefault="00A7773E">
            <w:pPr>
              <w:autoSpaceDE w:val="0"/>
              <w:autoSpaceDN w:val="0"/>
              <w:spacing w:beforeLines="50" w:before="180" w:after="10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1</w:t>
            </w:r>
            <w:r w:rsidRPr="00910C32">
              <w:rPr>
                <w:rFonts w:ascii="ＭＳ 明朝" w:hAnsi="ＭＳ 明朝" w:hint="eastAsia"/>
                <w:color w:val="000000" w:themeColor="text1"/>
                <w:sz w:val="21"/>
                <w:szCs w:val="21"/>
              </w:rPr>
              <w:t>,000万円　以上</w:t>
            </w:r>
          </w:p>
        </w:tc>
      </w:tr>
      <w:tr w:rsidR="00A7773E" w:rsidRPr="00910C32" w14:paraId="78D0DECC" w14:textId="77777777">
        <w:trPr>
          <w:trHeight w:val="397"/>
        </w:trPr>
        <w:tc>
          <w:tcPr>
            <w:tcW w:w="1190" w:type="dxa"/>
            <w:vAlign w:val="center"/>
          </w:tcPr>
          <w:p w14:paraId="3D2DC991" w14:textId="77777777" w:rsidR="00A7773E" w:rsidRPr="00B95886" w:rsidRDefault="00A7773E">
            <w:pPr>
              <w:autoSpaceDE w:val="0"/>
              <w:autoSpaceDN w:val="0"/>
              <w:spacing w:beforeLines="50" w:before="180" w:after="120" w:line="200" w:lineRule="exact"/>
              <w:jc w:val="center"/>
              <w:rPr>
                <w:rFonts w:ascii="ＭＳ 明朝" w:hAnsi="ＭＳ 明朝"/>
                <w:color w:val="000000" w:themeColor="text1"/>
                <w:sz w:val="21"/>
                <w:szCs w:val="21"/>
              </w:rPr>
            </w:pPr>
            <w:r w:rsidRPr="00B95886">
              <w:rPr>
                <w:rFonts w:ascii="ＭＳ 明朝" w:hAnsi="ＭＳ 明朝" w:hint="eastAsia"/>
                <w:color w:val="000000" w:themeColor="text1"/>
                <w:sz w:val="21"/>
                <w:szCs w:val="21"/>
              </w:rPr>
              <w:t>点数</w:t>
            </w:r>
          </w:p>
        </w:tc>
        <w:tc>
          <w:tcPr>
            <w:tcW w:w="1189" w:type="dxa"/>
            <w:vAlign w:val="center"/>
          </w:tcPr>
          <w:p w14:paraId="209A8AC2" w14:textId="77777777" w:rsidR="00A7773E" w:rsidRPr="00B95886" w:rsidRDefault="00A7773E">
            <w:pPr>
              <w:autoSpaceDE w:val="0"/>
              <w:autoSpaceDN w:val="0"/>
              <w:spacing w:beforeLines="50" w:before="180" w:after="12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６</w:t>
            </w:r>
            <w:r w:rsidRPr="00B95886">
              <w:rPr>
                <w:rFonts w:ascii="ＭＳ 明朝" w:hAnsi="ＭＳ 明朝" w:hint="eastAsia"/>
                <w:color w:val="000000" w:themeColor="text1"/>
                <w:sz w:val="21"/>
                <w:szCs w:val="21"/>
              </w:rPr>
              <w:t>点</w:t>
            </w:r>
          </w:p>
        </w:tc>
        <w:tc>
          <w:tcPr>
            <w:tcW w:w="1189" w:type="dxa"/>
            <w:vAlign w:val="center"/>
          </w:tcPr>
          <w:p w14:paraId="63C9FF1A" w14:textId="77777777" w:rsidR="00A7773E" w:rsidRPr="00B95886" w:rsidRDefault="00A7773E">
            <w:pPr>
              <w:autoSpaceDE w:val="0"/>
              <w:autoSpaceDN w:val="0"/>
              <w:spacing w:beforeLines="50" w:before="180" w:after="12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10</w:t>
            </w:r>
            <w:r w:rsidRPr="00B95886">
              <w:rPr>
                <w:rFonts w:ascii="ＭＳ 明朝" w:hAnsi="ＭＳ 明朝" w:hint="eastAsia"/>
                <w:color w:val="000000" w:themeColor="text1"/>
                <w:sz w:val="21"/>
                <w:szCs w:val="21"/>
              </w:rPr>
              <w:t>点</w:t>
            </w:r>
          </w:p>
        </w:tc>
        <w:tc>
          <w:tcPr>
            <w:tcW w:w="1189" w:type="dxa"/>
            <w:vAlign w:val="center"/>
          </w:tcPr>
          <w:p w14:paraId="574C855A" w14:textId="77777777" w:rsidR="00A7773E" w:rsidRPr="00B95886" w:rsidRDefault="00A7773E">
            <w:pPr>
              <w:autoSpaceDE w:val="0"/>
              <w:autoSpaceDN w:val="0"/>
              <w:spacing w:beforeLines="50" w:before="180" w:after="12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12</w:t>
            </w:r>
            <w:r w:rsidRPr="00B95886">
              <w:rPr>
                <w:rFonts w:ascii="ＭＳ 明朝" w:hAnsi="ＭＳ 明朝" w:hint="eastAsia"/>
                <w:color w:val="000000" w:themeColor="text1"/>
                <w:sz w:val="21"/>
                <w:szCs w:val="21"/>
              </w:rPr>
              <w:t>点</w:t>
            </w:r>
          </w:p>
        </w:tc>
        <w:tc>
          <w:tcPr>
            <w:tcW w:w="1189" w:type="dxa"/>
            <w:vAlign w:val="center"/>
          </w:tcPr>
          <w:p w14:paraId="2DA49FAB" w14:textId="77777777" w:rsidR="00A7773E" w:rsidRPr="00B95886" w:rsidRDefault="00A7773E">
            <w:pPr>
              <w:autoSpaceDE w:val="0"/>
              <w:autoSpaceDN w:val="0"/>
              <w:spacing w:beforeLines="50" w:before="180" w:after="120" w:line="20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14</w:t>
            </w:r>
            <w:r w:rsidRPr="00B95886">
              <w:rPr>
                <w:rFonts w:ascii="ＭＳ 明朝" w:hAnsi="ＭＳ 明朝" w:hint="eastAsia"/>
                <w:color w:val="000000" w:themeColor="text1"/>
                <w:sz w:val="21"/>
                <w:szCs w:val="21"/>
              </w:rPr>
              <w:t>点</w:t>
            </w:r>
          </w:p>
        </w:tc>
        <w:tc>
          <w:tcPr>
            <w:tcW w:w="1189" w:type="dxa"/>
            <w:vAlign w:val="center"/>
          </w:tcPr>
          <w:p w14:paraId="1F8E3206" w14:textId="77777777" w:rsidR="00A7773E" w:rsidRPr="00B95886" w:rsidRDefault="00A7773E">
            <w:pPr>
              <w:autoSpaceDE w:val="0"/>
              <w:autoSpaceDN w:val="0"/>
              <w:spacing w:beforeLines="50" w:before="180" w:after="120" w:line="200" w:lineRule="exact"/>
              <w:jc w:val="center"/>
              <w:rPr>
                <w:rFonts w:ascii="ＭＳ 明朝" w:hAnsi="ＭＳ 明朝"/>
                <w:color w:val="000000" w:themeColor="text1"/>
                <w:sz w:val="21"/>
                <w:szCs w:val="21"/>
              </w:rPr>
            </w:pPr>
            <w:r w:rsidRPr="00B95886">
              <w:rPr>
                <w:rFonts w:ascii="ＭＳ 明朝" w:hAnsi="ＭＳ 明朝" w:hint="eastAsia"/>
                <w:color w:val="000000" w:themeColor="text1"/>
                <w:sz w:val="21"/>
                <w:szCs w:val="21"/>
              </w:rPr>
              <w:t>1</w:t>
            </w:r>
            <w:r>
              <w:rPr>
                <w:rFonts w:ascii="ＭＳ 明朝" w:hAnsi="ＭＳ 明朝" w:hint="eastAsia"/>
                <w:color w:val="000000" w:themeColor="text1"/>
                <w:sz w:val="21"/>
                <w:szCs w:val="21"/>
              </w:rPr>
              <w:t>6</w:t>
            </w:r>
            <w:r w:rsidRPr="00B95886">
              <w:rPr>
                <w:rFonts w:ascii="ＭＳ 明朝" w:hAnsi="ＭＳ 明朝" w:hint="eastAsia"/>
                <w:color w:val="000000" w:themeColor="text1"/>
                <w:sz w:val="21"/>
                <w:szCs w:val="21"/>
              </w:rPr>
              <w:t>点</w:t>
            </w:r>
          </w:p>
        </w:tc>
        <w:tc>
          <w:tcPr>
            <w:tcW w:w="1189" w:type="dxa"/>
            <w:vAlign w:val="center"/>
          </w:tcPr>
          <w:p w14:paraId="2D21CDEC" w14:textId="77777777" w:rsidR="00A7773E" w:rsidRPr="00B95886" w:rsidRDefault="00A7773E">
            <w:pPr>
              <w:autoSpaceDE w:val="0"/>
              <w:autoSpaceDN w:val="0"/>
              <w:spacing w:beforeLines="50" w:before="180" w:after="120" w:line="200" w:lineRule="exact"/>
              <w:jc w:val="center"/>
              <w:rPr>
                <w:rFonts w:ascii="ＭＳ 明朝" w:hAnsi="ＭＳ 明朝"/>
                <w:color w:val="000000" w:themeColor="text1"/>
                <w:sz w:val="21"/>
                <w:szCs w:val="21"/>
              </w:rPr>
            </w:pPr>
            <w:r w:rsidRPr="00B95886">
              <w:rPr>
                <w:rFonts w:ascii="ＭＳ 明朝" w:hAnsi="ＭＳ 明朝" w:hint="eastAsia"/>
                <w:color w:val="000000" w:themeColor="text1"/>
                <w:sz w:val="21"/>
                <w:szCs w:val="21"/>
              </w:rPr>
              <w:t>1</w:t>
            </w:r>
            <w:r>
              <w:rPr>
                <w:rFonts w:ascii="ＭＳ 明朝" w:hAnsi="ＭＳ 明朝" w:hint="eastAsia"/>
                <w:color w:val="000000" w:themeColor="text1"/>
                <w:sz w:val="21"/>
                <w:szCs w:val="21"/>
              </w:rPr>
              <w:t>8</w:t>
            </w:r>
            <w:r w:rsidRPr="00B95886">
              <w:rPr>
                <w:rFonts w:ascii="ＭＳ 明朝" w:hAnsi="ＭＳ 明朝" w:hint="eastAsia"/>
                <w:color w:val="000000" w:themeColor="text1"/>
                <w:sz w:val="21"/>
                <w:szCs w:val="21"/>
              </w:rPr>
              <w:t>点</w:t>
            </w:r>
          </w:p>
        </w:tc>
        <w:tc>
          <w:tcPr>
            <w:tcW w:w="1190" w:type="dxa"/>
            <w:vAlign w:val="center"/>
          </w:tcPr>
          <w:p w14:paraId="04E5A3FD" w14:textId="77777777" w:rsidR="00A7773E" w:rsidRPr="00B95886" w:rsidRDefault="00A7773E">
            <w:pPr>
              <w:autoSpaceDE w:val="0"/>
              <w:autoSpaceDN w:val="0"/>
              <w:spacing w:beforeLines="50" w:before="180" w:after="120" w:line="200" w:lineRule="exact"/>
              <w:jc w:val="center"/>
              <w:rPr>
                <w:rFonts w:ascii="ＭＳ 明朝" w:hAnsi="ＭＳ 明朝"/>
                <w:color w:val="000000" w:themeColor="text1"/>
                <w:sz w:val="21"/>
                <w:szCs w:val="21"/>
              </w:rPr>
            </w:pPr>
            <w:r w:rsidRPr="00B95886">
              <w:rPr>
                <w:rFonts w:ascii="ＭＳ 明朝" w:hAnsi="ＭＳ 明朝" w:hint="eastAsia"/>
                <w:color w:val="000000" w:themeColor="text1"/>
                <w:sz w:val="21"/>
                <w:szCs w:val="21"/>
              </w:rPr>
              <w:t>20点</w:t>
            </w:r>
          </w:p>
        </w:tc>
      </w:tr>
    </w:tbl>
    <w:p w14:paraId="000039AA" w14:textId="77777777" w:rsidR="00A7773E" w:rsidRDefault="00A7773E" w:rsidP="00A7773E">
      <w:pPr>
        <w:autoSpaceDN w:val="0"/>
        <w:spacing w:beforeLines="100" w:before="360" w:after="100" w:afterAutospacing="1" w:line="200" w:lineRule="exact"/>
        <w:rPr>
          <w:rFonts w:ascii="ＭＳ 明朝" w:hAnsi="ＭＳ 明朝"/>
          <w:color w:val="000000" w:themeColor="text1"/>
          <w:sz w:val="22"/>
        </w:rPr>
      </w:pPr>
    </w:p>
    <w:p w14:paraId="23B0E47C" w14:textId="77777777" w:rsidR="00A7773E" w:rsidRDefault="00A7773E" w:rsidP="00A7773E">
      <w:pPr>
        <w:autoSpaceDN w:val="0"/>
        <w:spacing w:before="100" w:beforeAutospacing="1" w:after="100" w:afterAutospacing="1" w:line="200" w:lineRule="exact"/>
        <w:rPr>
          <w:rFonts w:ascii="ＭＳ 明朝" w:hAnsi="ＭＳ 明朝"/>
          <w:color w:val="000000" w:themeColor="text1"/>
          <w:sz w:val="22"/>
        </w:rPr>
      </w:pPr>
    </w:p>
    <w:p w14:paraId="543A2597" w14:textId="77777777" w:rsidR="00A7773E" w:rsidRDefault="00A7773E" w:rsidP="00A7773E">
      <w:pPr>
        <w:autoSpaceDN w:val="0"/>
        <w:spacing w:before="100" w:beforeAutospacing="1" w:after="100" w:afterAutospacing="1" w:line="200" w:lineRule="exact"/>
        <w:rPr>
          <w:rFonts w:ascii="ＭＳ 明朝" w:hAnsi="ＭＳ 明朝"/>
          <w:color w:val="000000" w:themeColor="text1"/>
          <w:sz w:val="22"/>
        </w:rPr>
      </w:pPr>
    </w:p>
    <w:p w14:paraId="55C0F07D" w14:textId="77777777" w:rsidR="00A7773E" w:rsidRDefault="00A7773E" w:rsidP="00A7773E">
      <w:pPr>
        <w:autoSpaceDN w:val="0"/>
        <w:spacing w:before="100" w:beforeAutospacing="1" w:after="100" w:afterAutospacing="1" w:line="200" w:lineRule="exact"/>
        <w:rPr>
          <w:rFonts w:ascii="ＭＳ 明朝" w:hAnsi="ＭＳ 明朝"/>
          <w:color w:val="000000" w:themeColor="text1"/>
          <w:sz w:val="22"/>
        </w:rPr>
      </w:pPr>
    </w:p>
    <w:p w14:paraId="65D6D50F" w14:textId="77777777" w:rsidR="00A7773E" w:rsidRDefault="00A7773E" w:rsidP="00A7773E">
      <w:pPr>
        <w:autoSpaceDN w:val="0"/>
        <w:spacing w:before="100" w:beforeAutospacing="1" w:after="100" w:afterAutospacing="1" w:line="200" w:lineRule="exact"/>
        <w:rPr>
          <w:rFonts w:ascii="ＭＳ 明朝" w:hAnsi="ＭＳ 明朝"/>
          <w:color w:val="000000" w:themeColor="text1"/>
          <w:sz w:val="22"/>
        </w:rPr>
      </w:pPr>
    </w:p>
    <w:p w14:paraId="7DB87EA1" w14:textId="77777777" w:rsidR="00A7773E" w:rsidRDefault="00A7773E" w:rsidP="00A7773E">
      <w:pPr>
        <w:autoSpaceDN w:val="0"/>
        <w:spacing w:before="100" w:beforeAutospacing="1" w:after="100" w:afterAutospacing="1" w:line="200" w:lineRule="exact"/>
        <w:rPr>
          <w:rFonts w:ascii="ＭＳ 明朝" w:hAnsi="ＭＳ 明朝"/>
          <w:color w:val="000000" w:themeColor="text1"/>
          <w:sz w:val="22"/>
        </w:rPr>
      </w:pPr>
    </w:p>
    <w:p w14:paraId="29DEF30E" w14:textId="77777777" w:rsidR="00A7773E" w:rsidRDefault="00A7773E" w:rsidP="00A7773E">
      <w:pPr>
        <w:autoSpaceDN w:val="0"/>
        <w:spacing w:before="100" w:beforeAutospacing="1" w:after="100" w:afterAutospacing="1" w:line="200" w:lineRule="exact"/>
        <w:rPr>
          <w:rFonts w:ascii="ＭＳ 明朝" w:hAnsi="ＭＳ 明朝"/>
          <w:color w:val="000000" w:themeColor="text1"/>
          <w:sz w:val="22"/>
        </w:rPr>
      </w:pPr>
    </w:p>
    <w:p w14:paraId="691F30A2" w14:textId="77777777" w:rsidR="00A7773E" w:rsidRDefault="00A7773E" w:rsidP="00A7773E">
      <w:pPr>
        <w:jc w:val="left"/>
        <w:rPr>
          <w:rFonts w:ascii="ＭＳ 明朝" w:hAnsi="ＭＳ 明朝"/>
          <w:color w:val="000000" w:themeColor="text1"/>
          <w:sz w:val="22"/>
        </w:rPr>
      </w:pPr>
      <w:r>
        <w:rPr>
          <w:rFonts w:ascii="ＭＳ 明朝" w:hAnsi="ＭＳ 明朝"/>
          <w:color w:val="000000" w:themeColor="text1"/>
          <w:sz w:val="22"/>
        </w:rPr>
        <w:br w:type="page"/>
      </w:r>
    </w:p>
    <w:p w14:paraId="6C999ACE" w14:textId="77777777" w:rsidR="00A7773E" w:rsidRDefault="00A7773E" w:rsidP="000A17BF">
      <w:pPr>
        <w:autoSpaceDN w:val="0"/>
        <w:spacing w:before="100" w:beforeAutospacing="1" w:after="100" w:afterAutospacing="1" w:line="240" w:lineRule="exact"/>
        <w:rPr>
          <w:rFonts w:ascii="ＭＳ 明朝" w:hAnsi="ＭＳ 明朝"/>
          <w:color w:val="000000" w:themeColor="text1"/>
          <w:sz w:val="22"/>
        </w:rPr>
      </w:pPr>
      <w:r>
        <w:rPr>
          <w:rFonts w:ascii="ＭＳ 明朝" w:hAnsi="ＭＳ 明朝" w:hint="eastAsia"/>
          <w:color w:val="000000" w:themeColor="text1"/>
          <w:sz w:val="22"/>
        </w:rPr>
        <w:lastRenderedPageBreak/>
        <w:t>２　取組内容ポイント</w:t>
      </w:r>
    </w:p>
    <w:p w14:paraId="5BD4B683" w14:textId="77777777" w:rsidR="00A7773E" w:rsidRDefault="00A7773E" w:rsidP="00A7773E">
      <w:pPr>
        <w:autoSpaceDE w:val="0"/>
        <w:autoSpaceDN w:val="0"/>
        <w:spacing w:after="120" w:line="240" w:lineRule="exact"/>
        <w:ind w:firstLineChars="100" w:firstLine="220"/>
        <w:rPr>
          <w:rFonts w:ascii="ＭＳ 明朝" w:hAnsi="ＭＳ 明朝"/>
          <w:color w:val="000000" w:themeColor="text1"/>
          <w:sz w:val="22"/>
        </w:rPr>
      </w:pPr>
      <w:r>
        <w:rPr>
          <w:rFonts w:ascii="ＭＳ 明朝" w:hAnsi="ＭＳ 明朝" w:hint="eastAsia"/>
          <w:color w:val="000000" w:themeColor="text1"/>
          <w:sz w:val="22"/>
        </w:rPr>
        <w:t>助成対象者の取組内容に応じて加点するものとする。</w:t>
      </w:r>
    </w:p>
    <w:tbl>
      <w:tblPr>
        <w:tblW w:w="9498" w:type="dxa"/>
        <w:tblInd w:w="49" w:type="dxa"/>
        <w:tblLayout w:type="fixed"/>
        <w:tblCellMar>
          <w:left w:w="0" w:type="dxa"/>
          <w:right w:w="0" w:type="dxa"/>
        </w:tblCellMar>
        <w:tblLook w:val="0000" w:firstRow="0" w:lastRow="0" w:firstColumn="0" w:lastColumn="0" w:noHBand="0" w:noVBand="0"/>
      </w:tblPr>
      <w:tblGrid>
        <w:gridCol w:w="1276"/>
        <w:gridCol w:w="7229"/>
        <w:gridCol w:w="993"/>
      </w:tblGrid>
      <w:tr w:rsidR="00A7773E" w:rsidRPr="00BB414C" w14:paraId="28507D71" w14:textId="77777777" w:rsidTr="00494434">
        <w:trPr>
          <w:trHeight w:val="588"/>
        </w:trPr>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A6AAC2A" w14:textId="77777777" w:rsidR="00A7773E" w:rsidRPr="00BB414C" w:rsidRDefault="00A7773E" w:rsidP="00494434">
            <w:pPr>
              <w:spacing w:before="100" w:beforeAutospacing="1" w:after="100" w:afterAutospacing="1" w:line="320" w:lineRule="exact"/>
              <w:jc w:val="center"/>
              <w:rPr>
                <w:rFonts w:ascii="ＭＳ 明朝" w:hAnsi="ＭＳ 明朝"/>
                <w:color w:val="000000" w:themeColor="text1"/>
                <w:sz w:val="22"/>
              </w:rPr>
            </w:pPr>
            <w:bookmarkStart w:id="4" w:name="_Hlk216891476"/>
            <w:r w:rsidRPr="00FC0BEA">
              <w:rPr>
                <w:rFonts w:ascii="ＭＳ 明朝" w:hAnsi="ＭＳ 明朝"/>
                <w:color w:val="000000" w:themeColor="text1"/>
                <w:spacing w:val="97"/>
                <w:kern w:val="0"/>
                <w:sz w:val="22"/>
                <w:fitText w:val="633" w:id="-595367679"/>
              </w:rPr>
              <w:t>項</w:t>
            </w:r>
            <w:r w:rsidRPr="00FC0BEA">
              <w:rPr>
                <w:rFonts w:ascii="ＭＳ 明朝" w:hAnsi="ＭＳ 明朝"/>
                <w:color w:val="000000" w:themeColor="text1"/>
                <w:kern w:val="0"/>
                <w:sz w:val="22"/>
                <w:fitText w:val="633" w:id="-595367679"/>
              </w:rPr>
              <w:t>目</w:t>
            </w:r>
          </w:p>
        </w:tc>
        <w:tc>
          <w:tcPr>
            <w:tcW w:w="722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95B824D" w14:textId="77777777" w:rsidR="00A7773E" w:rsidRPr="00BB414C" w:rsidRDefault="00A7773E" w:rsidP="00494434">
            <w:pPr>
              <w:spacing w:before="100" w:beforeAutospacing="1" w:after="100" w:afterAutospacing="1" w:line="320" w:lineRule="exact"/>
              <w:jc w:val="center"/>
              <w:rPr>
                <w:rFonts w:ascii="ＭＳ 明朝" w:hAnsi="ＭＳ 明朝"/>
                <w:color w:val="000000" w:themeColor="text1"/>
                <w:sz w:val="22"/>
              </w:rPr>
            </w:pPr>
            <w:r w:rsidRPr="00A7773E">
              <w:rPr>
                <w:rFonts w:ascii="ＭＳ 明朝" w:hAnsi="ＭＳ 明朝"/>
                <w:color w:val="000000" w:themeColor="text1"/>
                <w:spacing w:val="126"/>
                <w:sz w:val="22"/>
                <w:fitText w:val="2110" w:id="-595367678"/>
              </w:rPr>
              <w:t>配点の水</w:t>
            </w:r>
            <w:r w:rsidRPr="00A7773E">
              <w:rPr>
                <w:rFonts w:ascii="ＭＳ 明朝" w:hAnsi="ＭＳ 明朝"/>
                <w:color w:val="000000" w:themeColor="text1"/>
                <w:spacing w:val="1"/>
                <w:sz w:val="22"/>
                <w:fitText w:val="2110" w:id="-595367678"/>
              </w:rPr>
              <w:t>準</w:t>
            </w:r>
          </w:p>
        </w:tc>
        <w:tc>
          <w:tcPr>
            <w:tcW w:w="9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6A2A2E9" w14:textId="77777777" w:rsidR="00A7773E" w:rsidRPr="00BB414C" w:rsidRDefault="00A7773E" w:rsidP="00494434">
            <w:pPr>
              <w:spacing w:before="100" w:beforeAutospacing="1" w:after="100" w:afterAutospacing="1" w:line="320" w:lineRule="exact"/>
              <w:jc w:val="center"/>
              <w:rPr>
                <w:rFonts w:ascii="ＭＳ 明朝" w:hAnsi="ＭＳ 明朝"/>
                <w:color w:val="000000" w:themeColor="text1"/>
                <w:sz w:val="22"/>
              </w:rPr>
            </w:pPr>
            <w:r w:rsidRPr="00A7773E">
              <w:rPr>
                <w:rFonts w:ascii="ＭＳ 明朝" w:hAnsi="ＭＳ 明朝"/>
                <w:color w:val="000000" w:themeColor="text1"/>
                <w:spacing w:val="97"/>
                <w:sz w:val="22"/>
                <w:fitText w:val="633" w:id="-595367677"/>
              </w:rPr>
              <w:t>点</w:t>
            </w:r>
            <w:r w:rsidRPr="00A7773E">
              <w:rPr>
                <w:rFonts w:ascii="ＭＳ 明朝" w:hAnsi="ＭＳ 明朝"/>
                <w:color w:val="000000" w:themeColor="text1"/>
                <w:sz w:val="22"/>
                <w:fitText w:val="633" w:id="-595367677"/>
              </w:rPr>
              <w:t>数</w:t>
            </w:r>
          </w:p>
        </w:tc>
      </w:tr>
      <w:tr w:rsidR="00A7773E" w:rsidRPr="000E5D2A" w14:paraId="3C569435" w14:textId="77777777" w:rsidTr="000008CF">
        <w:trPr>
          <w:trHeight w:val="392"/>
        </w:trPr>
        <w:tc>
          <w:tcPr>
            <w:tcW w:w="1276" w:type="dxa"/>
            <w:vMerge w:val="restart"/>
            <w:tcBorders>
              <w:top w:val="single" w:sz="4" w:space="0" w:color="auto"/>
              <w:left w:val="single" w:sz="4" w:space="0" w:color="000000"/>
              <w:right w:val="single" w:sz="4" w:space="0" w:color="000000"/>
            </w:tcBorders>
            <w:tcMar>
              <w:left w:w="49" w:type="dxa"/>
              <w:right w:w="49" w:type="dxa"/>
            </w:tcMar>
          </w:tcPr>
          <w:p w14:paraId="32E925C1" w14:textId="77777777" w:rsidR="00A7773E" w:rsidRPr="000E5D2A" w:rsidRDefault="00A7773E" w:rsidP="00494434">
            <w:pPr>
              <w:spacing w:line="360" w:lineRule="exact"/>
              <w:ind w:left="220" w:hangingChars="100" w:hanging="220"/>
              <w:rPr>
                <w:rFonts w:ascii="ＭＳ 明朝" w:hAnsi="ＭＳ 明朝"/>
                <w:color w:val="000000" w:themeColor="text1"/>
                <w:sz w:val="22"/>
              </w:rPr>
            </w:pPr>
            <w:r>
              <w:rPr>
                <w:rFonts w:ascii="ＭＳ 明朝" w:hAnsi="ＭＳ 明朝" w:hint="eastAsia"/>
                <w:color w:val="000000" w:themeColor="text1"/>
                <w:sz w:val="22"/>
              </w:rPr>
              <w:t>①</w:t>
            </w:r>
            <w:r w:rsidRPr="000E5D2A">
              <w:rPr>
                <w:rFonts w:ascii="ＭＳ 明朝" w:hAnsi="ＭＳ 明朝"/>
                <w:color w:val="000000" w:themeColor="text1"/>
                <w:sz w:val="22"/>
              </w:rPr>
              <w:t>経営管理の高度化</w:t>
            </w:r>
          </w:p>
        </w:tc>
        <w:tc>
          <w:tcPr>
            <w:tcW w:w="7229" w:type="dxa"/>
            <w:tcBorders>
              <w:top w:val="single" w:sz="4" w:space="0" w:color="auto"/>
              <w:left w:val="single" w:sz="4" w:space="0" w:color="000000"/>
              <w:bottom w:val="single" w:sz="4" w:space="0" w:color="auto"/>
              <w:right w:val="single" w:sz="4" w:space="0" w:color="000000"/>
            </w:tcBorders>
            <w:tcMar>
              <w:left w:w="49" w:type="dxa"/>
              <w:right w:w="49" w:type="dxa"/>
            </w:tcMar>
          </w:tcPr>
          <w:p w14:paraId="355A1E74" w14:textId="77777777" w:rsidR="00A7773E" w:rsidRPr="000E5D2A" w:rsidRDefault="00A7773E">
            <w:pPr>
              <w:spacing w:beforeLines="50" w:before="180" w:beforeAutospacing="1" w:afterAutospacing="1" w:line="320" w:lineRule="exact"/>
              <w:ind w:left="210" w:hanging="210"/>
              <w:rPr>
                <w:rFonts w:ascii="ＭＳ 明朝" w:hAnsi="ＭＳ 明朝"/>
                <w:color w:val="000000" w:themeColor="text1"/>
                <w:sz w:val="22"/>
              </w:rPr>
            </w:pPr>
            <w:r>
              <w:rPr>
                <w:rFonts w:ascii="ＭＳ 明朝" w:hAnsi="ＭＳ 明朝" w:hint="eastAsia"/>
                <w:color w:val="000000" w:themeColor="text1"/>
                <w:sz w:val="22"/>
              </w:rPr>
              <w:t>ア</w:t>
            </w:r>
            <w:r w:rsidRPr="000E5D2A">
              <w:rPr>
                <w:rFonts w:ascii="ＭＳ 明朝" w:hAnsi="ＭＳ 明朝"/>
                <w:color w:val="000000" w:themeColor="text1"/>
                <w:sz w:val="22"/>
              </w:rPr>
              <w:t xml:space="preserve">　</w:t>
            </w:r>
            <w:r>
              <w:rPr>
                <w:rFonts w:ascii="ＭＳ 明朝" w:hAnsi="ＭＳ 明朝" w:hint="eastAsia"/>
                <w:color w:val="000000" w:themeColor="text1"/>
                <w:sz w:val="22"/>
              </w:rPr>
              <w:t>GLOBALG.A.P.</w:t>
            </w:r>
            <w:r w:rsidRPr="000E5D2A">
              <w:rPr>
                <w:rFonts w:ascii="ＭＳ 明朝" w:hAnsi="ＭＳ 明朝"/>
                <w:color w:val="000000" w:themeColor="text1"/>
                <w:sz w:val="22"/>
              </w:rPr>
              <w:t>又は</w:t>
            </w:r>
            <w:r>
              <w:rPr>
                <w:rFonts w:ascii="ＭＳ 明朝" w:hAnsi="ＭＳ 明朝" w:hint="eastAsia"/>
                <w:color w:val="000000" w:themeColor="text1"/>
                <w:sz w:val="22"/>
              </w:rPr>
              <w:t>ASIAGAP</w:t>
            </w:r>
            <w:r w:rsidRPr="000E5D2A">
              <w:rPr>
                <w:rFonts w:ascii="ＭＳ 明朝" w:hAnsi="ＭＳ 明朝"/>
                <w:color w:val="000000" w:themeColor="text1"/>
                <w:sz w:val="22"/>
              </w:rPr>
              <w:t>の認証を取得している。</w:t>
            </w:r>
          </w:p>
        </w:tc>
        <w:tc>
          <w:tcPr>
            <w:tcW w:w="9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D4F0A9A" w14:textId="77777777" w:rsidR="00A7773E" w:rsidRPr="000E5D2A" w:rsidRDefault="00A7773E" w:rsidP="0027731F">
            <w:pPr>
              <w:spacing w:before="100" w:beforeAutospacing="1" w:after="100" w:afterAutospacing="1" w:line="360" w:lineRule="exact"/>
              <w:jc w:val="center"/>
              <w:rPr>
                <w:rFonts w:ascii="ＭＳ 明朝" w:hAnsi="ＭＳ 明朝"/>
                <w:color w:val="000000" w:themeColor="text1"/>
                <w:sz w:val="22"/>
              </w:rPr>
            </w:pPr>
            <w:r w:rsidRPr="000E5D2A">
              <w:rPr>
                <w:rFonts w:ascii="ＭＳ 明朝" w:hAnsi="ＭＳ 明朝"/>
                <w:color w:val="000000" w:themeColor="text1"/>
                <w:sz w:val="22"/>
              </w:rPr>
              <w:t>１点</w:t>
            </w:r>
          </w:p>
        </w:tc>
      </w:tr>
      <w:tr w:rsidR="00A7773E" w:rsidRPr="000E5D2A" w14:paraId="738B3390" w14:textId="77777777" w:rsidTr="0027731F">
        <w:trPr>
          <w:trHeight w:val="143"/>
        </w:trPr>
        <w:tc>
          <w:tcPr>
            <w:tcW w:w="1276" w:type="dxa"/>
            <w:vMerge/>
            <w:tcBorders>
              <w:left w:val="single" w:sz="4" w:space="0" w:color="000000"/>
              <w:right w:val="single" w:sz="4" w:space="0" w:color="000000"/>
            </w:tcBorders>
            <w:tcMar>
              <w:left w:w="49" w:type="dxa"/>
              <w:right w:w="49" w:type="dxa"/>
            </w:tcMar>
          </w:tcPr>
          <w:p w14:paraId="60807C0F" w14:textId="77777777" w:rsidR="00A7773E" w:rsidRPr="000E5D2A" w:rsidRDefault="00A7773E" w:rsidP="00494434">
            <w:pPr>
              <w:spacing w:line="360" w:lineRule="exact"/>
              <w:ind w:left="220" w:hangingChars="100" w:hanging="220"/>
              <w:rPr>
                <w:rFonts w:ascii="ＭＳ 明朝" w:hAnsi="ＭＳ 明朝"/>
                <w:color w:val="000000" w:themeColor="text1"/>
                <w:sz w:val="22"/>
              </w:rPr>
            </w:pPr>
          </w:p>
        </w:tc>
        <w:tc>
          <w:tcPr>
            <w:tcW w:w="7229" w:type="dxa"/>
            <w:tcBorders>
              <w:top w:val="single" w:sz="4" w:space="0" w:color="auto"/>
              <w:left w:val="single" w:sz="4" w:space="0" w:color="000000"/>
              <w:bottom w:val="single" w:sz="4" w:space="0" w:color="auto"/>
              <w:right w:val="single" w:sz="4" w:space="0" w:color="000000"/>
            </w:tcBorders>
            <w:tcMar>
              <w:left w:w="49" w:type="dxa"/>
              <w:right w:w="49" w:type="dxa"/>
            </w:tcMar>
          </w:tcPr>
          <w:p w14:paraId="3C243E3D" w14:textId="77777777" w:rsidR="00A7773E" w:rsidRPr="000E5D2A" w:rsidRDefault="00A7773E">
            <w:pPr>
              <w:spacing w:before="100" w:beforeAutospacing="1" w:after="100" w:afterAutospacing="1" w:line="320" w:lineRule="exact"/>
              <w:ind w:left="210" w:hanging="210"/>
              <w:rPr>
                <w:rFonts w:ascii="ＭＳ 明朝" w:hAnsi="ＭＳ 明朝"/>
                <w:color w:val="000000" w:themeColor="text1"/>
                <w:sz w:val="22"/>
              </w:rPr>
            </w:pPr>
            <w:r>
              <w:rPr>
                <w:rFonts w:ascii="ＭＳ 明朝" w:hAnsi="ＭＳ 明朝" w:hint="eastAsia"/>
                <w:color w:val="000000" w:themeColor="text1"/>
                <w:sz w:val="22"/>
              </w:rPr>
              <w:t>イ</w:t>
            </w:r>
            <w:r w:rsidRPr="000E5D2A">
              <w:rPr>
                <w:rFonts w:ascii="ＭＳ 明朝" w:hAnsi="ＭＳ 明朝"/>
                <w:color w:val="000000" w:themeColor="text1"/>
                <w:sz w:val="22"/>
              </w:rPr>
              <w:t xml:space="preserve">　青色申告を行っている。</w:t>
            </w:r>
          </w:p>
        </w:tc>
        <w:tc>
          <w:tcPr>
            <w:tcW w:w="9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5748E7D" w14:textId="77777777" w:rsidR="00A7773E" w:rsidRPr="000E5D2A" w:rsidRDefault="00A7773E" w:rsidP="0027731F">
            <w:pPr>
              <w:spacing w:before="100" w:beforeAutospacing="1" w:after="100" w:afterAutospacing="1" w:line="360" w:lineRule="exact"/>
              <w:jc w:val="center"/>
              <w:rPr>
                <w:rFonts w:ascii="ＭＳ 明朝" w:hAnsi="ＭＳ 明朝"/>
                <w:color w:val="000000" w:themeColor="text1"/>
                <w:sz w:val="22"/>
              </w:rPr>
            </w:pPr>
            <w:r w:rsidRPr="000E5D2A">
              <w:rPr>
                <w:rFonts w:ascii="ＭＳ 明朝" w:hAnsi="ＭＳ 明朝"/>
                <w:color w:val="000000" w:themeColor="text1"/>
                <w:sz w:val="22"/>
              </w:rPr>
              <w:t>１点</w:t>
            </w:r>
          </w:p>
        </w:tc>
      </w:tr>
      <w:tr w:rsidR="00A7773E" w:rsidRPr="000E5D2A" w14:paraId="495D29CC" w14:textId="77777777" w:rsidTr="0027731F">
        <w:trPr>
          <w:trHeight w:val="143"/>
        </w:trPr>
        <w:tc>
          <w:tcPr>
            <w:tcW w:w="1276" w:type="dxa"/>
            <w:vMerge/>
            <w:tcBorders>
              <w:left w:val="single" w:sz="4" w:space="0" w:color="000000"/>
              <w:bottom w:val="single" w:sz="4" w:space="0" w:color="auto"/>
              <w:right w:val="single" w:sz="4" w:space="0" w:color="000000"/>
            </w:tcBorders>
            <w:tcMar>
              <w:left w:w="49" w:type="dxa"/>
              <w:right w:w="49" w:type="dxa"/>
            </w:tcMar>
          </w:tcPr>
          <w:p w14:paraId="3E461991" w14:textId="77777777" w:rsidR="00A7773E" w:rsidRPr="000E5D2A" w:rsidRDefault="00A7773E" w:rsidP="00494434">
            <w:pPr>
              <w:spacing w:line="360" w:lineRule="exact"/>
              <w:ind w:left="220" w:hangingChars="100" w:hanging="220"/>
              <w:rPr>
                <w:rFonts w:ascii="ＭＳ 明朝" w:hAnsi="ＭＳ 明朝"/>
                <w:color w:val="000000" w:themeColor="text1"/>
                <w:sz w:val="22"/>
              </w:rPr>
            </w:pPr>
          </w:p>
        </w:tc>
        <w:tc>
          <w:tcPr>
            <w:tcW w:w="7229" w:type="dxa"/>
            <w:tcBorders>
              <w:top w:val="single" w:sz="4" w:space="0" w:color="auto"/>
              <w:left w:val="single" w:sz="4" w:space="0" w:color="000000"/>
              <w:bottom w:val="single" w:sz="4" w:space="0" w:color="auto"/>
              <w:right w:val="single" w:sz="4" w:space="0" w:color="000000"/>
            </w:tcBorders>
            <w:tcMar>
              <w:left w:w="49" w:type="dxa"/>
              <w:right w:w="49" w:type="dxa"/>
            </w:tcMar>
          </w:tcPr>
          <w:p w14:paraId="224FAC11" w14:textId="77777777" w:rsidR="00A7773E" w:rsidRPr="000E5D2A" w:rsidRDefault="00A7773E">
            <w:pPr>
              <w:spacing w:before="100" w:beforeAutospacing="1" w:after="100" w:afterAutospacing="1" w:line="320" w:lineRule="exact"/>
              <w:ind w:left="210" w:hanging="210"/>
              <w:rPr>
                <w:rFonts w:ascii="ＭＳ 明朝" w:hAnsi="ＭＳ 明朝"/>
                <w:color w:val="000000" w:themeColor="text1"/>
                <w:sz w:val="22"/>
              </w:rPr>
            </w:pPr>
            <w:r>
              <w:rPr>
                <w:rFonts w:ascii="ＭＳ 明朝" w:hAnsi="ＭＳ 明朝" w:hint="eastAsia"/>
                <w:color w:val="000000" w:themeColor="text1"/>
                <w:sz w:val="22"/>
              </w:rPr>
              <w:t>ウ</w:t>
            </w:r>
            <w:r w:rsidRPr="000E5D2A">
              <w:rPr>
                <w:rFonts w:ascii="ＭＳ 明朝" w:hAnsi="ＭＳ 明朝"/>
                <w:color w:val="000000" w:themeColor="text1"/>
                <w:sz w:val="22"/>
              </w:rPr>
              <w:t xml:space="preserve">　</w:t>
            </w:r>
            <w:r w:rsidRPr="00510DCB">
              <w:rPr>
                <w:rFonts w:ascii="ＭＳ 明朝" w:hAnsi="ＭＳ 明朝" w:hint="eastAsia"/>
                <w:color w:val="000000" w:themeColor="text1"/>
                <w:sz w:val="22"/>
              </w:rPr>
              <w:t>農業版事業継続計画（</w:t>
            </w:r>
            <w:r>
              <w:rPr>
                <w:rFonts w:ascii="ＭＳ 明朝" w:hAnsi="ＭＳ 明朝" w:hint="eastAsia"/>
                <w:color w:val="000000" w:themeColor="text1"/>
                <w:sz w:val="22"/>
              </w:rPr>
              <w:t>BCP</w:t>
            </w:r>
            <w:r w:rsidRPr="00510DCB">
              <w:rPr>
                <w:rFonts w:ascii="ＭＳ 明朝" w:hAnsi="ＭＳ 明朝" w:hint="eastAsia"/>
                <w:color w:val="000000" w:themeColor="text1"/>
                <w:sz w:val="22"/>
              </w:rPr>
              <w:t>）を策定</w:t>
            </w:r>
            <w:r w:rsidRPr="000E5D2A">
              <w:rPr>
                <w:rFonts w:ascii="ＭＳ 明朝" w:hAnsi="ＭＳ 明朝" w:hint="eastAsia"/>
                <w:color w:val="000000" w:themeColor="text1"/>
                <w:sz w:val="22"/>
              </w:rPr>
              <w:t>（農林水産省が公表している自然災害等のリスクに備えるためのチェックリスト「事業継続編」により策定した簡易版等を含む。）している</w:t>
            </w:r>
            <w:r w:rsidRPr="000E5D2A">
              <w:rPr>
                <w:rFonts w:ascii="ＭＳ 明朝" w:hAnsi="ＭＳ 明朝"/>
                <w:color w:val="000000" w:themeColor="text1"/>
                <w:sz w:val="22"/>
              </w:rPr>
              <w:t>。</w:t>
            </w:r>
          </w:p>
        </w:tc>
        <w:tc>
          <w:tcPr>
            <w:tcW w:w="993"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14:paraId="6588BA3A" w14:textId="77777777" w:rsidR="00A7773E" w:rsidRPr="000E5D2A" w:rsidRDefault="00A7773E" w:rsidP="0027731F">
            <w:pPr>
              <w:spacing w:before="100" w:beforeAutospacing="1" w:after="100" w:afterAutospacing="1" w:line="360" w:lineRule="exact"/>
              <w:jc w:val="center"/>
              <w:rPr>
                <w:rFonts w:ascii="ＭＳ 明朝" w:hAnsi="ＭＳ 明朝"/>
                <w:color w:val="000000" w:themeColor="text1"/>
                <w:sz w:val="22"/>
              </w:rPr>
            </w:pPr>
            <w:r w:rsidRPr="000E5D2A">
              <w:rPr>
                <w:rFonts w:ascii="ＭＳ 明朝" w:hAnsi="ＭＳ 明朝"/>
                <w:color w:val="000000" w:themeColor="text1"/>
                <w:sz w:val="22"/>
              </w:rPr>
              <w:t>１点</w:t>
            </w:r>
          </w:p>
        </w:tc>
      </w:tr>
      <w:tr w:rsidR="00A7773E" w:rsidRPr="000E5D2A" w14:paraId="59AB5B63" w14:textId="77777777" w:rsidTr="0027731F">
        <w:trPr>
          <w:trHeight w:val="351"/>
        </w:trPr>
        <w:tc>
          <w:tcPr>
            <w:tcW w:w="1276" w:type="dxa"/>
            <w:tcBorders>
              <w:top w:val="single" w:sz="4" w:space="0" w:color="auto"/>
              <w:left w:val="single" w:sz="4" w:space="0" w:color="000000"/>
              <w:bottom w:val="single" w:sz="4" w:space="0" w:color="000000"/>
              <w:right w:val="single" w:sz="4" w:space="0" w:color="000000"/>
            </w:tcBorders>
            <w:tcMar>
              <w:left w:w="49" w:type="dxa"/>
              <w:right w:w="49" w:type="dxa"/>
            </w:tcMar>
          </w:tcPr>
          <w:p w14:paraId="16195213" w14:textId="77777777" w:rsidR="00A7773E" w:rsidRPr="000E5D2A" w:rsidRDefault="00A7773E" w:rsidP="00494434">
            <w:pPr>
              <w:spacing w:line="360" w:lineRule="exact"/>
              <w:ind w:left="220" w:hangingChars="100" w:hanging="220"/>
              <w:rPr>
                <w:rFonts w:ascii="ＭＳ 明朝" w:hAnsi="ＭＳ 明朝"/>
                <w:color w:val="000000" w:themeColor="text1"/>
                <w:sz w:val="22"/>
              </w:rPr>
            </w:pPr>
            <w:r>
              <w:rPr>
                <w:rFonts w:ascii="ＭＳ 明朝" w:hAnsi="ＭＳ 明朝" w:hint="eastAsia"/>
                <w:color w:val="000000" w:themeColor="text1"/>
                <w:sz w:val="22"/>
              </w:rPr>
              <w:t>②</w:t>
            </w:r>
            <w:r w:rsidRPr="000E5D2A">
              <w:rPr>
                <w:rFonts w:ascii="ＭＳ 明朝" w:hAnsi="ＭＳ 明朝"/>
                <w:color w:val="000000" w:themeColor="text1"/>
                <w:sz w:val="22"/>
              </w:rPr>
              <w:t>環境配慮の取組</w:t>
            </w:r>
          </w:p>
        </w:tc>
        <w:tc>
          <w:tcPr>
            <w:tcW w:w="7229" w:type="dxa"/>
            <w:tcBorders>
              <w:top w:val="single" w:sz="4" w:space="0" w:color="auto"/>
              <w:left w:val="single" w:sz="4" w:space="0" w:color="000000"/>
              <w:bottom w:val="single" w:sz="4" w:space="0" w:color="000000"/>
              <w:right w:val="single" w:sz="4" w:space="0" w:color="000000"/>
            </w:tcBorders>
            <w:tcMar>
              <w:left w:w="49" w:type="dxa"/>
              <w:right w:w="49" w:type="dxa"/>
            </w:tcMar>
          </w:tcPr>
          <w:p w14:paraId="646E6A02" w14:textId="77777777" w:rsidR="00A7773E" w:rsidRPr="000E5D2A" w:rsidRDefault="00A7773E">
            <w:pPr>
              <w:spacing w:before="100" w:beforeAutospacing="1" w:after="100" w:afterAutospacing="1" w:line="320" w:lineRule="exact"/>
              <w:ind w:firstLineChars="100" w:firstLine="220"/>
              <w:rPr>
                <w:rFonts w:ascii="ＭＳ 明朝" w:hAnsi="ＭＳ 明朝"/>
                <w:color w:val="000000" w:themeColor="text1"/>
                <w:sz w:val="22"/>
              </w:rPr>
            </w:pPr>
            <w:r w:rsidRPr="000E5D2A">
              <w:rPr>
                <w:rFonts w:ascii="ＭＳ 明朝" w:hAnsi="ＭＳ 明朝" w:hint="eastAsia"/>
                <w:color w:val="000000" w:themeColor="text1"/>
                <w:sz w:val="22"/>
              </w:rPr>
              <w:t>環境負荷低減事業活動実施計画若しくは特定環境負荷低減事業活動実施計画の認定を受けている</w:t>
            </w:r>
            <w:r w:rsidRPr="000E5D2A">
              <w:rPr>
                <w:rFonts w:ascii="ＭＳ 明朝" w:hAnsi="ＭＳ 明朝"/>
                <w:color w:val="000000" w:themeColor="text1"/>
                <w:sz w:val="22"/>
              </w:rPr>
              <w:t>。</w:t>
            </w:r>
          </w:p>
        </w:tc>
        <w:tc>
          <w:tcPr>
            <w:tcW w:w="993"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14:paraId="7AE5B706" w14:textId="77777777" w:rsidR="00A7773E" w:rsidRPr="000E5D2A" w:rsidRDefault="00A7773E" w:rsidP="0027731F">
            <w:pPr>
              <w:spacing w:before="100" w:beforeAutospacing="1" w:after="100" w:afterAutospacing="1" w:line="360" w:lineRule="exact"/>
              <w:jc w:val="center"/>
              <w:rPr>
                <w:rFonts w:ascii="ＭＳ 明朝" w:hAnsi="ＭＳ 明朝"/>
                <w:color w:val="000000" w:themeColor="text1"/>
                <w:sz w:val="22"/>
              </w:rPr>
            </w:pPr>
            <w:r>
              <w:rPr>
                <w:rFonts w:ascii="ＭＳ 明朝" w:hAnsi="ＭＳ 明朝" w:hint="eastAsia"/>
                <w:color w:val="000000" w:themeColor="text1"/>
                <w:sz w:val="22"/>
              </w:rPr>
              <w:t>３</w:t>
            </w:r>
            <w:r w:rsidRPr="000E5D2A">
              <w:rPr>
                <w:rFonts w:ascii="ＭＳ 明朝" w:hAnsi="ＭＳ 明朝"/>
                <w:color w:val="000000" w:themeColor="text1"/>
                <w:sz w:val="22"/>
              </w:rPr>
              <w:t>点</w:t>
            </w:r>
          </w:p>
        </w:tc>
      </w:tr>
      <w:tr w:rsidR="00A7773E" w:rsidRPr="000E5D2A" w14:paraId="54179027" w14:textId="77777777" w:rsidTr="00E76501">
        <w:trPr>
          <w:trHeight w:val="570"/>
        </w:trPr>
        <w:tc>
          <w:tcPr>
            <w:tcW w:w="1276" w:type="dxa"/>
            <w:vMerge w:val="restart"/>
            <w:tcBorders>
              <w:top w:val="single" w:sz="4" w:space="0" w:color="auto"/>
              <w:left w:val="single" w:sz="4" w:space="0" w:color="000000"/>
              <w:right w:val="single" w:sz="4" w:space="0" w:color="000000"/>
            </w:tcBorders>
            <w:tcMar>
              <w:left w:w="49" w:type="dxa"/>
              <w:right w:w="49" w:type="dxa"/>
            </w:tcMar>
          </w:tcPr>
          <w:p w14:paraId="1DDDC8B2" w14:textId="77777777" w:rsidR="00A7773E" w:rsidRPr="000E5D2A" w:rsidRDefault="00A7773E" w:rsidP="00494434">
            <w:pPr>
              <w:spacing w:line="360" w:lineRule="exact"/>
              <w:ind w:left="220" w:hangingChars="100" w:hanging="220"/>
              <w:rPr>
                <w:rFonts w:ascii="ＭＳ 明朝" w:hAnsi="ＭＳ 明朝"/>
                <w:color w:val="000000" w:themeColor="text1"/>
                <w:sz w:val="22"/>
              </w:rPr>
            </w:pPr>
            <w:r>
              <w:rPr>
                <w:rFonts w:ascii="ＭＳ 明朝" w:hAnsi="ＭＳ 明朝" w:hint="eastAsia"/>
                <w:color w:val="000000" w:themeColor="text1"/>
                <w:sz w:val="22"/>
              </w:rPr>
              <w:t>③</w:t>
            </w:r>
            <w:r w:rsidRPr="000E5D2A">
              <w:rPr>
                <w:rFonts w:ascii="ＭＳ 明朝" w:hAnsi="ＭＳ 明朝"/>
                <w:color w:val="000000" w:themeColor="text1"/>
                <w:sz w:val="22"/>
              </w:rPr>
              <w:t>輸出の取組</w:t>
            </w:r>
          </w:p>
        </w:tc>
        <w:tc>
          <w:tcPr>
            <w:tcW w:w="7229" w:type="dxa"/>
            <w:tcBorders>
              <w:top w:val="single" w:sz="4" w:space="0" w:color="auto"/>
              <w:left w:val="single" w:sz="4" w:space="0" w:color="000000"/>
              <w:right w:val="single" w:sz="4" w:space="0" w:color="000000"/>
            </w:tcBorders>
            <w:tcMar>
              <w:left w:w="49" w:type="dxa"/>
              <w:right w:w="49" w:type="dxa"/>
            </w:tcMar>
          </w:tcPr>
          <w:p w14:paraId="47B64063" w14:textId="67A21D69" w:rsidR="00A7773E" w:rsidRPr="000E5D2A" w:rsidRDefault="00A7773E" w:rsidP="007367DD">
            <w:pPr>
              <w:spacing w:beforeLines="50" w:before="180" w:beforeAutospacing="1" w:afterAutospacing="1" w:line="320" w:lineRule="exact"/>
              <w:ind w:left="210" w:hanging="210"/>
              <w:rPr>
                <w:rFonts w:ascii="ＭＳ 明朝" w:hAnsi="ＭＳ 明朝"/>
                <w:color w:val="000000" w:themeColor="text1"/>
                <w:sz w:val="22"/>
              </w:rPr>
            </w:pPr>
            <w:r>
              <w:rPr>
                <w:rFonts w:ascii="ＭＳ 明朝" w:hAnsi="ＭＳ 明朝" w:hint="eastAsia"/>
                <w:color w:val="000000" w:themeColor="text1"/>
                <w:sz w:val="22"/>
              </w:rPr>
              <w:t>ア</w:t>
            </w:r>
            <w:r w:rsidRPr="000E5D2A">
              <w:rPr>
                <w:rFonts w:ascii="ＭＳ 明朝" w:hAnsi="ＭＳ 明朝"/>
                <w:color w:val="000000" w:themeColor="text1"/>
                <w:sz w:val="22"/>
              </w:rPr>
              <w:t xml:space="preserve">　輸出事業計画の認定を受けている、又は認定を受けた輸出事業計画に連携者として位置付けられている。</w:t>
            </w:r>
          </w:p>
        </w:tc>
        <w:tc>
          <w:tcPr>
            <w:tcW w:w="993" w:type="dxa"/>
            <w:tcBorders>
              <w:top w:val="single" w:sz="4" w:space="0" w:color="auto"/>
              <w:left w:val="single" w:sz="4" w:space="0" w:color="000000"/>
              <w:bottom w:val="single" w:sz="4" w:space="0" w:color="auto"/>
              <w:right w:val="single" w:sz="4" w:space="0" w:color="000000"/>
            </w:tcBorders>
            <w:tcMar>
              <w:left w:w="49" w:type="dxa"/>
              <w:right w:w="49" w:type="dxa"/>
            </w:tcMar>
            <w:vAlign w:val="center"/>
          </w:tcPr>
          <w:p w14:paraId="013B1EC1" w14:textId="04D4A358" w:rsidR="00A7773E" w:rsidRPr="000E5D2A" w:rsidRDefault="00A7773E" w:rsidP="0027731F">
            <w:pPr>
              <w:spacing w:before="100" w:beforeAutospacing="1" w:after="100" w:afterAutospacing="1" w:line="360" w:lineRule="exact"/>
              <w:jc w:val="center"/>
              <w:rPr>
                <w:rFonts w:ascii="ＭＳ 明朝" w:hAnsi="ＭＳ 明朝"/>
                <w:color w:val="000000" w:themeColor="text1"/>
                <w:sz w:val="22"/>
              </w:rPr>
            </w:pPr>
            <w:r>
              <w:rPr>
                <w:rFonts w:ascii="ＭＳ 明朝" w:hAnsi="ＭＳ 明朝" w:hint="eastAsia"/>
                <w:color w:val="000000" w:themeColor="text1"/>
                <w:sz w:val="22"/>
              </w:rPr>
              <w:t>１点</w:t>
            </w:r>
          </w:p>
        </w:tc>
      </w:tr>
      <w:tr w:rsidR="007367DD" w:rsidRPr="000E5D2A" w14:paraId="72B51A5E" w14:textId="77777777" w:rsidTr="0027731F">
        <w:trPr>
          <w:trHeight w:val="388"/>
        </w:trPr>
        <w:tc>
          <w:tcPr>
            <w:tcW w:w="1276" w:type="dxa"/>
            <w:vMerge/>
            <w:tcBorders>
              <w:left w:val="single" w:sz="4" w:space="0" w:color="000000"/>
              <w:right w:val="single" w:sz="4" w:space="0" w:color="000000"/>
            </w:tcBorders>
            <w:tcMar>
              <w:left w:w="49" w:type="dxa"/>
              <w:right w:w="49" w:type="dxa"/>
            </w:tcMar>
          </w:tcPr>
          <w:p w14:paraId="7EB8BF17" w14:textId="77777777" w:rsidR="007367DD" w:rsidRDefault="007367DD" w:rsidP="00494434">
            <w:pPr>
              <w:spacing w:line="360" w:lineRule="exact"/>
              <w:ind w:left="220" w:hangingChars="100" w:hanging="220"/>
              <w:rPr>
                <w:rFonts w:ascii="ＭＳ 明朝" w:hAnsi="ＭＳ 明朝"/>
                <w:color w:val="000000" w:themeColor="text1"/>
                <w:sz w:val="22"/>
              </w:rPr>
            </w:pPr>
          </w:p>
        </w:tc>
        <w:tc>
          <w:tcPr>
            <w:tcW w:w="7229" w:type="dxa"/>
            <w:tcBorders>
              <w:top w:val="single" w:sz="4" w:space="0" w:color="auto"/>
              <w:left w:val="single" w:sz="4" w:space="0" w:color="000000"/>
              <w:right w:val="single" w:sz="4" w:space="0" w:color="000000"/>
            </w:tcBorders>
            <w:tcMar>
              <w:left w:w="49" w:type="dxa"/>
              <w:right w:w="49" w:type="dxa"/>
            </w:tcMar>
          </w:tcPr>
          <w:p w14:paraId="1087DF9A" w14:textId="68C63BE5" w:rsidR="007367DD" w:rsidRDefault="007367DD" w:rsidP="00E62071">
            <w:pPr>
              <w:spacing w:beforeLines="50" w:before="180" w:beforeAutospacing="1" w:afterAutospacing="1" w:line="320" w:lineRule="exact"/>
              <w:ind w:left="210" w:hanging="210"/>
              <w:rPr>
                <w:rFonts w:ascii="ＭＳ 明朝" w:hAnsi="ＭＳ 明朝"/>
                <w:color w:val="000000" w:themeColor="text1"/>
                <w:sz w:val="22"/>
              </w:rPr>
            </w:pPr>
            <w:r w:rsidRPr="007367DD">
              <w:rPr>
                <w:rFonts w:ascii="ＭＳ 明朝" w:hAnsi="ＭＳ 明朝" w:hint="eastAsia"/>
                <w:color w:val="000000" w:themeColor="text1"/>
                <w:sz w:val="22"/>
              </w:rPr>
              <w:t>イ　フラッグシップ輸出産地に参画している。</w:t>
            </w:r>
          </w:p>
        </w:tc>
        <w:tc>
          <w:tcPr>
            <w:tcW w:w="993" w:type="dxa"/>
            <w:tcBorders>
              <w:top w:val="single" w:sz="4" w:space="0" w:color="auto"/>
              <w:left w:val="single" w:sz="4" w:space="0" w:color="000000"/>
              <w:right w:val="single" w:sz="4" w:space="0" w:color="000000"/>
            </w:tcBorders>
            <w:tcMar>
              <w:left w:w="49" w:type="dxa"/>
              <w:right w:w="49" w:type="dxa"/>
            </w:tcMar>
            <w:vAlign w:val="center"/>
          </w:tcPr>
          <w:p w14:paraId="4799CF5E" w14:textId="6CBEA90B" w:rsidR="007367DD" w:rsidRDefault="007367DD" w:rsidP="0027731F">
            <w:pPr>
              <w:spacing w:before="100" w:beforeAutospacing="1" w:after="100" w:afterAutospacing="1" w:line="360" w:lineRule="exact"/>
              <w:jc w:val="center"/>
              <w:rPr>
                <w:rFonts w:ascii="ＭＳ 明朝" w:hAnsi="ＭＳ 明朝"/>
                <w:color w:val="000000" w:themeColor="text1"/>
                <w:sz w:val="22"/>
              </w:rPr>
            </w:pPr>
            <w:r w:rsidRPr="007367DD">
              <w:rPr>
                <w:rFonts w:ascii="ＭＳ 明朝" w:hAnsi="ＭＳ 明朝" w:hint="eastAsia"/>
                <w:color w:val="000000" w:themeColor="text1"/>
                <w:sz w:val="22"/>
              </w:rPr>
              <w:t>２点</w:t>
            </w:r>
          </w:p>
        </w:tc>
      </w:tr>
      <w:tr w:rsidR="00A7773E" w:rsidRPr="000E5D2A" w14:paraId="1957F6B7" w14:textId="77777777" w:rsidTr="0027731F">
        <w:trPr>
          <w:cantSplit/>
          <w:trHeight w:val="451"/>
        </w:trPr>
        <w:tc>
          <w:tcPr>
            <w:tcW w:w="1276" w:type="dxa"/>
            <w:tcBorders>
              <w:top w:val="single" w:sz="4" w:space="0" w:color="000000"/>
              <w:left w:val="single" w:sz="4" w:space="0" w:color="000000"/>
              <w:right w:val="single" w:sz="4" w:space="0" w:color="000000"/>
            </w:tcBorders>
            <w:tcMar>
              <w:left w:w="49" w:type="dxa"/>
              <w:right w:w="49" w:type="dxa"/>
            </w:tcMar>
          </w:tcPr>
          <w:p w14:paraId="2702114C" w14:textId="77777777" w:rsidR="00A7773E" w:rsidRPr="000E5D2A" w:rsidRDefault="00A7773E" w:rsidP="00494434">
            <w:pPr>
              <w:spacing w:line="360" w:lineRule="exact"/>
              <w:ind w:left="220" w:hangingChars="100" w:hanging="220"/>
              <w:rPr>
                <w:rFonts w:ascii="ＭＳ 明朝" w:hAnsi="ＭＳ 明朝"/>
                <w:color w:val="000000" w:themeColor="text1"/>
                <w:sz w:val="22"/>
              </w:rPr>
            </w:pPr>
            <w:r>
              <w:rPr>
                <w:rFonts w:ascii="ＭＳ 明朝" w:hAnsi="ＭＳ 明朝" w:hint="eastAsia"/>
                <w:color w:val="000000" w:themeColor="text1"/>
                <w:sz w:val="22"/>
              </w:rPr>
              <w:t>④</w:t>
            </w:r>
            <w:r w:rsidRPr="000E5D2A">
              <w:rPr>
                <w:rFonts w:ascii="ＭＳ 明朝" w:hAnsi="ＭＳ 明朝"/>
                <w:color w:val="000000" w:themeColor="text1"/>
                <w:sz w:val="22"/>
              </w:rPr>
              <w:t>女性の取組</w:t>
            </w:r>
          </w:p>
        </w:tc>
        <w:tc>
          <w:tcPr>
            <w:tcW w:w="7229" w:type="dxa"/>
            <w:tcBorders>
              <w:top w:val="single" w:sz="4" w:space="0" w:color="000000"/>
              <w:left w:val="single" w:sz="4" w:space="0" w:color="000000"/>
              <w:right w:val="single" w:sz="4" w:space="0" w:color="000000"/>
            </w:tcBorders>
            <w:tcMar>
              <w:left w:w="49" w:type="dxa"/>
              <w:right w:w="49" w:type="dxa"/>
            </w:tcMar>
          </w:tcPr>
          <w:p w14:paraId="155E497C" w14:textId="77777777" w:rsidR="00A7773E" w:rsidRDefault="00A7773E">
            <w:pPr>
              <w:spacing w:beforeLines="50" w:before="180" w:beforeAutospacing="1" w:afterAutospacing="1" w:line="320" w:lineRule="exact"/>
              <w:ind w:left="210"/>
              <w:rPr>
                <w:rFonts w:ascii="ＭＳ 明朝" w:hAnsi="ＭＳ 明朝"/>
                <w:color w:val="000000" w:themeColor="text1"/>
                <w:sz w:val="22"/>
              </w:rPr>
            </w:pPr>
            <w:r>
              <w:rPr>
                <w:rFonts w:ascii="ＭＳ 明朝" w:hAnsi="ＭＳ 明朝" w:hint="eastAsia"/>
                <w:color w:val="000000" w:themeColor="text1"/>
                <w:sz w:val="22"/>
              </w:rPr>
              <w:t>以下のいずれかに該当している。</w:t>
            </w:r>
          </w:p>
          <w:p w14:paraId="5D35C85A" w14:textId="77777777" w:rsidR="00A7773E" w:rsidRDefault="00A7773E">
            <w:pPr>
              <w:spacing w:beforeLines="50" w:before="180" w:after="100" w:afterAutospacing="1" w:line="320" w:lineRule="exact"/>
              <w:ind w:left="220" w:hangingChars="100" w:hanging="220"/>
              <w:rPr>
                <w:rFonts w:ascii="ＭＳ 明朝" w:hAnsi="ＭＳ 明朝"/>
                <w:color w:val="000000" w:themeColor="text1"/>
                <w:sz w:val="22"/>
              </w:rPr>
            </w:pPr>
            <w:r w:rsidRPr="000E5D2A">
              <w:rPr>
                <w:rFonts w:ascii="ＭＳ 明朝" w:hAnsi="ＭＳ 明朝"/>
                <w:color w:val="000000" w:themeColor="text1"/>
                <w:sz w:val="22"/>
              </w:rPr>
              <w:t>ア　女性農業者（自らが農業経営を行っている又は部門間で区分経理を行っている場合に当該部門の責任者である者に限る。）</w:t>
            </w:r>
          </w:p>
          <w:p w14:paraId="73540846" w14:textId="77777777" w:rsidR="00A7773E" w:rsidRDefault="00A7773E">
            <w:pPr>
              <w:spacing w:beforeLines="50" w:before="180" w:after="100" w:afterAutospacing="1" w:line="320" w:lineRule="exact"/>
              <w:ind w:left="220" w:hangingChars="100" w:hanging="220"/>
              <w:rPr>
                <w:rFonts w:ascii="ＭＳ 明朝" w:hAnsi="ＭＳ 明朝"/>
                <w:color w:val="000000" w:themeColor="text1"/>
                <w:sz w:val="22"/>
              </w:rPr>
            </w:pPr>
            <w:r w:rsidRPr="000E5D2A">
              <w:rPr>
                <w:rFonts w:ascii="ＭＳ 明朝" w:hAnsi="ＭＳ 明朝"/>
                <w:color w:val="000000" w:themeColor="text1"/>
                <w:sz w:val="22"/>
              </w:rPr>
              <w:t>イ　代表者が女性である</w:t>
            </w:r>
            <w:r>
              <w:rPr>
                <w:rFonts w:ascii="ＭＳ 明朝" w:hAnsi="ＭＳ 明朝" w:hint="eastAsia"/>
                <w:color w:val="000000" w:themeColor="text1"/>
                <w:sz w:val="22"/>
              </w:rPr>
              <w:t>若しくは</w:t>
            </w:r>
            <w:r w:rsidRPr="000E5D2A">
              <w:rPr>
                <w:rFonts w:ascii="ＭＳ 明朝" w:hAnsi="ＭＳ 明朝"/>
                <w:color w:val="000000" w:themeColor="text1"/>
                <w:sz w:val="22"/>
              </w:rPr>
              <w:t>役員</w:t>
            </w:r>
            <w:r>
              <w:rPr>
                <w:rFonts w:ascii="ＭＳ 明朝" w:hAnsi="ＭＳ 明朝" w:hint="eastAsia"/>
                <w:color w:val="000000" w:themeColor="text1"/>
                <w:sz w:val="22"/>
              </w:rPr>
              <w:t>若しくは</w:t>
            </w:r>
            <w:r w:rsidRPr="000E5D2A">
              <w:rPr>
                <w:rFonts w:ascii="ＭＳ 明朝" w:hAnsi="ＭＳ 明朝"/>
                <w:color w:val="000000" w:themeColor="text1"/>
                <w:sz w:val="22"/>
              </w:rPr>
              <w:t>構成員のうち女性が過半を占める法人又は任意組織</w:t>
            </w:r>
          </w:p>
          <w:p w14:paraId="79CE4EA0" w14:textId="77777777" w:rsidR="00A7773E" w:rsidRPr="000E5D2A" w:rsidRDefault="00A7773E">
            <w:pPr>
              <w:spacing w:beforeLines="50" w:before="180" w:after="100" w:afterAutospacing="1" w:line="320" w:lineRule="exact"/>
              <w:ind w:left="220" w:hangingChars="100" w:hanging="220"/>
              <w:rPr>
                <w:rFonts w:ascii="ＭＳ 明朝" w:hAnsi="ＭＳ 明朝"/>
                <w:color w:val="000000" w:themeColor="text1"/>
                <w:sz w:val="22"/>
              </w:rPr>
            </w:pPr>
            <w:r w:rsidRPr="000E5D2A">
              <w:rPr>
                <w:rFonts w:ascii="ＭＳ 明朝" w:hAnsi="ＭＳ 明朝"/>
                <w:color w:val="000000" w:themeColor="text1"/>
                <w:sz w:val="22"/>
              </w:rPr>
              <w:t>ウ　法人又は任意組織であって、部門間で区分経理を行っており、女性が当該部門の責任者であるもの</w:t>
            </w:r>
          </w:p>
        </w:tc>
        <w:tc>
          <w:tcPr>
            <w:tcW w:w="993" w:type="dxa"/>
            <w:tcBorders>
              <w:top w:val="single" w:sz="4" w:space="0" w:color="000000"/>
              <w:left w:val="single" w:sz="4" w:space="0" w:color="000000"/>
              <w:right w:val="single" w:sz="4" w:space="0" w:color="000000"/>
            </w:tcBorders>
            <w:tcMar>
              <w:left w:w="49" w:type="dxa"/>
              <w:right w:w="49" w:type="dxa"/>
            </w:tcMar>
            <w:vAlign w:val="center"/>
          </w:tcPr>
          <w:p w14:paraId="7AAB5139" w14:textId="77777777" w:rsidR="00A7773E" w:rsidRPr="000E5D2A" w:rsidRDefault="00A7773E" w:rsidP="0027731F">
            <w:pPr>
              <w:spacing w:before="100" w:beforeAutospacing="1" w:after="100" w:afterAutospacing="1" w:line="360" w:lineRule="exact"/>
              <w:jc w:val="center"/>
              <w:rPr>
                <w:rFonts w:ascii="ＭＳ 明朝" w:hAnsi="ＭＳ 明朝"/>
                <w:color w:val="000000" w:themeColor="text1"/>
                <w:sz w:val="22"/>
              </w:rPr>
            </w:pPr>
            <w:r>
              <w:rPr>
                <w:rFonts w:ascii="ＭＳ 明朝" w:hAnsi="ＭＳ 明朝" w:hint="eastAsia"/>
                <w:color w:val="000000" w:themeColor="text1"/>
                <w:sz w:val="22"/>
              </w:rPr>
              <w:t>３</w:t>
            </w:r>
            <w:r w:rsidRPr="000E5D2A">
              <w:rPr>
                <w:rFonts w:ascii="ＭＳ 明朝" w:hAnsi="ＭＳ 明朝"/>
                <w:color w:val="000000" w:themeColor="text1"/>
                <w:sz w:val="22"/>
              </w:rPr>
              <w:t>点</w:t>
            </w:r>
          </w:p>
        </w:tc>
      </w:tr>
      <w:tr w:rsidR="00A7773E" w:rsidRPr="000E5D2A" w14:paraId="18C34D39" w14:textId="77777777" w:rsidTr="00E76501">
        <w:trPr>
          <w:cantSplit/>
          <w:trHeight w:val="506"/>
        </w:trPr>
        <w:tc>
          <w:tcPr>
            <w:tcW w:w="1276" w:type="dxa"/>
            <w:vMerge w:val="restart"/>
            <w:tcBorders>
              <w:top w:val="single" w:sz="4" w:space="0" w:color="auto"/>
              <w:left w:val="single" w:sz="4" w:space="0" w:color="000000"/>
              <w:right w:val="single" w:sz="4" w:space="0" w:color="000000"/>
            </w:tcBorders>
            <w:tcMar>
              <w:left w:w="49" w:type="dxa"/>
              <w:right w:w="49" w:type="dxa"/>
            </w:tcMar>
          </w:tcPr>
          <w:p w14:paraId="5EA07975" w14:textId="77777777" w:rsidR="00A7773E" w:rsidRPr="000E5D2A" w:rsidRDefault="00A7773E" w:rsidP="00494434">
            <w:pPr>
              <w:spacing w:line="360" w:lineRule="exact"/>
              <w:ind w:left="220" w:hangingChars="100" w:hanging="220"/>
              <w:rPr>
                <w:rFonts w:ascii="ＭＳ 明朝" w:hAnsi="ＭＳ 明朝"/>
                <w:color w:val="000000" w:themeColor="text1"/>
                <w:sz w:val="22"/>
              </w:rPr>
            </w:pPr>
            <w:r w:rsidRPr="000E5D2A">
              <w:rPr>
                <w:rFonts w:ascii="ＭＳ 明朝" w:hAnsi="ＭＳ 明朝"/>
                <w:color w:val="000000" w:themeColor="text1"/>
                <w:sz w:val="22"/>
              </w:rPr>
              <w:t>⑤</w:t>
            </w:r>
            <w:r>
              <w:rPr>
                <w:rFonts w:ascii="ＭＳ 明朝" w:hAnsi="ＭＳ 明朝" w:hint="eastAsia"/>
                <w:color w:val="000000" w:themeColor="text1"/>
                <w:sz w:val="22"/>
              </w:rPr>
              <w:t>労働環境の改善</w:t>
            </w:r>
          </w:p>
        </w:tc>
        <w:tc>
          <w:tcPr>
            <w:tcW w:w="7229"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14:paraId="4D60796F" w14:textId="77777777" w:rsidR="00A7773E" w:rsidRPr="000E5D2A" w:rsidRDefault="00A7773E" w:rsidP="00E76501">
            <w:pPr>
              <w:spacing w:before="100" w:beforeAutospacing="1" w:after="100" w:afterAutospacing="1" w:line="320" w:lineRule="exact"/>
              <w:ind w:left="210" w:hanging="210"/>
              <w:rPr>
                <w:rFonts w:ascii="ＭＳ 明朝" w:hAnsi="ＭＳ 明朝"/>
                <w:color w:val="000000" w:themeColor="text1"/>
                <w:sz w:val="22"/>
              </w:rPr>
            </w:pPr>
            <w:r w:rsidRPr="000E5D2A">
              <w:rPr>
                <w:rFonts w:ascii="ＭＳ 明朝" w:hAnsi="ＭＳ 明朝"/>
                <w:color w:val="000000" w:themeColor="text1"/>
                <w:sz w:val="22"/>
              </w:rPr>
              <w:t xml:space="preserve">ア　</w:t>
            </w:r>
            <w:r w:rsidRPr="003B6932">
              <w:rPr>
                <w:rFonts w:ascii="ＭＳ 明朝" w:hAnsi="ＭＳ 明朝" w:hint="eastAsia"/>
                <w:color w:val="000000" w:themeColor="text1"/>
                <w:sz w:val="22"/>
              </w:rPr>
              <w:t>労働保険（</w:t>
            </w:r>
            <w:r w:rsidRPr="003A4212">
              <w:rPr>
                <w:rFonts w:ascii="ＭＳ 明朝" w:hAnsi="ＭＳ 明朝" w:hint="eastAsia"/>
                <w:color w:val="000000" w:themeColor="text1"/>
                <w:sz w:val="22"/>
              </w:rPr>
              <w:t>労働者災害補償保険</w:t>
            </w:r>
            <w:r w:rsidRPr="003B6932">
              <w:rPr>
                <w:rFonts w:ascii="ＭＳ 明朝" w:hAnsi="ＭＳ 明朝" w:hint="eastAsia"/>
                <w:color w:val="000000" w:themeColor="text1"/>
                <w:sz w:val="22"/>
              </w:rPr>
              <w:t>・雇用保険）</w:t>
            </w:r>
            <w:r>
              <w:rPr>
                <w:rFonts w:ascii="ＭＳ 明朝" w:hAnsi="ＭＳ 明朝" w:hint="eastAsia"/>
                <w:color w:val="000000" w:themeColor="text1"/>
                <w:sz w:val="22"/>
              </w:rPr>
              <w:t>に</w:t>
            </w:r>
            <w:r w:rsidRPr="003B6932">
              <w:rPr>
                <w:rFonts w:ascii="ＭＳ 明朝" w:hAnsi="ＭＳ 明朝" w:hint="eastAsia"/>
                <w:color w:val="000000" w:themeColor="text1"/>
                <w:sz w:val="22"/>
              </w:rPr>
              <w:t>加入</w:t>
            </w:r>
            <w:r>
              <w:rPr>
                <w:rFonts w:ascii="ＭＳ 明朝" w:hAnsi="ＭＳ 明朝" w:hint="eastAsia"/>
                <w:color w:val="000000" w:themeColor="text1"/>
                <w:sz w:val="22"/>
              </w:rPr>
              <w:t>している。</w:t>
            </w:r>
          </w:p>
        </w:tc>
        <w:tc>
          <w:tcPr>
            <w:tcW w:w="993"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14:paraId="091F81CD" w14:textId="77777777" w:rsidR="00A7773E" w:rsidRDefault="00A7773E" w:rsidP="0027731F">
            <w:pPr>
              <w:spacing w:before="100" w:beforeAutospacing="1" w:after="100" w:afterAutospacing="1" w:line="320" w:lineRule="exact"/>
              <w:ind w:left="210" w:hanging="210"/>
              <w:jc w:val="center"/>
              <w:rPr>
                <w:rFonts w:ascii="ＭＳ 明朝" w:hAnsi="ＭＳ 明朝"/>
                <w:color w:val="000000" w:themeColor="text1"/>
                <w:sz w:val="22"/>
              </w:rPr>
            </w:pPr>
            <w:r>
              <w:rPr>
                <w:rFonts w:ascii="ＭＳ 明朝" w:hAnsi="ＭＳ 明朝" w:hint="eastAsia"/>
                <w:color w:val="000000" w:themeColor="text1"/>
                <w:sz w:val="22"/>
              </w:rPr>
              <w:t>１点</w:t>
            </w:r>
          </w:p>
        </w:tc>
      </w:tr>
      <w:tr w:rsidR="00A7773E" w:rsidRPr="000E5D2A" w14:paraId="43CC961E" w14:textId="77777777" w:rsidTr="00E76501">
        <w:trPr>
          <w:cantSplit/>
          <w:trHeight w:val="452"/>
        </w:trPr>
        <w:tc>
          <w:tcPr>
            <w:tcW w:w="1276" w:type="dxa"/>
            <w:vMerge/>
            <w:tcBorders>
              <w:left w:val="single" w:sz="4" w:space="0" w:color="000000"/>
              <w:right w:val="single" w:sz="4" w:space="0" w:color="000000"/>
            </w:tcBorders>
            <w:tcMar>
              <w:left w:w="49" w:type="dxa"/>
              <w:right w:w="49" w:type="dxa"/>
            </w:tcMar>
          </w:tcPr>
          <w:p w14:paraId="17763C95" w14:textId="77777777" w:rsidR="00A7773E" w:rsidRPr="000E5D2A" w:rsidRDefault="00A7773E">
            <w:pPr>
              <w:spacing w:before="240" w:line="360" w:lineRule="exact"/>
              <w:ind w:left="220" w:hangingChars="100" w:hanging="220"/>
              <w:rPr>
                <w:rFonts w:ascii="ＭＳ 明朝" w:hAnsi="ＭＳ 明朝"/>
                <w:color w:val="000000" w:themeColor="text1"/>
                <w:sz w:val="22"/>
              </w:rPr>
            </w:pPr>
          </w:p>
        </w:tc>
        <w:tc>
          <w:tcPr>
            <w:tcW w:w="722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DFECE70" w14:textId="77777777" w:rsidR="00A7773E" w:rsidRPr="000E5D2A" w:rsidRDefault="00A7773E" w:rsidP="00E76501">
            <w:pPr>
              <w:spacing w:before="100" w:beforeAutospacing="1" w:after="100" w:afterAutospacing="1" w:line="320" w:lineRule="exact"/>
              <w:ind w:left="210" w:hanging="210"/>
              <w:rPr>
                <w:rFonts w:ascii="ＭＳ 明朝" w:hAnsi="ＭＳ 明朝"/>
                <w:color w:val="000000" w:themeColor="text1"/>
                <w:sz w:val="22"/>
              </w:rPr>
            </w:pPr>
            <w:r>
              <w:rPr>
                <w:rFonts w:ascii="ＭＳ 明朝" w:hAnsi="ＭＳ 明朝" w:hint="eastAsia"/>
                <w:color w:val="000000" w:themeColor="text1"/>
                <w:sz w:val="22"/>
              </w:rPr>
              <w:t xml:space="preserve">イ　</w:t>
            </w:r>
            <w:r w:rsidRPr="003B6932">
              <w:rPr>
                <w:rFonts w:ascii="ＭＳ 明朝" w:hAnsi="ＭＳ 明朝" w:hint="eastAsia"/>
                <w:color w:val="000000" w:themeColor="text1"/>
                <w:sz w:val="22"/>
              </w:rPr>
              <w:t>社会保険（</w:t>
            </w:r>
            <w:r w:rsidRPr="003A4212">
              <w:rPr>
                <w:rFonts w:ascii="ＭＳ 明朝" w:hAnsi="ＭＳ 明朝" w:hint="eastAsia"/>
                <w:color w:val="000000" w:themeColor="text1"/>
                <w:sz w:val="22"/>
              </w:rPr>
              <w:t>厚生年金保険</w:t>
            </w:r>
            <w:r>
              <w:rPr>
                <w:rFonts w:ascii="ＭＳ 明朝" w:hAnsi="ＭＳ 明朝" w:hint="eastAsia"/>
                <w:color w:val="000000" w:themeColor="text1"/>
                <w:sz w:val="22"/>
              </w:rPr>
              <w:t>・</w:t>
            </w:r>
            <w:r w:rsidRPr="003A4212">
              <w:rPr>
                <w:rFonts w:ascii="ＭＳ 明朝" w:hAnsi="ＭＳ 明朝" w:hint="eastAsia"/>
                <w:color w:val="000000" w:themeColor="text1"/>
                <w:sz w:val="22"/>
              </w:rPr>
              <w:t>健康保険</w:t>
            </w:r>
            <w:r w:rsidRPr="003B6932">
              <w:rPr>
                <w:rFonts w:ascii="ＭＳ 明朝" w:hAnsi="ＭＳ 明朝" w:hint="eastAsia"/>
                <w:color w:val="000000" w:themeColor="text1"/>
                <w:sz w:val="22"/>
              </w:rPr>
              <w:t>）</w:t>
            </w:r>
            <w:r>
              <w:rPr>
                <w:rFonts w:ascii="ＭＳ 明朝" w:hAnsi="ＭＳ 明朝" w:hint="eastAsia"/>
                <w:color w:val="000000" w:themeColor="text1"/>
                <w:sz w:val="22"/>
              </w:rPr>
              <w:t>に</w:t>
            </w:r>
            <w:r w:rsidRPr="003B6932">
              <w:rPr>
                <w:rFonts w:ascii="ＭＳ 明朝" w:hAnsi="ＭＳ 明朝" w:hint="eastAsia"/>
                <w:color w:val="000000" w:themeColor="text1"/>
                <w:sz w:val="22"/>
              </w:rPr>
              <w:t>加入</w:t>
            </w:r>
            <w:r>
              <w:rPr>
                <w:rFonts w:ascii="ＭＳ 明朝" w:hAnsi="ＭＳ 明朝" w:hint="eastAsia"/>
                <w:color w:val="000000" w:themeColor="text1"/>
                <w:sz w:val="22"/>
              </w:rPr>
              <w:t>している。</w:t>
            </w:r>
          </w:p>
        </w:tc>
        <w:tc>
          <w:tcPr>
            <w:tcW w:w="9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3425BE8" w14:textId="77777777" w:rsidR="00A7773E" w:rsidRDefault="00A7773E" w:rsidP="0027731F">
            <w:pPr>
              <w:spacing w:before="100" w:after="100" w:line="360" w:lineRule="exact"/>
              <w:jc w:val="center"/>
              <w:rPr>
                <w:rFonts w:ascii="ＭＳ 明朝" w:hAnsi="ＭＳ 明朝"/>
                <w:color w:val="000000" w:themeColor="text1"/>
                <w:sz w:val="22"/>
              </w:rPr>
            </w:pPr>
            <w:r>
              <w:rPr>
                <w:rFonts w:ascii="ＭＳ 明朝" w:hAnsi="ＭＳ 明朝" w:hint="eastAsia"/>
                <w:color w:val="000000" w:themeColor="text1"/>
                <w:sz w:val="22"/>
              </w:rPr>
              <w:t>１点</w:t>
            </w:r>
          </w:p>
        </w:tc>
      </w:tr>
      <w:tr w:rsidR="00A7773E" w:rsidRPr="000E5D2A" w14:paraId="7C92D7B9" w14:textId="77777777" w:rsidTr="0027731F">
        <w:trPr>
          <w:cantSplit/>
          <w:trHeight w:val="639"/>
        </w:trPr>
        <w:tc>
          <w:tcPr>
            <w:tcW w:w="1276" w:type="dxa"/>
            <w:vMerge/>
            <w:tcBorders>
              <w:left w:val="single" w:sz="4" w:space="0" w:color="000000"/>
              <w:bottom w:val="single" w:sz="4" w:space="0" w:color="000000"/>
              <w:right w:val="single" w:sz="4" w:space="0" w:color="000000"/>
            </w:tcBorders>
            <w:tcMar>
              <w:left w:w="49" w:type="dxa"/>
              <w:right w:w="49" w:type="dxa"/>
            </w:tcMar>
          </w:tcPr>
          <w:p w14:paraId="1AA7D7A4" w14:textId="77777777" w:rsidR="00A7773E" w:rsidRPr="000E5D2A" w:rsidRDefault="00A7773E">
            <w:pPr>
              <w:spacing w:before="240" w:line="360" w:lineRule="exact"/>
              <w:ind w:left="220" w:hangingChars="100" w:hanging="220"/>
              <w:rPr>
                <w:rFonts w:ascii="ＭＳ 明朝" w:hAnsi="ＭＳ 明朝"/>
                <w:color w:val="000000" w:themeColor="text1"/>
                <w:sz w:val="22"/>
              </w:rPr>
            </w:pPr>
          </w:p>
        </w:tc>
        <w:tc>
          <w:tcPr>
            <w:tcW w:w="7229"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40860C8" w14:textId="77777777" w:rsidR="00A7773E" w:rsidRPr="000E5D2A" w:rsidRDefault="00A7773E">
            <w:pPr>
              <w:spacing w:before="100" w:beforeAutospacing="1" w:after="100" w:afterAutospacing="1" w:line="320" w:lineRule="exact"/>
              <w:ind w:left="210" w:hanging="210"/>
              <w:rPr>
                <w:rFonts w:ascii="ＭＳ 明朝" w:hAnsi="ＭＳ 明朝"/>
                <w:color w:val="000000" w:themeColor="text1"/>
                <w:sz w:val="22"/>
              </w:rPr>
            </w:pPr>
            <w:r>
              <w:rPr>
                <w:rFonts w:ascii="ＭＳ 明朝" w:hAnsi="ＭＳ 明朝" w:hint="eastAsia"/>
                <w:color w:val="000000" w:themeColor="text1"/>
                <w:sz w:val="22"/>
              </w:rPr>
              <w:t xml:space="preserve">ウ　</w:t>
            </w:r>
            <w:r w:rsidRPr="000E5D2A">
              <w:rPr>
                <w:rFonts w:ascii="ＭＳ 明朝" w:hAnsi="ＭＳ 明朝" w:hint="eastAsia"/>
                <w:color w:val="000000" w:themeColor="text1"/>
                <w:sz w:val="22"/>
              </w:rPr>
              <w:t>労働時間、休憩及び休日について他産業と同等の労働環境を整備している</w:t>
            </w:r>
            <w:r w:rsidRPr="000E5D2A">
              <w:rPr>
                <w:rFonts w:ascii="ＭＳ 明朝" w:hAnsi="ＭＳ 明朝"/>
                <w:color w:val="000000" w:themeColor="text1"/>
                <w:sz w:val="22"/>
              </w:rPr>
              <w:t>。</w:t>
            </w:r>
          </w:p>
        </w:tc>
        <w:tc>
          <w:tcPr>
            <w:tcW w:w="9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075A6F5" w14:textId="77777777" w:rsidR="00A7773E" w:rsidRDefault="00A7773E" w:rsidP="0027731F">
            <w:pPr>
              <w:spacing w:before="100" w:after="100" w:line="360" w:lineRule="exact"/>
              <w:jc w:val="center"/>
              <w:rPr>
                <w:rFonts w:ascii="ＭＳ 明朝" w:hAnsi="ＭＳ 明朝"/>
                <w:color w:val="000000" w:themeColor="text1"/>
                <w:sz w:val="22"/>
              </w:rPr>
            </w:pPr>
            <w:r>
              <w:rPr>
                <w:rFonts w:ascii="ＭＳ 明朝" w:hAnsi="ＭＳ 明朝" w:hint="eastAsia"/>
                <w:color w:val="000000" w:themeColor="text1"/>
                <w:sz w:val="22"/>
              </w:rPr>
              <w:t>１点</w:t>
            </w:r>
          </w:p>
        </w:tc>
      </w:tr>
    </w:tbl>
    <w:bookmarkEnd w:id="4"/>
    <w:p w14:paraId="286AC26E" w14:textId="77777777" w:rsidR="00A7773E" w:rsidRPr="000E5D2A" w:rsidRDefault="00A7773E" w:rsidP="00A7773E">
      <w:pPr>
        <w:autoSpaceDN w:val="0"/>
        <w:spacing w:line="360" w:lineRule="exact"/>
        <w:ind w:left="660" w:hangingChars="300" w:hanging="660"/>
        <w:rPr>
          <w:rFonts w:ascii="ＭＳ 明朝" w:hAnsi="ＭＳ 明朝"/>
          <w:color w:val="000000" w:themeColor="text1"/>
          <w:sz w:val="22"/>
        </w:rPr>
      </w:pPr>
      <w:r w:rsidRPr="000E5D2A">
        <w:rPr>
          <w:rFonts w:ascii="ＭＳ 明朝" w:hAnsi="ＭＳ 明朝"/>
          <w:color w:val="000000" w:themeColor="text1"/>
          <w:sz w:val="22"/>
        </w:rPr>
        <w:t>注：１　配分基準表に係るポイントの算定に当たっては、原則として、助成対象者の取組により算定するものとする。</w:t>
      </w:r>
    </w:p>
    <w:p w14:paraId="22B1B0EE" w14:textId="77777777" w:rsidR="00A7773E" w:rsidRPr="000E5D2A" w:rsidRDefault="00A7773E" w:rsidP="00A7773E">
      <w:pPr>
        <w:autoSpaceDN w:val="0"/>
        <w:spacing w:line="360" w:lineRule="exact"/>
        <w:ind w:leftChars="220" w:left="682" w:hangingChars="100" w:hanging="220"/>
        <w:rPr>
          <w:rFonts w:ascii="ＭＳ 明朝" w:hAnsi="ＭＳ 明朝"/>
          <w:color w:val="000000" w:themeColor="text1"/>
          <w:sz w:val="22"/>
        </w:rPr>
      </w:pPr>
      <w:r>
        <w:rPr>
          <w:rFonts w:ascii="ＭＳ 明朝" w:hAnsi="ＭＳ 明朝" w:hint="eastAsia"/>
          <w:color w:val="000000" w:themeColor="text1"/>
          <w:sz w:val="22"/>
          <w:shd w:val="clear" w:color="FFFF00" w:fill="auto"/>
        </w:rPr>
        <w:t xml:space="preserve">２　</w:t>
      </w:r>
      <w:r w:rsidRPr="00632084">
        <w:rPr>
          <w:rFonts w:ascii="ＭＳ 明朝" w:hAnsi="ＭＳ 明朝" w:hint="eastAsia"/>
          <w:color w:val="000000" w:themeColor="text1"/>
          <w:sz w:val="22"/>
          <w:shd w:val="clear" w:color="FFFF00" w:fill="auto"/>
        </w:rPr>
        <w:t>環境負荷低減事業活動実施計画</w:t>
      </w:r>
      <w:r>
        <w:rPr>
          <w:rFonts w:ascii="ＭＳ 明朝" w:hAnsi="ＭＳ 明朝" w:hint="eastAsia"/>
          <w:color w:val="000000" w:themeColor="text1"/>
          <w:sz w:val="22"/>
          <w:shd w:val="clear" w:color="FFFF00" w:fill="auto"/>
        </w:rPr>
        <w:t>及び</w:t>
      </w:r>
      <w:r w:rsidRPr="00632084">
        <w:rPr>
          <w:rFonts w:ascii="ＭＳ 明朝" w:hAnsi="ＭＳ 明朝" w:hint="eastAsia"/>
          <w:color w:val="000000" w:themeColor="text1"/>
          <w:sz w:val="22"/>
          <w:shd w:val="clear" w:color="FFFF00" w:fill="auto"/>
        </w:rPr>
        <w:t>特定環境負荷低減事業活動実施計画</w:t>
      </w:r>
      <w:r>
        <w:rPr>
          <w:rFonts w:ascii="ＭＳ 明朝" w:hAnsi="ＭＳ 明朝" w:hint="eastAsia"/>
          <w:color w:val="000000" w:themeColor="text1"/>
          <w:sz w:val="22"/>
          <w:shd w:val="clear" w:color="FFFF00" w:fill="auto"/>
        </w:rPr>
        <w:t>とは、</w:t>
      </w:r>
      <w:r w:rsidRPr="00291300">
        <w:rPr>
          <w:rFonts w:ascii="ＭＳ 明朝" w:hAnsi="ＭＳ 明朝" w:hint="eastAsia"/>
          <w:color w:val="000000" w:themeColor="text1"/>
          <w:sz w:val="22"/>
          <w:shd w:val="clear" w:color="FFFF00" w:fill="auto"/>
        </w:rPr>
        <w:t>環境と調和のとれた食料システムの確立のための環境負荷低減事業活動の促進等に関する法律（令和４年法律第</w:t>
      </w:r>
      <w:r w:rsidRPr="00291300">
        <w:rPr>
          <w:rFonts w:ascii="ＭＳ 明朝" w:hAnsi="ＭＳ 明朝"/>
          <w:color w:val="000000" w:themeColor="text1"/>
          <w:sz w:val="22"/>
          <w:shd w:val="clear" w:color="FFFF00" w:fill="auto"/>
        </w:rPr>
        <w:t>37号）</w:t>
      </w:r>
      <w:r>
        <w:rPr>
          <w:rFonts w:ascii="ＭＳ 明朝" w:hAnsi="ＭＳ 明朝" w:hint="eastAsia"/>
          <w:color w:val="000000" w:themeColor="text1"/>
          <w:sz w:val="22"/>
          <w:shd w:val="clear" w:color="FFFF00" w:fill="auto"/>
        </w:rPr>
        <w:t>により都道府県知事が認定した計画をいう。</w:t>
      </w:r>
    </w:p>
    <w:p w14:paraId="02BF2745" w14:textId="77777777" w:rsidR="00DA38CB" w:rsidRDefault="00A7773E" w:rsidP="00DA38CB">
      <w:pPr>
        <w:autoSpaceDN w:val="0"/>
        <w:spacing w:line="360" w:lineRule="exact"/>
        <w:ind w:leftChars="220" w:left="682" w:hangingChars="100" w:hanging="220"/>
        <w:rPr>
          <w:rFonts w:ascii="ＭＳ 明朝" w:hAnsi="ＭＳ 明朝"/>
          <w:color w:val="000000" w:themeColor="text1"/>
          <w:sz w:val="22"/>
          <w:shd w:val="clear" w:color="FFFF00" w:fill="auto"/>
        </w:rPr>
      </w:pPr>
      <w:r>
        <w:rPr>
          <w:rFonts w:ascii="ＭＳ 明朝" w:hAnsi="ＭＳ 明朝" w:hint="eastAsia"/>
          <w:color w:val="000000" w:themeColor="text1"/>
          <w:sz w:val="22"/>
          <w:shd w:val="clear" w:color="FFFF00" w:fill="auto"/>
        </w:rPr>
        <w:t>３</w:t>
      </w:r>
      <w:r w:rsidRPr="000E5D2A">
        <w:rPr>
          <w:rFonts w:ascii="ＭＳ 明朝" w:hAnsi="ＭＳ 明朝"/>
          <w:color w:val="000000" w:themeColor="text1"/>
          <w:sz w:val="22"/>
          <w:shd w:val="clear" w:color="FFFF00" w:fill="auto"/>
        </w:rPr>
        <w:t xml:space="preserve">　輸出事業計画とは、輸出事業計画の認定規程（令和２年４月１日付け農林水産大臣決定）により農林水産大臣が認定した計画をいう。</w:t>
      </w:r>
    </w:p>
    <w:p w14:paraId="4E4FA547" w14:textId="0E69AFE9" w:rsidR="003F23F3" w:rsidRPr="00DA38CB" w:rsidRDefault="00A7773E" w:rsidP="00DA38CB">
      <w:pPr>
        <w:autoSpaceDN w:val="0"/>
        <w:spacing w:line="360" w:lineRule="exact"/>
        <w:ind w:leftChars="220" w:left="682" w:hangingChars="100" w:hanging="220"/>
        <w:rPr>
          <w:rFonts w:ascii="ＭＳ 明朝" w:hAnsi="ＭＳ 明朝"/>
          <w:color w:val="000000" w:themeColor="text1"/>
          <w:sz w:val="22"/>
          <w:shd w:val="clear" w:color="FFFF00" w:fill="auto"/>
        </w:rPr>
      </w:pPr>
      <w:r>
        <w:rPr>
          <w:rFonts w:ascii="ＭＳ 明朝" w:hAnsi="ＭＳ 明朝" w:hint="eastAsia"/>
          <w:color w:val="000000" w:themeColor="text1"/>
          <w:sz w:val="22"/>
          <w:shd w:val="clear" w:color="FFFF00" w:fill="auto"/>
        </w:rPr>
        <w:t>４</w:t>
      </w:r>
      <w:r w:rsidRPr="000E5D2A">
        <w:rPr>
          <w:rFonts w:ascii="ＭＳ 明朝" w:hAnsi="ＭＳ 明朝" w:hint="eastAsia"/>
          <w:color w:val="000000" w:themeColor="text1"/>
          <w:sz w:val="22"/>
          <w:shd w:val="clear" w:color="FFFF00" w:fill="auto"/>
        </w:rPr>
        <w:t xml:space="preserve">　フラッグシップ輸出産地とは、フラッグシップ輸出産地選定実施要領（令和６年４月</w:t>
      </w:r>
      <w:r w:rsidRPr="000E5D2A">
        <w:rPr>
          <w:rFonts w:ascii="ＭＳ 明朝" w:hAnsi="ＭＳ 明朝"/>
          <w:color w:val="000000" w:themeColor="text1"/>
          <w:sz w:val="22"/>
          <w:shd w:val="clear" w:color="FFFF00" w:fill="auto"/>
        </w:rPr>
        <w:t>19日</w:t>
      </w:r>
      <w:r w:rsidRPr="000E5D2A">
        <w:rPr>
          <w:rFonts w:ascii="ＭＳ 明朝" w:hAnsi="ＭＳ 明朝" w:hint="eastAsia"/>
          <w:color w:val="000000" w:themeColor="text1"/>
          <w:sz w:val="22"/>
          <w:shd w:val="clear" w:color="FFFF00" w:fill="auto"/>
        </w:rPr>
        <w:t>付け６輸国第</w:t>
      </w:r>
      <w:r w:rsidRPr="000E5D2A">
        <w:rPr>
          <w:rFonts w:ascii="ＭＳ 明朝" w:hAnsi="ＭＳ 明朝"/>
          <w:color w:val="000000" w:themeColor="text1"/>
          <w:sz w:val="22"/>
          <w:shd w:val="clear" w:color="FFFF00" w:fill="auto"/>
        </w:rPr>
        <w:t>256号</w:t>
      </w:r>
      <w:r w:rsidRPr="000E5D2A">
        <w:rPr>
          <w:rFonts w:ascii="ＭＳ 明朝" w:hAnsi="ＭＳ 明朝" w:hint="eastAsia"/>
          <w:color w:val="000000" w:themeColor="text1"/>
          <w:sz w:val="22"/>
          <w:shd w:val="clear" w:color="FFFF00" w:fill="auto"/>
        </w:rPr>
        <w:t>）第５の規定により認定証の交付を受けた産地をいう。</w:t>
      </w:r>
    </w:p>
    <w:p w14:paraId="2A5AB26A" w14:textId="39F5F9D4" w:rsidR="001F4819" w:rsidRDefault="001F4819" w:rsidP="001C1885">
      <w:pPr>
        <w:tabs>
          <w:tab w:val="left" w:pos="2730"/>
        </w:tabs>
        <w:rPr>
          <w:rFonts w:ascii="ＭＳ 明朝" w:hAnsi="ＭＳ 明朝"/>
          <w:sz w:val="22"/>
          <w:szCs w:val="24"/>
        </w:rPr>
      </w:pPr>
      <w:r>
        <w:rPr>
          <w:rFonts w:ascii="ＭＳ 明朝" w:hAnsi="ＭＳ 明朝"/>
          <w:sz w:val="22"/>
          <w:szCs w:val="24"/>
        </w:rPr>
        <w:br w:type="page"/>
      </w:r>
    </w:p>
    <w:p w14:paraId="07913812" w14:textId="6AF5652F" w:rsidR="003734E7" w:rsidRDefault="001F4819" w:rsidP="005D46F4">
      <w:pPr>
        <w:tabs>
          <w:tab w:val="left" w:pos="2730"/>
        </w:tabs>
        <w:jc w:val="left"/>
        <w:rPr>
          <w:rFonts w:ascii="ＭＳ 明朝" w:hAnsi="ＭＳ 明朝"/>
          <w:sz w:val="22"/>
          <w:szCs w:val="24"/>
          <w:lang w:eastAsia="zh-TW"/>
        </w:rPr>
      </w:pPr>
      <w:r>
        <w:rPr>
          <w:rFonts w:ascii="ＭＳ 明朝" w:hAnsi="ＭＳ 明朝" w:hint="eastAsia"/>
          <w:sz w:val="22"/>
          <w:szCs w:val="24"/>
          <w:lang w:eastAsia="zh-TW"/>
        </w:rPr>
        <w:lastRenderedPageBreak/>
        <w:t>（別添</w:t>
      </w:r>
      <w:r w:rsidR="00AC70A2">
        <w:rPr>
          <w:rFonts w:ascii="ＭＳ 明朝" w:hAnsi="ＭＳ 明朝" w:hint="eastAsia"/>
          <w:sz w:val="22"/>
          <w:szCs w:val="24"/>
          <w:lang w:eastAsia="zh-TW"/>
        </w:rPr>
        <w:t>４</w:t>
      </w:r>
      <w:r w:rsidR="003734E7">
        <w:rPr>
          <w:rFonts w:ascii="ＭＳ 明朝" w:hAnsi="ＭＳ 明朝" w:hint="eastAsia"/>
          <w:sz w:val="22"/>
          <w:szCs w:val="24"/>
          <w:lang w:eastAsia="zh-TW"/>
        </w:rPr>
        <w:t>）</w:t>
      </w:r>
    </w:p>
    <w:p w14:paraId="5BE7E4C1" w14:textId="77777777" w:rsidR="003734E7" w:rsidRDefault="003734E7" w:rsidP="003734E7">
      <w:pPr>
        <w:tabs>
          <w:tab w:val="left" w:pos="2730"/>
        </w:tabs>
        <w:jc w:val="right"/>
        <w:rPr>
          <w:rFonts w:ascii="ＭＳ 明朝" w:hAnsi="ＭＳ 明朝"/>
          <w:sz w:val="22"/>
          <w:szCs w:val="24"/>
          <w:lang w:eastAsia="zh-TW"/>
        </w:rPr>
      </w:pPr>
    </w:p>
    <w:p w14:paraId="5BDC2114" w14:textId="77777777" w:rsidR="00585F96" w:rsidRPr="008D04A8" w:rsidRDefault="00585F96" w:rsidP="00585F96">
      <w:pPr>
        <w:autoSpaceDE w:val="0"/>
        <w:autoSpaceDN w:val="0"/>
        <w:spacing w:line="360" w:lineRule="exact"/>
        <w:jc w:val="center"/>
        <w:rPr>
          <w:rFonts w:ascii="ＭＳ 明朝" w:hAnsi="ＭＳ 明朝"/>
          <w:color w:val="000000" w:themeColor="text1"/>
          <w:sz w:val="24"/>
          <w:szCs w:val="24"/>
          <w:lang w:eastAsia="zh-TW"/>
        </w:rPr>
      </w:pPr>
      <w:r w:rsidRPr="00585F96">
        <w:rPr>
          <w:rFonts w:ascii="ＭＳ 明朝" w:hAnsi="ＭＳ 明朝"/>
          <w:color w:val="000000" w:themeColor="text1"/>
          <w:spacing w:val="100"/>
          <w:sz w:val="24"/>
          <w:szCs w:val="24"/>
          <w:shd w:val="clear" w:color="FFFF00" w:fill="auto"/>
          <w:fitText w:val="2878" w:id="-594369024"/>
          <w:lang w:eastAsia="zh-TW"/>
        </w:rPr>
        <w:t>地区配分基準</w:t>
      </w:r>
      <w:r w:rsidRPr="00585F96">
        <w:rPr>
          <w:rFonts w:ascii="ＭＳ 明朝" w:hAnsi="ＭＳ 明朝"/>
          <w:color w:val="000000" w:themeColor="text1"/>
          <w:spacing w:val="-1"/>
          <w:sz w:val="24"/>
          <w:szCs w:val="24"/>
          <w:shd w:val="clear" w:color="FFFF00" w:fill="auto"/>
          <w:fitText w:val="2878" w:id="-594369024"/>
          <w:lang w:eastAsia="zh-TW"/>
        </w:rPr>
        <w:t>表</w:t>
      </w:r>
    </w:p>
    <w:p w14:paraId="26EDD0A3" w14:textId="77777777" w:rsidR="00585F96" w:rsidRPr="008D04A8" w:rsidRDefault="00585F96" w:rsidP="00585F96">
      <w:pPr>
        <w:autoSpaceDE w:val="0"/>
        <w:autoSpaceDN w:val="0"/>
        <w:spacing w:line="360" w:lineRule="exact"/>
        <w:rPr>
          <w:rFonts w:ascii="ＭＳ 明朝" w:hAnsi="ＭＳ 明朝"/>
          <w:b/>
          <w:color w:val="000000" w:themeColor="text1"/>
          <w:sz w:val="24"/>
          <w:szCs w:val="24"/>
          <w:lang w:eastAsia="zh-TW"/>
        </w:rPr>
      </w:pPr>
    </w:p>
    <w:tbl>
      <w:tblPr>
        <w:tblW w:w="9446" w:type="dxa"/>
        <w:tblInd w:w="101" w:type="dxa"/>
        <w:tblLayout w:type="fixed"/>
        <w:tblCellMar>
          <w:left w:w="0" w:type="dxa"/>
          <w:right w:w="0" w:type="dxa"/>
        </w:tblCellMar>
        <w:tblLook w:val="0000" w:firstRow="0" w:lastRow="0" w:firstColumn="0" w:lastColumn="0" w:noHBand="0" w:noVBand="0"/>
      </w:tblPr>
      <w:tblGrid>
        <w:gridCol w:w="1508"/>
        <w:gridCol w:w="4677"/>
        <w:gridCol w:w="3261"/>
      </w:tblGrid>
      <w:tr w:rsidR="00585F96" w:rsidRPr="008D04A8" w14:paraId="0EA78DCF" w14:textId="77777777">
        <w:tc>
          <w:tcPr>
            <w:tcW w:w="150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C69C4ED" w14:textId="77777777" w:rsidR="00585F96" w:rsidRPr="008D04A8" w:rsidRDefault="00585F96">
            <w:pPr>
              <w:spacing w:before="100" w:beforeAutospacing="1" w:after="100" w:afterAutospacing="1" w:line="360" w:lineRule="exact"/>
              <w:jc w:val="center"/>
              <w:rPr>
                <w:rFonts w:ascii="ＭＳ 明朝" w:hAnsi="ＭＳ 明朝"/>
                <w:color w:val="000000" w:themeColor="text1"/>
                <w:sz w:val="24"/>
                <w:szCs w:val="24"/>
              </w:rPr>
            </w:pPr>
            <w:r w:rsidRPr="00585F96">
              <w:rPr>
                <w:rFonts w:ascii="ＭＳ 明朝" w:hAnsi="ＭＳ 明朝"/>
                <w:color w:val="000000" w:themeColor="text1"/>
                <w:spacing w:val="77"/>
                <w:sz w:val="24"/>
                <w:szCs w:val="24"/>
                <w:shd w:val="clear" w:color="FFFF00" w:fill="auto"/>
                <w:fitText w:val="633" w:id="-594369023"/>
              </w:rPr>
              <w:t>項</w:t>
            </w:r>
            <w:r w:rsidRPr="00585F96">
              <w:rPr>
                <w:rFonts w:ascii="ＭＳ 明朝" w:hAnsi="ＭＳ 明朝"/>
                <w:color w:val="000000" w:themeColor="text1"/>
                <w:sz w:val="24"/>
                <w:szCs w:val="24"/>
                <w:shd w:val="clear" w:color="FFFF00" w:fill="auto"/>
                <w:fitText w:val="633" w:id="-594369023"/>
              </w:rPr>
              <w:t>目</w:t>
            </w:r>
          </w:p>
        </w:tc>
        <w:tc>
          <w:tcPr>
            <w:tcW w:w="467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0B4650E" w14:textId="77777777" w:rsidR="00585F96" w:rsidRPr="008D04A8" w:rsidRDefault="00585F96">
            <w:pPr>
              <w:spacing w:before="100" w:beforeAutospacing="1" w:after="100" w:afterAutospacing="1" w:line="360" w:lineRule="exact"/>
              <w:jc w:val="center"/>
              <w:rPr>
                <w:rFonts w:ascii="ＭＳ 明朝" w:hAnsi="ＭＳ 明朝"/>
                <w:color w:val="000000" w:themeColor="text1"/>
                <w:sz w:val="24"/>
                <w:szCs w:val="24"/>
              </w:rPr>
            </w:pPr>
            <w:r w:rsidRPr="00585F96">
              <w:rPr>
                <w:rFonts w:ascii="ＭＳ 明朝" w:hAnsi="ＭＳ 明朝"/>
                <w:color w:val="000000" w:themeColor="text1"/>
                <w:spacing w:val="71"/>
                <w:sz w:val="24"/>
                <w:szCs w:val="24"/>
                <w:shd w:val="clear" w:color="FFFF00" w:fill="auto"/>
                <w:fitText w:val="1768" w:id="-594369022"/>
              </w:rPr>
              <w:t>配点の水</w:t>
            </w:r>
            <w:r w:rsidRPr="00585F96">
              <w:rPr>
                <w:rFonts w:ascii="ＭＳ 明朝" w:hAnsi="ＭＳ 明朝"/>
                <w:color w:val="000000" w:themeColor="text1"/>
                <w:sz w:val="24"/>
                <w:szCs w:val="24"/>
                <w:shd w:val="clear" w:color="FFFF00" w:fill="auto"/>
                <w:fitText w:val="1768" w:id="-594369022"/>
              </w:rPr>
              <w:t>準</w:t>
            </w:r>
          </w:p>
        </w:tc>
        <w:tc>
          <w:tcPr>
            <w:tcW w:w="3261"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395A354" w14:textId="77777777" w:rsidR="00585F96" w:rsidRPr="008D04A8" w:rsidRDefault="00585F96">
            <w:pPr>
              <w:spacing w:before="100" w:beforeAutospacing="1" w:after="100" w:afterAutospacing="1" w:line="360" w:lineRule="exact"/>
              <w:jc w:val="center"/>
              <w:rPr>
                <w:rFonts w:ascii="ＭＳ 明朝" w:hAnsi="ＭＳ 明朝"/>
                <w:color w:val="000000" w:themeColor="text1"/>
                <w:sz w:val="24"/>
                <w:szCs w:val="24"/>
              </w:rPr>
            </w:pPr>
            <w:r w:rsidRPr="00585F96">
              <w:rPr>
                <w:rFonts w:ascii="ＭＳ 明朝" w:hAnsi="ＭＳ 明朝"/>
                <w:color w:val="000000" w:themeColor="text1"/>
                <w:spacing w:val="423"/>
                <w:sz w:val="24"/>
                <w:szCs w:val="24"/>
                <w:shd w:val="clear" w:color="FFFF00" w:fill="auto"/>
                <w:fitText w:val="1326" w:id="-594369021"/>
              </w:rPr>
              <w:t>点</w:t>
            </w:r>
            <w:r w:rsidRPr="00585F96">
              <w:rPr>
                <w:rFonts w:ascii="ＭＳ 明朝" w:hAnsi="ＭＳ 明朝"/>
                <w:color w:val="000000" w:themeColor="text1"/>
                <w:sz w:val="24"/>
                <w:szCs w:val="24"/>
                <w:shd w:val="clear" w:color="FFFF00" w:fill="auto"/>
                <w:fitText w:val="1326" w:id="-594369021"/>
              </w:rPr>
              <w:t>数</w:t>
            </w:r>
          </w:p>
        </w:tc>
      </w:tr>
      <w:tr w:rsidR="00585F96" w:rsidRPr="008D04A8" w14:paraId="582AAC2A" w14:textId="77777777">
        <w:trPr>
          <w:trHeight w:val="1414"/>
        </w:trPr>
        <w:tc>
          <w:tcPr>
            <w:tcW w:w="150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CF7EBD5" w14:textId="77777777" w:rsidR="00585F96" w:rsidRPr="008D04A8" w:rsidRDefault="00585F96">
            <w:pPr>
              <w:autoSpaceDN w:val="0"/>
              <w:spacing w:before="200" w:line="360" w:lineRule="exact"/>
              <w:ind w:left="240" w:hangingChars="100" w:hanging="240"/>
              <w:rPr>
                <w:rFonts w:ascii="ＭＳ 明朝" w:hAnsi="ＭＳ 明朝"/>
                <w:color w:val="000000" w:themeColor="text1"/>
                <w:sz w:val="24"/>
                <w:szCs w:val="24"/>
              </w:rPr>
            </w:pPr>
            <w:r w:rsidRPr="008D04A8">
              <w:rPr>
                <w:rFonts w:ascii="ＭＳ 明朝" w:hAnsi="ＭＳ 明朝" w:hint="eastAsia"/>
                <w:color w:val="000000" w:themeColor="text1"/>
                <w:sz w:val="24"/>
                <w:szCs w:val="24"/>
              </w:rPr>
              <w:t>①将来像が明確化された地域計画</w:t>
            </w:r>
          </w:p>
        </w:tc>
        <w:tc>
          <w:tcPr>
            <w:tcW w:w="467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E1F159B" w14:textId="45D9CD07" w:rsidR="00585F96" w:rsidRPr="008D04A8" w:rsidRDefault="00585F96">
            <w:pPr>
              <w:autoSpaceDN w:val="0"/>
              <w:spacing w:before="200" w:line="360" w:lineRule="exact"/>
              <w:ind w:firstLineChars="100" w:firstLine="240"/>
              <w:rPr>
                <w:rFonts w:ascii="ＭＳ 明朝" w:hAnsi="ＭＳ 明朝"/>
                <w:color w:val="000000" w:themeColor="text1"/>
                <w:sz w:val="24"/>
                <w:szCs w:val="24"/>
                <w:shd w:val="clear" w:color="FFFF00" w:fill="auto"/>
              </w:rPr>
            </w:pPr>
            <w:r w:rsidRPr="008D04A8">
              <w:rPr>
                <w:rFonts w:ascii="ＭＳ 明朝" w:hAnsi="ＭＳ 明朝" w:hint="eastAsia"/>
                <w:color w:val="000000" w:themeColor="text1"/>
                <w:sz w:val="24"/>
                <w:szCs w:val="24"/>
                <w:shd w:val="clear" w:color="FFFF00" w:fill="auto"/>
              </w:rPr>
              <w:t>事業実施地区</w:t>
            </w:r>
            <w:r w:rsidR="00090376" w:rsidRPr="00090376">
              <w:rPr>
                <w:rFonts w:ascii="ＭＳ 明朝" w:hAnsi="ＭＳ 明朝" w:hint="eastAsia"/>
                <w:color w:val="000000" w:themeColor="text1"/>
                <w:sz w:val="24"/>
                <w:szCs w:val="24"/>
                <w:shd w:val="clear" w:color="FFFF00" w:fill="auto"/>
              </w:rPr>
              <w:t>の地域計画</w:t>
            </w:r>
            <w:r w:rsidRPr="008D04A8">
              <w:rPr>
                <w:rFonts w:ascii="ＭＳ 明朝" w:hAnsi="ＭＳ 明朝" w:hint="eastAsia"/>
                <w:color w:val="000000" w:themeColor="text1"/>
                <w:sz w:val="24"/>
                <w:szCs w:val="24"/>
                <w:shd w:val="clear" w:color="FFFF00" w:fill="auto"/>
              </w:rPr>
              <w:t>が将来像が明確化された地域計画である。</w:t>
            </w:r>
          </w:p>
        </w:tc>
        <w:tc>
          <w:tcPr>
            <w:tcW w:w="3261"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98CC33B" w14:textId="77777777" w:rsidR="00585F96" w:rsidRPr="008D04A8" w:rsidRDefault="00585F96">
            <w:pPr>
              <w:autoSpaceDN w:val="0"/>
              <w:spacing w:before="200" w:line="360" w:lineRule="exact"/>
              <w:ind w:firstLineChars="100" w:firstLine="240"/>
              <w:rPr>
                <w:rFonts w:ascii="ＭＳ 明朝" w:hAnsi="ＭＳ 明朝"/>
                <w:color w:val="000000" w:themeColor="text1"/>
                <w:sz w:val="24"/>
                <w:szCs w:val="24"/>
                <w:shd w:val="clear" w:color="FFFF00" w:fill="auto"/>
              </w:rPr>
            </w:pPr>
            <w:r w:rsidRPr="008D04A8">
              <w:rPr>
                <w:rFonts w:ascii="ＭＳ 明朝" w:hAnsi="ＭＳ 明朝" w:hint="eastAsia"/>
                <w:color w:val="000000" w:themeColor="text1"/>
                <w:sz w:val="24"/>
                <w:szCs w:val="24"/>
                <w:shd w:val="clear" w:color="FFFF00" w:fill="auto"/>
              </w:rPr>
              <w:t>助成対象者のポイントに５点加点する。</w:t>
            </w:r>
          </w:p>
        </w:tc>
      </w:tr>
      <w:tr w:rsidR="00585F96" w:rsidRPr="008D04A8" w14:paraId="15BAB5FF" w14:textId="77777777">
        <w:trPr>
          <w:trHeight w:val="1220"/>
        </w:trPr>
        <w:tc>
          <w:tcPr>
            <w:tcW w:w="150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81B9927" w14:textId="77777777" w:rsidR="00585F96" w:rsidRPr="008D04A8" w:rsidRDefault="00585F96">
            <w:pPr>
              <w:autoSpaceDN w:val="0"/>
              <w:spacing w:before="200" w:line="360" w:lineRule="exact"/>
              <w:ind w:left="240" w:hangingChars="100" w:hanging="240"/>
              <w:rPr>
                <w:rFonts w:ascii="ＭＳ 明朝" w:hAnsi="ＭＳ 明朝"/>
                <w:color w:val="000000" w:themeColor="text1"/>
                <w:sz w:val="24"/>
                <w:szCs w:val="24"/>
              </w:rPr>
            </w:pPr>
            <w:r w:rsidRPr="008D04A8">
              <w:rPr>
                <w:rFonts w:ascii="ＭＳ 明朝" w:hAnsi="ＭＳ 明朝" w:hint="eastAsia"/>
                <w:color w:val="000000" w:themeColor="text1"/>
                <w:sz w:val="24"/>
                <w:szCs w:val="24"/>
              </w:rPr>
              <w:t>②誘致団地の創設</w:t>
            </w:r>
          </w:p>
        </w:tc>
        <w:tc>
          <w:tcPr>
            <w:tcW w:w="467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5CF5B76" w14:textId="519D85F7" w:rsidR="00585F96" w:rsidRPr="008D04A8" w:rsidRDefault="00585F96">
            <w:pPr>
              <w:autoSpaceDN w:val="0"/>
              <w:spacing w:before="200" w:line="360" w:lineRule="exact"/>
              <w:ind w:firstLineChars="100" w:firstLine="240"/>
              <w:rPr>
                <w:rFonts w:ascii="ＭＳ 明朝" w:hAnsi="ＭＳ 明朝"/>
                <w:color w:val="000000" w:themeColor="text1"/>
                <w:sz w:val="24"/>
                <w:szCs w:val="24"/>
                <w:shd w:val="clear" w:color="FFFF00" w:fill="auto"/>
              </w:rPr>
            </w:pPr>
            <w:r w:rsidRPr="008D04A8">
              <w:rPr>
                <w:rFonts w:ascii="ＭＳ 明朝" w:hAnsi="ＭＳ 明朝" w:hint="eastAsia"/>
                <w:color w:val="000000" w:themeColor="text1"/>
                <w:sz w:val="24"/>
                <w:szCs w:val="24"/>
                <w:shd w:val="clear" w:color="FFFF00" w:fill="auto"/>
              </w:rPr>
              <w:t>事業実施地区において、</w:t>
            </w:r>
            <w:r w:rsidR="006E28EB" w:rsidRPr="006E28EB">
              <w:rPr>
                <w:rFonts w:ascii="ＭＳ 明朝" w:hAnsi="ＭＳ 明朝" w:hint="eastAsia"/>
                <w:color w:val="000000" w:themeColor="text1"/>
                <w:sz w:val="24"/>
                <w:szCs w:val="24"/>
                <w:shd w:val="clear" w:color="FFFF00" w:fill="auto"/>
              </w:rPr>
              <w:t>農業を担う者が定められていない農用地</w:t>
            </w:r>
            <w:r w:rsidRPr="008D04A8">
              <w:rPr>
                <w:rFonts w:ascii="ＭＳ 明朝" w:hAnsi="ＭＳ 明朝" w:hint="eastAsia"/>
                <w:color w:val="000000" w:themeColor="text1"/>
                <w:sz w:val="24"/>
                <w:szCs w:val="24"/>
                <w:shd w:val="clear" w:color="FFFF00" w:fill="auto"/>
              </w:rPr>
              <w:t>等を団地化し誘致団地を形成※すること（又は確実であると見込まれること）。</w:t>
            </w:r>
          </w:p>
          <w:p w14:paraId="0EF4A619" w14:textId="77777777" w:rsidR="00585F96" w:rsidRPr="008D04A8" w:rsidRDefault="00585F96">
            <w:pPr>
              <w:autoSpaceDN w:val="0"/>
              <w:spacing w:before="200" w:line="360" w:lineRule="exact"/>
              <w:rPr>
                <w:rFonts w:ascii="ＭＳ 明朝" w:hAnsi="ＭＳ 明朝"/>
                <w:color w:val="000000" w:themeColor="text1"/>
                <w:sz w:val="24"/>
                <w:szCs w:val="24"/>
                <w:shd w:val="clear" w:color="FFFF00" w:fill="auto"/>
              </w:rPr>
            </w:pPr>
            <w:r w:rsidRPr="008D04A8">
              <w:rPr>
                <w:rFonts w:ascii="ＭＳ 明朝" w:hAnsi="ＭＳ 明朝" w:hint="eastAsia"/>
                <w:color w:val="000000" w:themeColor="text1"/>
                <w:sz w:val="24"/>
                <w:szCs w:val="24"/>
                <w:shd w:val="clear" w:color="000000" w:fill="auto"/>
              </w:rPr>
              <w:t>※</w:t>
            </w:r>
            <w:r w:rsidRPr="008D04A8">
              <w:rPr>
                <w:rFonts w:ascii="ＭＳ 明朝" w:hAnsi="ＭＳ 明朝"/>
                <w:color w:val="000000" w:themeColor="text1"/>
                <w:sz w:val="24"/>
                <w:szCs w:val="24"/>
                <w:shd w:val="clear" w:color="000000" w:fill="auto"/>
              </w:rPr>
              <w:t>２筆以上で隣接した</w:t>
            </w:r>
            <w:r w:rsidRPr="008D04A8">
              <w:rPr>
                <w:rFonts w:ascii="ＭＳ 明朝" w:hAnsi="ＭＳ 明朝" w:hint="eastAsia"/>
                <w:color w:val="000000" w:themeColor="text1"/>
                <w:sz w:val="24"/>
                <w:szCs w:val="24"/>
                <w:shd w:val="clear" w:color="000000" w:fill="auto"/>
              </w:rPr>
              <w:t>４</w:t>
            </w:r>
            <w:r w:rsidRPr="008D04A8">
              <w:rPr>
                <w:rFonts w:ascii="ＭＳ 明朝" w:hAnsi="ＭＳ 明朝"/>
                <w:color w:val="000000" w:themeColor="text1"/>
                <w:sz w:val="24"/>
                <w:szCs w:val="24"/>
                <w:shd w:val="clear" w:color="000000" w:fill="auto"/>
              </w:rPr>
              <w:t>ha以上の農地（中山間地域は</w:t>
            </w:r>
            <w:r w:rsidRPr="008D04A8">
              <w:rPr>
                <w:rFonts w:ascii="ＭＳ 明朝" w:hAnsi="ＭＳ 明朝" w:hint="eastAsia"/>
                <w:color w:val="000000" w:themeColor="text1"/>
                <w:sz w:val="24"/>
                <w:szCs w:val="24"/>
                <w:shd w:val="clear" w:color="000000" w:fill="auto"/>
              </w:rPr>
              <w:t>２</w:t>
            </w:r>
            <w:r w:rsidRPr="008D04A8">
              <w:rPr>
                <w:rFonts w:ascii="ＭＳ 明朝" w:hAnsi="ＭＳ 明朝"/>
                <w:color w:val="000000" w:themeColor="text1"/>
                <w:sz w:val="24"/>
                <w:szCs w:val="24"/>
                <w:shd w:val="clear" w:color="000000" w:fill="auto"/>
              </w:rPr>
              <w:t>ha、樹園地は</w:t>
            </w:r>
            <w:r w:rsidRPr="008D04A8">
              <w:rPr>
                <w:rFonts w:ascii="ＭＳ 明朝" w:hAnsi="ＭＳ 明朝" w:hint="eastAsia"/>
                <w:color w:val="000000" w:themeColor="text1"/>
                <w:sz w:val="24"/>
                <w:szCs w:val="24"/>
                <w:shd w:val="clear" w:color="000000" w:fill="auto"/>
              </w:rPr>
              <w:t>１</w:t>
            </w:r>
            <w:r w:rsidRPr="008D04A8">
              <w:rPr>
                <w:rFonts w:ascii="ＭＳ 明朝" w:hAnsi="ＭＳ 明朝"/>
                <w:color w:val="000000" w:themeColor="text1"/>
                <w:sz w:val="24"/>
                <w:szCs w:val="24"/>
                <w:shd w:val="clear" w:color="000000" w:fill="auto"/>
              </w:rPr>
              <w:t>ha、施設園芸は</w:t>
            </w:r>
            <w:r w:rsidRPr="008D04A8">
              <w:rPr>
                <w:rFonts w:ascii="ＭＳ 明朝" w:hAnsi="ＭＳ 明朝" w:hint="eastAsia"/>
                <w:color w:val="000000" w:themeColor="text1"/>
                <w:sz w:val="24"/>
                <w:szCs w:val="24"/>
                <w:shd w:val="clear" w:color="000000" w:fill="auto"/>
              </w:rPr>
              <w:t>１</w:t>
            </w:r>
            <w:r w:rsidRPr="008D04A8">
              <w:rPr>
                <w:rFonts w:ascii="ＭＳ 明朝" w:hAnsi="ＭＳ 明朝"/>
                <w:color w:val="000000" w:themeColor="text1"/>
                <w:sz w:val="24"/>
                <w:szCs w:val="24"/>
                <w:shd w:val="clear" w:color="000000" w:fill="auto"/>
              </w:rPr>
              <w:t>ha）</w:t>
            </w:r>
          </w:p>
        </w:tc>
        <w:tc>
          <w:tcPr>
            <w:tcW w:w="3261"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A94B398" w14:textId="77777777" w:rsidR="00585F96" w:rsidRPr="008D04A8" w:rsidRDefault="00585F96">
            <w:pPr>
              <w:autoSpaceDN w:val="0"/>
              <w:spacing w:before="200" w:line="360" w:lineRule="exact"/>
              <w:ind w:firstLineChars="100" w:firstLine="240"/>
              <w:rPr>
                <w:rFonts w:ascii="ＭＳ 明朝" w:hAnsi="ＭＳ 明朝"/>
                <w:color w:val="000000" w:themeColor="text1"/>
                <w:sz w:val="24"/>
                <w:szCs w:val="24"/>
                <w:shd w:val="clear" w:color="FFFF00" w:fill="auto"/>
              </w:rPr>
            </w:pPr>
            <w:r w:rsidRPr="008D04A8">
              <w:rPr>
                <w:rFonts w:ascii="ＭＳ 明朝" w:hAnsi="ＭＳ 明朝" w:hint="eastAsia"/>
                <w:color w:val="000000" w:themeColor="text1"/>
                <w:sz w:val="24"/>
                <w:szCs w:val="24"/>
                <w:shd w:val="clear" w:color="FFFF00" w:fill="auto"/>
              </w:rPr>
              <w:t>助成対象者のポイントに５点加点する。</w:t>
            </w:r>
          </w:p>
        </w:tc>
      </w:tr>
    </w:tbl>
    <w:p w14:paraId="5BC5AC0C" w14:textId="77777777" w:rsidR="00585F96" w:rsidRPr="006E28EB" w:rsidRDefault="00585F96" w:rsidP="006E28EB">
      <w:pPr>
        <w:widowControl/>
        <w:autoSpaceDN w:val="0"/>
        <w:spacing w:line="360" w:lineRule="exact"/>
        <w:ind w:left="720" w:hangingChars="300" w:hanging="720"/>
        <w:rPr>
          <w:rFonts w:ascii="ＭＳ 明朝" w:hAnsi="ＭＳ 明朝" w:cs="Times New Roman"/>
          <w:color w:val="000000"/>
          <w:kern w:val="0"/>
          <w:sz w:val="24"/>
          <w:szCs w:val="24"/>
          <w:shd w:val="clear" w:color="000000" w:fill="auto"/>
        </w:rPr>
      </w:pPr>
      <w:r w:rsidRPr="006E28EB">
        <w:rPr>
          <w:rFonts w:ascii="ＭＳ 明朝" w:hAnsi="ＭＳ 明朝" w:cs="Times New Roman" w:hint="eastAsia"/>
          <w:color w:val="000000"/>
          <w:kern w:val="0"/>
          <w:sz w:val="24"/>
          <w:szCs w:val="24"/>
          <w:shd w:val="clear" w:color="000000" w:fill="auto"/>
        </w:rPr>
        <w:t>注：１　将来像が明確化された地域計画とは、以下の（１）及び（２）の要件を満たすものとする。</w:t>
      </w:r>
    </w:p>
    <w:p w14:paraId="49662EB6" w14:textId="77777777" w:rsidR="00585F96" w:rsidRPr="006E28EB" w:rsidRDefault="00585F96" w:rsidP="006E28EB">
      <w:pPr>
        <w:widowControl/>
        <w:autoSpaceDN w:val="0"/>
        <w:spacing w:line="360" w:lineRule="exact"/>
        <w:ind w:leftChars="200" w:left="420"/>
        <w:rPr>
          <w:rFonts w:ascii="ＭＳ 明朝" w:hAnsi="ＭＳ 明朝" w:cs="Times New Roman"/>
          <w:color w:val="000000"/>
          <w:kern w:val="0"/>
          <w:sz w:val="24"/>
          <w:szCs w:val="24"/>
          <w:shd w:val="clear" w:color="000000" w:fill="auto"/>
        </w:rPr>
      </w:pPr>
      <w:r w:rsidRPr="006E28EB">
        <w:rPr>
          <w:rFonts w:ascii="ＭＳ 明朝" w:hAnsi="ＭＳ 明朝" w:cs="Times New Roman" w:hint="eastAsia"/>
          <w:color w:val="000000"/>
          <w:kern w:val="0"/>
          <w:sz w:val="24"/>
          <w:szCs w:val="24"/>
          <w:shd w:val="clear" w:color="000000" w:fill="auto"/>
        </w:rPr>
        <w:t>（１）農用地の利用の集積に関する目標</w:t>
      </w:r>
    </w:p>
    <w:p w14:paraId="701ADA99" w14:textId="77777777" w:rsidR="00585F96" w:rsidRPr="006E28EB" w:rsidRDefault="00585F96" w:rsidP="006E28EB">
      <w:pPr>
        <w:widowControl/>
        <w:autoSpaceDN w:val="0"/>
        <w:spacing w:line="360" w:lineRule="exact"/>
        <w:ind w:leftChars="425" w:left="893" w:firstLineChars="95" w:firstLine="228"/>
        <w:rPr>
          <w:rFonts w:ascii="ＭＳ 明朝" w:hAnsi="ＭＳ 明朝" w:cs="Times New Roman"/>
          <w:color w:val="000000"/>
          <w:kern w:val="0"/>
          <w:sz w:val="24"/>
          <w:szCs w:val="24"/>
          <w:shd w:val="clear" w:color="000000" w:fill="auto"/>
        </w:rPr>
      </w:pPr>
      <w:r w:rsidRPr="006E28EB">
        <w:rPr>
          <w:rFonts w:ascii="ＭＳ 明朝" w:hAnsi="ＭＳ 明朝" w:cs="Times New Roman" w:hint="eastAsia"/>
          <w:color w:val="000000"/>
          <w:kern w:val="0"/>
          <w:sz w:val="24"/>
          <w:szCs w:val="24"/>
          <w:shd w:val="clear" w:color="000000" w:fill="auto"/>
        </w:rPr>
        <w:t>地域計画に記載する目標集積率について、次に掲げる基準を全て満たすものであること。</w:t>
      </w:r>
    </w:p>
    <w:p w14:paraId="514121A8" w14:textId="77777777" w:rsidR="00585F96" w:rsidRPr="006E28EB" w:rsidRDefault="00585F96" w:rsidP="006E28EB">
      <w:pPr>
        <w:widowControl/>
        <w:autoSpaceDN w:val="0"/>
        <w:spacing w:line="360" w:lineRule="exact"/>
        <w:ind w:leftChars="425" w:left="893" w:firstLine="1"/>
        <w:rPr>
          <w:rFonts w:ascii="ＭＳ 明朝" w:hAnsi="ＭＳ 明朝" w:cs="Times New Roman"/>
          <w:color w:val="000000"/>
          <w:kern w:val="0"/>
          <w:sz w:val="24"/>
          <w:szCs w:val="24"/>
          <w:shd w:val="clear" w:color="000000" w:fill="auto"/>
        </w:rPr>
      </w:pPr>
      <w:r w:rsidRPr="006E28EB">
        <w:rPr>
          <w:rFonts w:ascii="ＭＳ 明朝" w:hAnsi="ＭＳ 明朝" w:cs="Times New Roman" w:hint="eastAsia"/>
          <w:color w:val="000000"/>
          <w:kern w:val="0"/>
          <w:sz w:val="24"/>
          <w:szCs w:val="24"/>
          <w:shd w:val="clear" w:color="000000" w:fill="auto"/>
        </w:rPr>
        <w:t xml:space="preserve">ア　</w:t>
      </w:r>
      <w:r w:rsidRPr="006E28EB">
        <w:rPr>
          <w:rFonts w:ascii="ＭＳ 明朝" w:hAnsi="ＭＳ 明朝" w:cs="Times New Roman"/>
          <w:color w:val="000000"/>
          <w:kern w:val="0"/>
          <w:sz w:val="24"/>
          <w:szCs w:val="24"/>
          <w:shd w:val="clear" w:color="000000" w:fill="auto"/>
        </w:rPr>
        <w:t>目標集積率が、現状集積率を下回らないこと。</w:t>
      </w:r>
    </w:p>
    <w:p w14:paraId="4AB51075" w14:textId="77777777" w:rsidR="00585F96" w:rsidRPr="006E28EB" w:rsidRDefault="00585F96" w:rsidP="006E28EB">
      <w:pPr>
        <w:widowControl/>
        <w:autoSpaceDN w:val="0"/>
        <w:spacing w:line="360" w:lineRule="exact"/>
        <w:ind w:leftChars="425" w:left="893" w:firstLine="1"/>
        <w:rPr>
          <w:rFonts w:ascii="ＭＳ 明朝" w:hAnsi="ＭＳ 明朝" w:cs="Times New Roman"/>
          <w:color w:val="000000"/>
          <w:kern w:val="0"/>
          <w:sz w:val="24"/>
          <w:szCs w:val="24"/>
          <w:shd w:val="clear" w:color="000000" w:fill="auto"/>
        </w:rPr>
      </w:pPr>
      <w:r w:rsidRPr="006E28EB">
        <w:rPr>
          <w:rFonts w:ascii="ＭＳ 明朝" w:hAnsi="ＭＳ 明朝" w:cs="Times New Roman"/>
          <w:color w:val="000000"/>
          <w:kern w:val="0"/>
          <w:sz w:val="24"/>
          <w:szCs w:val="24"/>
          <w:shd w:val="clear" w:color="000000" w:fill="auto"/>
        </w:rPr>
        <w:t>イ</w:t>
      </w:r>
      <w:r w:rsidRPr="006E28EB">
        <w:rPr>
          <w:rFonts w:ascii="ＭＳ 明朝" w:hAnsi="ＭＳ 明朝" w:cs="Times New Roman" w:hint="eastAsia"/>
          <w:color w:val="000000"/>
          <w:kern w:val="0"/>
          <w:sz w:val="24"/>
          <w:szCs w:val="24"/>
          <w:shd w:val="clear" w:color="000000" w:fill="auto"/>
        </w:rPr>
        <w:t xml:space="preserve">　</w:t>
      </w:r>
      <w:r w:rsidRPr="006E28EB">
        <w:rPr>
          <w:rFonts w:ascii="ＭＳ 明朝" w:hAnsi="ＭＳ 明朝" w:cs="Times New Roman"/>
          <w:color w:val="000000"/>
          <w:kern w:val="0"/>
          <w:sz w:val="24"/>
          <w:szCs w:val="24"/>
          <w:shd w:val="clear" w:color="000000" w:fill="auto"/>
        </w:rPr>
        <w:t>目標集積率が８割以上であること。</w:t>
      </w:r>
    </w:p>
    <w:p w14:paraId="1F453DF6" w14:textId="77777777" w:rsidR="00585F96" w:rsidRPr="006E28EB" w:rsidRDefault="00585F96" w:rsidP="006E28EB">
      <w:pPr>
        <w:widowControl/>
        <w:autoSpaceDN w:val="0"/>
        <w:spacing w:line="360" w:lineRule="exact"/>
        <w:ind w:leftChars="553" w:left="1161" w:firstLineChars="97" w:firstLine="233"/>
        <w:rPr>
          <w:rFonts w:ascii="ＭＳ 明朝" w:hAnsi="ＭＳ 明朝" w:cs="Times New Roman"/>
          <w:color w:val="000000"/>
          <w:kern w:val="0"/>
          <w:sz w:val="24"/>
          <w:szCs w:val="24"/>
          <w:shd w:val="clear" w:color="000000" w:fill="auto"/>
        </w:rPr>
      </w:pPr>
      <w:r w:rsidRPr="006E28EB">
        <w:rPr>
          <w:rFonts w:ascii="ＭＳ 明朝" w:hAnsi="ＭＳ 明朝" w:cs="Times New Roman"/>
          <w:color w:val="000000"/>
          <w:kern w:val="0"/>
          <w:sz w:val="24"/>
          <w:szCs w:val="24"/>
          <w:shd w:val="clear" w:color="000000" w:fill="auto"/>
        </w:rPr>
        <w:t>ただし、都府県にあっては、農業地域類型が、市町村を単位として</w:t>
      </w:r>
      <w:r w:rsidRPr="006E28EB">
        <w:rPr>
          <w:rFonts w:ascii="ＭＳ 明朝" w:hAnsi="ＭＳ 明朝" w:cs="Times New Roman" w:hint="eastAsia"/>
          <w:color w:val="000000"/>
          <w:kern w:val="0"/>
          <w:sz w:val="24"/>
          <w:szCs w:val="24"/>
          <w:shd w:val="clear" w:color="000000" w:fill="auto"/>
        </w:rPr>
        <w:t>中山間地域</w:t>
      </w:r>
      <w:r w:rsidRPr="006E28EB">
        <w:rPr>
          <w:rFonts w:ascii="ＭＳ 明朝" w:hAnsi="ＭＳ 明朝" w:cs="Times New Roman"/>
          <w:color w:val="000000"/>
          <w:kern w:val="0"/>
          <w:sz w:val="24"/>
          <w:szCs w:val="24"/>
          <w:shd w:val="clear" w:color="000000" w:fill="auto"/>
        </w:rPr>
        <w:t>である場合、目標集積率が</w:t>
      </w:r>
      <w:r w:rsidRPr="006E28EB">
        <w:rPr>
          <w:rFonts w:ascii="ＭＳ 明朝" w:hAnsi="ＭＳ 明朝" w:cs="Times New Roman" w:hint="eastAsia"/>
          <w:color w:val="000000"/>
          <w:kern w:val="0"/>
          <w:sz w:val="24"/>
          <w:szCs w:val="24"/>
          <w:shd w:val="clear" w:color="000000" w:fill="auto"/>
        </w:rPr>
        <w:t>６割以上であれば</w:t>
      </w:r>
      <w:r w:rsidRPr="006E28EB">
        <w:rPr>
          <w:rFonts w:ascii="ＭＳ 明朝" w:hAnsi="ＭＳ 明朝" w:cs="Times New Roman"/>
          <w:color w:val="000000"/>
          <w:kern w:val="0"/>
          <w:sz w:val="24"/>
          <w:szCs w:val="24"/>
          <w:shd w:val="clear" w:color="000000" w:fill="auto"/>
        </w:rPr>
        <w:t>可とする。</w:t>
      </w:r>
    </w:p>
    <w:p w14:paraId="3E66B798" w14:textId="77777777" w:rsidR="00585F96" w:rsidRPr="006E28EB" w:rsidRDefault="00585F96" w:rsidP="006E28EB">
      <w:pPr>
        <w:widowControl/>
        <w:autoSpaceDN w:val="0"/>
        <w:spacing w:line="360" w:lineRule="exact"/>
        <w:ind w:leftChars="200" w:left="420"/>
        <w:rPr>
          <w:rFonts w:ascii="ＭＳ 明朝" w:hAnsi="ＭＳ 明朝" w:cs="Times New Roman"/>
          <w:color w:val="000000"/>
          <w:kern w:val="0"/>
          <w:sz w:val="24"/>
          <w:szCs w:val="24"/>
          <w:shd w:val="clear" w:color="000000" w:fill="auto"/>
        </w:rPr>
      </w:pPr>
      <w:r w:rsidRPr="006E28EB">
        <w:rPr>
          <w:rFonts w:ascii="ＭＳ 明朝" w:hAnsi="ＭＳ 明朝" w:cs="Times New Roman" w:hint="eastAsia"/>
          <w:color w:val="000000"/>
          <w:kern w:val="0"/>
          <w:sz w:val="24"/>
          <w:szCs w:val="24"/>
          <w:shd w:val="clear" w:color="000000" w:fill="auto"/>
        </w:rPr>
        <w:t>（２）</w:t>
      </w:r>
      <w:r w:rsidRPr="006E28EB">
        <w:rPr>
          <w:rFonts w:ascii="ＭＳ 明朝" w:hAnsi="ＭＳ 明朝" w:cs="Times New Roman"/>
          <w:color w:val="000000"/>
          <w:kern w:val="0"/>
          <w:sz w:val="24"/>
          <w:szCs w:val="24"/>
          <w:shd w:val="clear" w:color="000000" w:fill="auto"/>
        </w:rPr>
        <w:t>農業を担う者が定められていない農用地等の面積の割合</w:t>
      </w:r>
    </w:p>
    <w:p w14:paraId="059E2906" w14:textId="77777777" w:rsidR="00585F96" w:rsidRPr="006E28EB" w:rsidRDefault="00585F96" w:rsidP="006E28EB">
      <w:pPr>
        <w:widowControl/>
        <w:autoSpaceDN w:val="0"/>
        <w:spacing w:line="360" w:lineRule="exact"/>
        <w:ind w:leftChars="425" w:left="893" w:firstLineChars="95" w:firstLine="228"/>
        <w:rPr>
          <w:rFonts w:ascii="ＭＳ 明朝" w:hAnsi="ＭＳ 明朝" w:cs="Times New Roman"/>
          <w:color w:val="000000"/>
          <w:kern w:val="0"/>
          <w:sz w:val="24"/>
          <w:szCs w:val="24"/>
          <w:shd w:val="clear" w:color="000000" w:fill="auto"/>
        </w:rPr>
      </w:pPr>
      <w:r w:rsidRPr="006E28EB">
        <w:rPr>
          <w:rFonts w:ascii="ＭＳ 明朝" w:hAnsi="ＭＳ 明朝" w:cs="Times New Roman"/>
          <w:color w:val="000000"/>
          <w:kern w:val="0"/>
          <w:sz w:val="24"/>
          <w:szCs w:val="24"/>
          <w:shd w:val="clear" w:color="000000" w:fill="auto"/>
        </w:rPr>
        <w:t>地域計画に記載する「区域内の農用地等面積」から「地域内の農業を担う者一覧」に掲げる者の「10年後」における「経営面積」及び「作業受託面積」の合計を控除した面積が「区域内の農用地等面積」に占める割合が、次に掲げる基準を満たすものであること。</w:t>
      </w:r>
    </w:p>
    <w:p w14:paraId="1F9886C0" w14:textId="77777777" w:rsidR="00585F96" w:rsidRPr="006E28EB" w:rsidRDefault="00585F96" w:rsidP="006E28EB">
      <w:pPr>
        <w:widowControl/>
        <w:autoSpaceDN w:val="0"/>
        <w:spacing w:line="360" w:lineRule="exact"/>
        <w:ind w:leftChars="425" w:left="1133" w:hangingChars="100" w:hanging="240"/>
        <w:rPr>
          <w:rFonts w:ascii="ＭＳ 明朝" w:hAnsi="ＭＳ 明朝" w:cs="Times New Roman"/>
          <w:color w:val="000000"/>
          <w:kern w:val="0"/>
          <w:sz w:val="24"/>
          <w:szCs w:val="24"/>
          <w:shd w:val="clear" w:color="000000" w:fill="auto"/>
        </w:rPr>
      </w:pPr>
      <w:r w:rsidRPr="006E28EB">
        <w:rPr>
          <w:rFonts w:ascii="ＭＳ 明朝" w:hAnsi="ＭＳ 明朝" w:cs="Times New Roman"/>
          <w:color w:val="000000"/>
          <w:kern w:val="0"/>
          <w:sz w:val="24"/>
          <w:szCs w:val="24"/>
          <w:shd w:val="clear" w:color="000000" w:fill="auto"/>
        </w:rPr>
        <w:t>ア</w:t>
      </w:r>
      <w:r w:rsidRPr="006E28EB">
        <w:rPr>
          <w:rFonts w:ascii="ＭＳ 明朝" w:hAnsi="ＭＳ 明朝" w:cs="Times New Roman" w:hint="eastAsia"/>
          <w:color w:val="000000"/>
          <w:kern w:val="0"/>
          <w:sz w:val="24"/>
          <w:szCs w:val="24"/>
          <w:shd w:val="clear" w:color="000000" w:fill="auto"/>
        </w:rPr>
        <w:t xml:space="preserve">　</w:t>
      </w:r>
      <w:r w:rsidRPr="006E28EB">
        <w:rPr>
          <w:rFonts w:ascii="ＭＳ 明朝" w:hAnsi="ＭＳ 明朝" w:cs="Times New Roman"/>
          <w:color w:val="000000"/>
          <w:kern w:val="0"/>
          <w:sz w:val="24"/>
          <w:szCs w:val="24"/>
          <w:shd w:val="clear" w:color="000000" w:fill="auto"/>
        </w:rPr>
        <w:t>農業地域類型が都市的地域又は平地農業地域である場合にあっては、１割未満であること</w:t>
      </w:r>
    </w:p>
    <w:p w14:paraId="397636BD" w14:textId="77777777" w:rsidR="00585F96" w:rsidRPr="006E28EB" w:rsidRDefault="00585F96" w:rsidP="006E28EB">
      <w:pPr>
        <w:widowControl/>
        <w:autoSpaceDN w:val="0"/>
        <w:spacing w:line="360" w:lineRule="exact"/>
        <w:ind w:leftChars="425" w:left="1133" w:hangingChars="100" w:hanging="240"/>
        <w:rPr>
          <w:rFonts w:ascii="ＭＳ 明朝" w:hAnsi="ＭＳ 明朝" w:cs="Times New Roman"/>
          <w:color w:val="000000"/>
          <w:kern w:val="0"/>
          <w:sz w:val="24"/>
          <w:szCs w:val="24"/>
          <w:shd w:val="clear" w:color="000000" w:fill="auto"/>
        </w:rPr>
      </w:pPr>
      <w:r w:rsidRPr="006E28EB">
        <w:rPr>
          <w:rFonts w:ascii="ＭＳ 明朝" w:hAnsi="ＭＳ 明朝" w:cs="Times New Roman"/>
          <w:color w:val="000000"/>
          <w:kern w:val="0"/>
          <w:sz w:val="24"/>
          <w:szCs w:val="24"/>
          <w:shd w:val="clear" w:color="000000" w:fill="auto"/>
        </w:rPr>
        <w:t>イ</w:t>
      </w:r>
      <w:r w:rsidRPr="006E28EB">
        <w:rPr>
          <w:rFonts w:ascii="ＭＳ 明朝" w:hAnsi="ＭＳ 明朝" w:cs="Times New Roman" w:hint="eastAsia"/>
          <w:color w:val="000000"/>
          <w:kern w:val="0"/>
          <w:sz w:val="24"/>
          <w:szCs w:val="24"/>
          <w:shd w:val="clear" w:color="000000" w:fill="auto"/>
        </w:rPr>
        <w:t xml:space="preserve">　</w:t>
      </w:r>
      <w:r w:rsidRPr="006E28EB">
        <w:rPr>
          <w:rFonts w:ascii="ＭＳ 明朝" w:hAnsi="ＭＳ 明朝" w:cs="Times New Roman"/>
          <w:color w:val="000000"/>
          <w:kern w:val="0"/>
          <w:sz w:val="24"/>
          <w:szCs w:val="24"/>
          <w:shd w:val="clear" w:color="000000" w:fill="auto"/>
        </w:rPr>
        <w:t>農業地域類型が中間農業地域又は山間農業地域である場合にあっては、２割未満であること</w:t>
      </w:r>
    </w:p>
    <w:p w14:paraId="38150932" w14:textId="4C61B7FC" w:rsidR="00FC0BEA" w:rsidRDefault="00FC0BEA" w:rsidP="003734E7">
      <w:pPr>
        <w:autoSpaceDN w:val="0"/>
        <w:spacing w:line="360" w:lineRule="exact"/>
        <w:ind w:leftChars="425" w:left="1113" w:hangingChars="100" w:hanging="220"/>
        <w:rPr>
          <w:rFonts w:ascii="ＭＳ 明朝" w:hAnsi="ＭＳ 明朝"/>
          <w:color w:val="000000" w:themeColor="text1"/>
          <w:sz w:val="22"/>
          <w:shd w:val="clear" w:color="000000" w:fill="auto"/>
        </w:rPr>
      </w:pPr>
      <w:r>
        <w:rPr>
          <w:rFonts w:ascii="ＭＳ 明朝" w:hAnsi="ＭＳ 明朝"/>
          <w:color w:val="000000" w:themeColor="text1"/>
          <w:sz w:val="22"/>
          <w:shd w:val="clear" w:color="000000" w:fill="auto"/>
        </w:rPr>
        <w:br w:type="page"/>
      </w:r>
    </w:p>
    <w:p w14:paraId="655BD980" w14:textId="3F3AE0B9" w:rsidR="001F4819" w:rsidRDefault="00FC0BEA" w:rsidP="00FC0BEA">
      <w:pPr>
        <w:autoSpaceDN w:val="0"/>
        <w:spacing w:line="360" w:lineRule="exact"/>
        <w:rPr>
          <w:rFonts w:ascii="ＭＳ 明朝" w:hAnsi="ＭＳ 明朝"/>
          <w:color w:val="000000" w:themeColor="text1"/>
          <w:sz w:val="22"/>
          <w:shd w:val="clear" w:color="000000" w:fill="auto"/>
        </w:rPr>
      </w:pPr>
      <w:r>
        <w:rPr>
          <w:rFonts w:ascii="ＭＳ 明朝" w:hAnsi="ＭＳ 明朝" w:hint="eastAsia"/>
          <w:color w:val="000000" w:themeColor="text1"/>
          <w:sz w:val="22"/>
          <w:shd w:val="clear" w:color="000000" w:fill="auto"/>
        </w:rPr>
        <w:lastRenderedPageBreak/>
        <w:t>（別添５）</w:t>
      </w:r>
    </w:p>
    <w:p w14:paraId="175B3059" w14:textId="32A80F62" w:rsidR="00FC0BEA" w:rsidRDefault="00FC0BEA" w:rsidP="00FC0BEA">
      <w:pPr>
        <w:autoSpaceDN w:val="0"/>
        <w:spacing w:line="360" w:lineRule="exact"/>
        <w:rPr>
          <w:rFonts w:ascii="ＭＳ 明朝" w:hAnsi="ＭＳ 明朝"/>
          <w:color w:val="000000" w:themeColor="text1"/>
          <w:sz w:val="22"/>
          <w:shd w:val="clear" w:color="000000" w:fill="auto"/>
        </w:rPr>
      </w:pPr>
    </w:p>
    <w:p w14:paraId="14AC2A87" w14:textId="03890DFF" w:rsidR="00FC0BEA" w:rsidRDefault="00FC0BEA" w:rsidP="0034293A">
      <w:pPr>
        <w:autoSpaceDN w:val="0"/>
        <w:spacing w:line="360" w:lineRule="exact"/>
        <w:jc w:val="center"/>
        <w:rPr>
          <w:rFonts w:ascii="ＭＳ 明朝" w:hAnsi="ＭＳ 明朝"/>
          <w:color w:val="000000" w:themeColor="text1"/>
          <w:sz w:val="22"/>
          <w:shd w:val="clear" w:color="000000" w:fill="auto"/>
        </w:rPr>
      </w:pPr>
      <w:r>
        <w:rPr>
          <w:rFonts w:ascii="ＭＳ 明朝" w:hAnsi="ＭＳ 明朝" w:hint="eastAsia"/>
          <w:color w:val="000000" w:themeColor="text1"/>
          <w:sz w:val="22"/>
          <w:shd w:val="clear" w:color="000000" w:fill="auto"/>
        </w:rPr>
        <w:t>申請時</w:t>
      </w:r>
      <w:r w:rsidR="00DF281F">
        <w:rPr>
          <w:rFonts w:ascii="ＭＳ 明朝" w:hAnsi="ＭＳ 明朝" w:hint="eastAsia"/>
          <w:color w:val="000000" w:themeColor="text1"/>
          <w:sz w:val="22"/>
          <w:shd w:val="clear" w:color="000000" w:fill="auto"/>
        </w:rPr>
        <w:t>に必要となる</w:t>
      </w:r>
      <w:r w:rsidR="00473FEE">
        <w:rPr>
          <w:rFonts w:ascii="ＭＳ 明朝" w:hAnsi="ＭＳ 明朝" w:hint="eastAsia"/>
          <w:color w:val="000000" w:themeColor="text1"/>
          <w:sz w:val="22"/>
          <w:shd w:val="clear" w:color="000000" w:fill="auto"/>
        </w:rPr>
        <w:t>提出書類</w:t>
      </w:r>
    </w:p>
    <w:p w14:paraId="48CB520D" w14:textId="77777777" w:rsidR="0012557A" w:rsidRDefault="0012557A" w:rsidP="0034293A">
      <w:pPr>
        <w:autoSpaceDN w:val="0"/>
        <w:spacing w:line="360" w:lineRule="exact"/>
        <w:jc w:val="center"/>
        <w:rPr>
          <w:rFonts w:ascii="ＭＳ 明朝" w:hAnsi="ＭＳ 明朝"/>
          <w:color w:val="000000" w:themeColor="text1"/>
          <w:sz w:val="22"/>
          <w:shd w:val="clear" w:color="000000" w:fill="auto"/>
        </w:rPr>
      </w:pPr>
    </w:p>
    <w:tbl>
      <w:tblPr>
        <w:tblW w:w="9301" w:type="dxa"/>
        <w:tblInd w:w="49" w:type="dxa"/>
        <w:tblLayout w:type="fixed"/>
        <w:tblCellMar>
          <w:left w:w="0" w:type="dxa"/>
          <w:right w:w="0" w:type="dxa"/>
        </w:tblCellMar>
        <w:tblLook w:val="0000" w:firstRow="0" w:lastRow="0" w:firstColumn="0" w:lastColumn="0" w:noHBand="0" w:noVBand="0"/>
      </w:tblPr>
      <w:tblGrid>
        <w:gridCol w:w="1931"/>
        <w:gridCol w:w="425"/>
        <w:gridCol w:w="6945"/>
      </w:tblGrid>
      <w:tr w:rsidR="0034293A" w:rsidRPr="00BB414C" w14:paraId="3320FB95" w14:textId="50A942AA" w:rsidTr="00787EA6">
        <w:trPr>
          <w:trHeight w:val="392"/>
        </w:trPr>
        <w:tc>
          <w:tcPr>
            <w:tcW w:w="2356" w:type="dxa"/>
            <w:gridSpan w:val="2"/>
            <w:tcBorders>
              <w:top w:val="single" w:sz="4" w:space="0" w:color="000000"/>
              <w:left w:val="single" w:sz="4" w:space="0" w:color="000000"/>
              <w:bottom w:val="single" w:sz="4" w:space="0" w:color="000000"/>
              <w:right w:val="single" w:sz="4" w:space="0" w:color="auto"/>
            </w:tcBorders>
            <w:tcMar>
              <w:left w:w="49" w:type="dxa"/>
              <w:right w:w="49" w:type="dxa"/>
            </w:tcMar>
            <w:vAlign w:val="center"/>
          </w:tcPr>
          <w:p w14:paraId="2BDC07B9" w14:textId="36071938" w:rsidR="0034293A" w:rsidRPr="00BB414C" w:rsidRDefault="0034293A" w:rsidP="0034293A">
            <w:pPr>
              <w:spacing w:before="100" w:beforeAutospacing="1" w:after="100" w:afterAutospacing="1" w:line="320" w:lineRule="exact"/>
              <w:jc w:val="center"/>
              <w:rPr>
                <w:rFonts w:ascii="ＭＳ 明朝" w:hAnsi="ＭＳ 明朝"/>
                <w:color w:val="000000" w:themeColor="text1"/>
                <w:sz w:val="22"/>
              </w:rPr>
            </w:pPr>
            <w:r w:rsidRPr="0034293A">
              <w:rPr>
                <w:rFonts w:ascii="ＭＳ 明朝" w:hAnsi="ＭＳ 明朝"/>
                <w:color w:val="000000" w:themeColor="text1"/>
                <w:spacing w:val="97"/>
                <w:kern w:val="0"/>
                <w:sz w:val="22"/>
                <w:fitText w:val="633" w:id="-594751230"/>
              </w:rPr>
              <w:t>項</w:t>
            </w:r>
            <w:r w:rsidRPr="0034293A">
              <w:rPr>
                <w:rFonts w:ascii="ＭＳ 明朝" w:hAnsi="ＭＳ 明朝"/>
                <w:color w:val="000000" w:themeColor="text1"/>
                <w:kern w:val="0"/>
                <w:sz w:val="22"/>
                <w:fitText w:val="633" w:id="-594751230"/>
              </w:rPr>
              <w:t>目</w:t>
            </w:r>
          </w:p>
        </w:tc>
        <w:tc>
          <w:tcPr>
            <w:tcW w:w="6945" w:type="dxa"/>
            <w:tcBorders>
              <w:top w:val="single" w:sz="4" w:space="0" w:color="auto"/>
              <w:left w:val="single" w:sz="4" w:space="0" w:color="auto"/>
              <w:bottom w:val="single" w:sz="4" w:space="0" w:color="auto"/>
              <w:right w:val="single" w:sz="4" w:space="0" w:color="auto"/>
            </w:tcBorders>
            <w:vAlign w:val="center"/>
          </w:tcPr>
          <w:p w14:paraId="086F46B5" w14:textId="7512C7DC" w:rsidR="0034293A" w:rsidRPr="0034293A" w:rsidRDefault="00473FEE" w:rsidP="0034293A">
            <w:pPr>
              <w:spacing w:before="100" w:beforeAutospacing="1" w:after="100" w:afterAutospacing="1" w:line="320" w:lineRule="exact"/>
              <w:jc w:val="center"/>
              <w:rPr>
                <w:rFonts w:ascii="ＭＳ 明朝" w:hAnsi="ＭＳ 明朝"/>
                <w:color w:val="000000" w:themeColor="text1"/>
                <w:kern w:val="0"/>
                <w:sz w:val="22"/>
              </w:rPr>
            </w:pPr>
            <w:r>
              <w:rPr>
                <w:rFonts w:ascii="ＭＳ 明朝" w:hAnsi="ＭＳ 明朝" w:hint="eastAsia"/>
                <w:color w:val="000000" w:themeColor="text1"/>
                <w:kern w:val="0"/>
                <w:sz w:val="22"/>
              </w:rPr>
              <w:t>提出書類</w:t>
            </w:r>
          </w:p>
        </w:tc>
      </w:tr>
      <w:tr w:rsidR="005522FD" w:rsidRPr="000E5D2A" w14:paraId="28A923CA" w14:textId="77777777">
        <w:trPr>
          <w:trHeight w:val="392"/>
        </w:trPr>
        <w:tc>
          <w:tcPr>
            <w:tcW w:w="9301" w:type="dxa"/>
            <w:gridSpan w:val="3"/>
            <w:tcBorders>
              <w:top w:val="single" w:sz="4" w:space="0" w:color="auto"/>
              <w:left w:val="single" w:sz="4" w:space="0" w:color="000000"/>
              <w:right w:val="single" w:sz="4" w:space="0" w:color="auto"/>
            </w:tcBorders>
            <w:tcMar>
              <w:left w:w="49" w:type="dxa"/>
              <w:right w:w="49" w:type="dxa"/>
            </w:tcMar>
          </w:tcPr>
          <w:p w14:paraId="5BB422D5" w14:textId="4765B7A6" w:rsidR="005522FD" w:rsidRDefault="005522FD" w:rsidP="00145914">
            <w:pPr>
              <w:spacing w:beforeLines="50" w:before="180" w:beforeAutospacing="1" w:afterAutospacing="1" w:line="320" w:lineRule="exact"/>
              <w:ind w:left="210" w:hanging="210"/>
              <w:rPr>
                <w:rFonts w:ascii="ＭＳ 明朝" w:hAnsi="ＭＳ 明朝"/>
                <w:color w:val="000000" w:themeColor="text1"/>
                <w:sz w:val="22"/>
              </w:rPr>
            </w:pPr>
            <w:r>
              <w:rPr>
                <w:rFonts w:ascii="ＭＳ 明朝" w:hAnsi="ＭＳ 明朝" w:hint="eastAsia"/>
                <w:color w:val="000000" w:themeColor="text1"/>
                <w:sz w:val="22"/>
              </w:rPr>
              <w:t>成果目標ポイント</w:t>
            </w:r>
          </w:p>
        </w:tc>
      </w:tr>
      <w:tr w:rsidR="00095E58" w:rsidRPr="000E5D2A" w14:paraId="43A9FEF9" w14:textId="77777777">
        <w:trPr>
          <w:trHeight w:val="392"/>
        </w:trPr>
        <w:tc>
          <w:tcPr>
            <w:tcW w:w="2356" w:type="dxa"/>
            <w:gridSpan w:val="2"/>
            <w:tcBorders>
              <w:top w:val="single" w:sz="4" w:space="0" w:color="auto"/>
              <w:left w:val="single" w:sz="4" w:space="0" w:color="000000"/>
              <w:right w:val="single" w:sz="4" w:space="0" w:color="auto"/>
            </w:tcBorders>
            <w:tcMar>
              <w:left w:w="49" w:type="dxa"/>
              <w:right w:w="49" w:type="dxa"/>
            </w:tcMar>
          </w:tcPr>
          <w:p w14:paraId="4EFEC7AA" w14:textId="31006A2F" w:rsidR="00095E58" w:rsidRDefault="00095E58">
            <w:pPr>
              <w:spacing w:beforeLines="50" w:before="180" w:beforeAutospacing="1" w:afterAutospacing="1" w:line="320" w:lineRule="exact"/>
              <w:ind w:left="210" w:hanging="210"/>
              <w:rPr>
                <w:rFonts w:ascii="ＭＳ 明朝" w:hAnsi="ＭＳ 明朝"/>
                <w:color w:val="000000" w:themeColor="text1"/>
                <w:sz w:val="22"/>
              </w:rPr>
            </w:pPr>
            <w:r>
              <w:rPr>
                <w:rFonts w:ascii="ＭＳ 明朝" w:hAnsi="ＭＳ 明朝" w:hint="eastAsia"/>
                <w:color w:val="000000" w:themeColor="text1"/>
                <w:sz w:val="22"/>
              </w:rPr>
              <w:t>①経営面積の拡大</w:t>
            </w:r>
          </w:p>
        </w:tc>
        <w:tc>
          <w:tcPr>
            <w:tcW w:w="6945" w:type="dxa"/>
            <w:tcBorders>
              <w:top w:val="single" w:sz="4" w:space="0" w:color="auto"/>
              <w:left w:val="single" w:sz="4" w:space="0" w:color="auto"/>
              <w:bottom w:val="single" w:sz="4" w:space="0" w:color="auto"/>
              <w:right w:val="single" w:sz="4" w:space="0" w:color="auto"/>
            </w:tcBorders>
            <w:vAlign w:val="center"/>
          </w:tcPr>
          <w:p w14:paraId="1F3EB4C7" w14:textId="5F392D7E" w:rsidR="00095E58" w:rsidRDefault="00095E58" w:rsidP="005522FD">
            <w:pPr>
              <w:spacing w:beforeLines="50" w:before="180" w:beforeAutospacing="1" w:afterAutospacing="1" w:line="320" w:lineRule="exact"/>
              <w:rPr>
                <w:rFonts w:ascii="ＭＳ 明朝" w:hAnsi="ＭＳ 明朝"/>
                <w:color w:val="000000" w:themeColor="text1"/>
                <w:sz w:val="22"/>
                <w:lang w:eastAsia="zh-TW"/>
              </w:rPr>
            </w:pPr>
            <w:r w:rsidRPr="00095E58">
              <w:rPr>
                <w:rFonts w:ascii="ＭＳ 明朝" w:hAnsi="ＭＳ 明朝" w:hint="eastAsia"/>
                <w:color w:val="000000" w:themeColor="text1"/>
                <w:sz w:val="22"/>
                <w:lang w:eastAsia="zh-TW"/>
              </w:rPr>
              <w:t xml:space="preserve">営農計画書（経営計画書）、農地台帳、農作業受託契約書　</w:t>
            </w:r>
            <w:r>
              <w:rPr>
                <w:rFonts w:ascii="ＭＳ 明朝" w:hAnsi="ＭＳ 明朝" w:hint="eastAsia"/>
                <w:color w:val="000000" w:themeColor="text1"/>
                <w:sz w:val="22"/>
                <w:lang w:eastAsia="zh-TW"/>
              </w:rPr>
              <w:t>等</w:t>
            </w:r>
          </w:p>
        </w:tc>
      </w:tr>
      <w:tr w:rsidR="00095E58" w:rsidRPr="000E5D2A" w14:paraId="13D91547" w14:textId="77777777">
        <w:trPr>
          <w:trHeight w:val="392"/>
        </w:trPr>
        <w:tc>
          <w:tcPr>
            <w:tcW w:w="2356" w:type="dxa"/>
            <w:gridSpan w:val="2"/>
            <w:tcBorders>
              <w:top w:val="single" w:sz="4" w:space="0" w:color="auto"/>
              <w:left w:val="single" w:sz="4" w:space="0" w:color="000000"/>
              <w:right w:val="single" w:sz="4" w:space="0" w:color="auto"/>
            </w:tcBorders>
            <w:tcMar>
              <w:left w:w="49" w:type="dxa"/>
              <w:right w:w="49" w:type="dxa"/>
            </w:tcMar>
          </w:tcPr>
          <w:p w14:paraId="62C32B86" w14:textId="5738275F" w:rsidR="00095E58" w:rsidRDefault="00095E58">
            <w:pPr>
              <w:spacing w:beforeLines="50" w:before="180" w:beforeAutospacing="1" w:afterAutospacing="1" w:line="320" w:lineRule="exact"/>
              <w:ind w:left="210" w:hanging="210"/>
              <w:rPr>
                <w:rFonts w:ascii="ＭＳ 明朝" w:hAnsi="ＭＳ 明朝"/>
                <w:color w:val="000000" w:themeColor="text1"/>
                <w:sz w:val="22"/>
              </w:rPr>
            </w:pPr>
            <w:r>
              <w:rPr>
                <w:rFonts w:ascii="ＭＳ 明朝" w:hAnsi="ＭＳ 明朝" w:hint="eastAsia"/>
                <w:color w:val="000000" w:themeColor="text1"/>
                <w:sz w:val="22"/>
              </w:rPr>
              <w:t>②付加価値額の拡大</w:t>
            </w:r>
          </w:p>
        </w:tc>
        <w:tc>
          <w:tcPr>
            <w:tcW w:w="6945" w:type="dxa"/>
            <w:tcBorders>
              <w:top w:val="single" w:sz="4" w:space="0" w:color="auto"/>
              <w:left w:val="single" w:sz="4" w:space="0" w:color="auto"/>
              <w:bottom w:val="single" w:sz="4" w:space="0" w:color="auto"/>
              <w:right w:val="single" w:sz="4" w:space="0" w:color="auto"/>
            </w:tcBorders>
            <w:vAlign w:val="center"/>
          </w:tcPr>
          <w:p w14:paraId="7469A482" w14:textId="4B0C406F" w:rsidR="00095E58" w:rsidRDefault="00EE21D6" w:rsidP="00145914">
            <w:pPr>
              <w:spacing w:beforeLines="50" w:before="180" w:beforeAutospacing="1" w:afterAutospacing="1" w:line="320" w:lineRule="exact"/>
              <w:ind w:left="210" w:hanging="210"/>
              <w:rPr>
                <w:rFonts w:ascii="ＭＳ 明朝" w:hAnsi="ＭＳ 明朝"/>
                <w:color w:val="000000" w:themeColor="text1"/>
                <w:sz w:val="22"/>
                <w:lang w:eastAsia="zh-TW"/>
              </w:rPr>
            </w:pPr>
            <w:r w:rsidRPr="00EE21D6">
              <w:rPr>
                <w:rFonts w:ascii="ＭＳ 明朝" w:hAnsi="ＭＳ 明朝" w:hint="eastAsia"/>
                <w:color w:val="000000" w:themeColor="text1"/>
                <w:sz w:val="22"/>
                <w:lang w:eastAsia="zh-TW"/>
              </w:rPr>
              <w:t>営農計画書(経営計画書）、決算書、税務申告書　等</w:t>
            </w:r>
          </w:p>
        </w:tc>
      </w:tr>
      <w:tr w:rsidR="00095E58" w:rsidRPr="000E5D2A" w14:paraId="61245734" w14:textId="77777777">
        <w:trPr>
          <w:trHeight w:val="392"/>
        </w:trPr>
        <w:tc>
          <w:tcPr>
            <w:tcW w:w="2356" w:type="dxa"/>
            <w:gridSpan w:val="2"/>
            <w:tcBorders>
              <w:top w:val="single" w:sz="4" w:space="0" w:color="auto"/>
              <w:left w:val="single" w:sz="4" w:space="0" w:color="000000"/>
              <w:right w:val="single" w:sz="4" w:space="0" w:color="auto"/>
            </w:tcBorders>
            <w:tcMar>
              <w:left w:w="49" w:type="dxa"/>
              <w:right w:w="49" w:type="dxa"/>
            </w:tcMar>
          </w:tcPr>
          <w:p w14:paraId="16600911" w14:textId="49013A3B" w:rsidR="00095E58" w:rsidRDefault="00095E58">
            <w:pPr>
              <w:spacing w:beforeLines="50" w:before="180" w:beforeAutospacing="1" w:afterAutospacing="1" w:line="320" w:lineRule="exact"/>
              <w:ind w:left="210" w:hanging="210"/>
              <w:rPr>
                <w:rFonts w:ascii="ＭＳ 明朝" w:hAnsi="ＭＳ 明朝"/>
                <w:color w:val="000000" w:themeColor="text1"/>
                <w:sz w:val="22"/>
              </w:rPr>
            </w:pPr>
            <w:r>
              <w:rPr>
                <w:rFonts w:ascii="ＭＳ 明朝" w:hAnsi="ＭＳ 明朝" w:hint="eastAsia"/>
                <w:color w:val="000000" w:themeColor="text1"/>
                <w:sz w:val="22"/>
              </w:rPr>
              <w:t>③労働生産性の向上</w:t>
            </w:r>
          </w:p>
        </w:tc>
        <w:tc>
          <w:tcPr>
            <w:tcW w:w="6945" w:type="dxa"/>
            <w:tcBorders>
              <w:top w:val="single" w:sz="4" w:space="0" w:color="auto"/>
              <w:left w:val="single" w:sz="4" w:space="0" w:color="auto"/>
              <w:bottom w:val="single" w:sz="4" w:space="0" w:color="auto"/>
              <w:right w:val="single" w:sz="4" w:space="0" w:color="auto"/>
            </w:tcBorders>
            <w:vAlign w:val="center"/>
          </w:tcPr>
          <w:p w14:paraId="7D487E5B" w14:textId="09ACE9D3" w:rsidR="00095E58" w:rsidRDefault="00EE21D6" w:rsidP="00145914">
            <w:pPr>
              <w:spacing w:beforeLines="50" w:before="180" w:beforeAutospacing="1" w:afterAutospacing="1" w:line="320" w:lineRule="exact"/>
              <w:ind w:left="210" w:hanging="210"/>
              <w:rPr>
                <w:rFonts w:ascii="ＭＳ 明朝" w:hAnsi="ＭＳ 明朝"/>
                <w:color w:val="000000" w:themeColor="text1"/>
                <w:sz w:val="22"/>
                <w:lang w:eastAsia="zh-TW"/>
              </w:rPr>
            </w:pPr>
            <w:r w:rsidRPr="00EE21D6">
              <w:rPr>
                <w:rFonts w:ascii="ＭＳ 明朝" w:hAnsi="ＭＳ 明朝" w:hint="eastAsia"/>
                <w:color w:val="000000" w:themeColor="text1"/>
                <w:sz w:val="22"/>
                <w:lang w:eastAsia="zh-TW"/>
              </w:rPr>
              <w:t>営農計画書(経営計画書）、決算書、税務申告書　等</w:t>
            </w:r>
          </w:p>
        </w:tc>
      </w:tr>
      <w:tr w:rsidR="005522FD" w:rsidRPr="000E5D2A" w14:paraId="52D308EC" w14:textId="77777777">
        <w:trPr>
          <w:trHeight w:val="392"/>
        </w:trPr>
        <w:tc>
          <w:tcPr>
            <w:tcW w:w="9301" w:type="dxa"/>
            <w:gridSpan w:val="3"/>
            <w:tcBorders>
              <w:top w:val="single" w:sz="4" w:space="0" w:color="auto"/>
              <w:left w:val="single" w:sz="4" w:space="0" w:color="000000"/>
              <w:right w:val="single" w:sz="4" w:space="0" w:color="auto"/>
            </w:tcBorders>
            <w:tcMar>
              <w:left w:w="49" w:type="dxa"/>
              <w:right w:w="49" w:type="dxa"/>
            </w:tcMar>
          </w:tcPr>
          <w:p w14:paraId="4D766A26" w14:textId="5CA22376" w:rsidR="005522FD" w:rsidRDefault="005522FD" w:rsidP="00145914">
            <w:pPr>
              <w:spacing w:beforeLines="50" w:before="180" w:beforeAutospacing="1" w:afterAutospacing="1" w:line="320" w:lineRule="exact"/>
              <w:ind w:left="210" w:hanging="210"/>
              <w:rPr>
                <w:rFonts w:ascii="ＭＳ 明朝" w:hAnsi="ＭＳ 明朝"/>
                <w:color w:val="000000" w:themeColor="text1"/>
                <w:sz w:val="22"/>
              </w:rPr>
            </w:pPr>
            <w:r>
              <w:rPr>
                <w:rFonts w:ascii="ＭＳ 明朝" w:hAnsi="ＭＳ 明朝" w:hint="eastAsia"/>
                <w:color w:val="000000" w:themeColor="text1"/>
                <w:sz w:val="22"/>
              </w:rPr>
              <w:t>取組内容ポイント</w:t>
            </w:r>
          </w:p>
        </w:tc>
      </w:tr>
      <w:tr w:rsidR="0034293A" w:rsidRPr="000E5D2A" w14:paraId="1C101491" w14:textId="66A774EF" w:rsidTr="007F781B">
        <w:trPr>
          <w:trHeight w:val="392"/>
        </w:trPr>
        <w:tc>
          <w:tcPr>
            <w:tcW w:w="1931" w:type="dxa"/>
            <w:vMerge w:val="restart"/>
            <w:tcBorders>
              <w:top w:val="single" w:sz="4" w:space="0" w:color="auto"/>
              <w:left w:val="single" w:sz="4" w:space="0" w:color="000000"/>
              <w:right w:val="single" w:sz="4" w:space="0" w:color="000000"/>
            </w:tcBorders>
            <w:tcMar>
              <w:left w:w="49" w:type="dxa"/>
              <w:right w:w="49" w:type="dxa"/>
            </w:tcMar>
          </w:tcPr>
          <w:p w14:paraId="13603F86" w14:textId="77777777" w:rsidR="0034293A" w:rsidRPr="000E5D2A" w:rsidRDefault="0034293A">
            <w:pPr>
              <w:spacing w:line="360" w:lineRule="exact"/>
              <w:ind w:left="220" w:hangingChars="100" w:hanging="220"/>
              <w:rPr>
                <w:rFonts w:ascii="ＭＳ 明朝" w:hAnsi="ＭＳ 明朝"/>
                <w:color w:val="000000" w:themeColor="text1"/>
                <w:sz w:val="22"/>
              </w:rPr>
            </w:pPr>
            <w:r>
              <w:rPr>
                <w:rFonts w:ascii="ＭＳ 明朝" w:hAnsi="ＭＳ 明朝" w:hint="eastAsia"/>
                <w:color w:val="000000" w:themeColor="text1"/>
                <w:sz w:val="22"/>
              </w:rPr>
              <w:t>①</w:t>
            </w:r>
            <w:r w:rsidRPr="000E5D2A">
              <w:rPr>
                <w:rFonts w:ascii="ＭＳ 明朝" w:hAnsi="ＭＳ 明朝"/>
                <w:color w:val="000000" w:themeColor="text1"/>
                <w:sz w:val="22"/>
              </w:rPr>
              <w:t>経営管理の高度化</w:t>
            </w:r>
          </w:p>
        </w:tc>
        <w:tc>
          <w:tcPr>
            <w:tcW w:w="425" w:type="dxa"/>
            <w:tcBorders>
              <w:top w:val="single" w:sz="4" w:space="0" w:color="auto"/>
              <w:left w:val="single" w:sz="4" w:space="0" w:color="000000"/>
              <w:bottom w:val="single" w:sz="4" w:space="0" w:color="auto"/>
              <w:right w:val="single" w:sz="4" w:space="0" w:color="auto"/>
            </w:tcBorders>
            <w:tcMar>
              <w:left w:w="49" w:type="dxa"/>
              <w:right w:w="49" w:type="dxa"/>
            </w:tcMar>
            <w:vAlign w:val="center"/>
          </w:tcPr>
          <w:p w14:paraId="6E71BA97" w14:textId="4279F80C" w:rsidR="0034293A" w:rsidRPr="000E5D2A" w:rsidRDefault="0034293A" w:rsidP="007D5032">
            <w:pPr>
              <w:spacing w:beforeLines="50" w:before="180" w:beforeAutospacing="1" w:afterAutospacing="1" w:line="320" w:lineRule="exact"/>
              <w:ind w:left="210" w:hanging="210"/>
              <w:jc w:val="center"/>
              <w:rPr>
                <w:rFonts w:ascii="ＭＳ 明朝" w:hAnsi="ＭＳ 明朝"/>
                <w:color w:val="000000" w:themeColor="text1"/>
                <w:sz w:val="22"/>
              </w:rPr>
            </w:pPr>
            <w:r>
              <w:rPr>
                <w:rFonts w:ascii="ＭＳ 明朝" w:hAnsi="ＭＳ 明朝" w:hint="eastAsia"/>
                <w:color w:val="000000" w:themeColor="text1"/>
                <w:sz w:val="22"/>
              </w:rPr>
              <w:t>ア</w:t>
            </w:r>
          </w:p>
        </w:tc>
        <w:tc>
          <w:tcPr>
            <w:tcW w:w="6945" w:type="dxa"/>
            <w:tcBorders>
              <w:top w:val="single" w:sz="4" w:space="0" w:color="auto"/>
              <w:left w:val="single" w:sz="4" w:space="0" w:color="auto"/>
              <w:bottom w:val="single" w:sz="4" w:space="0" w:color="auto"/>
              <w:right w:val="single" w:sz="4" w:space="0" w:color="auto"/>
            </w:tcBorders>
            <w:vAlign w:val="center"/>
          </w:tcPr>
          <w:p w14:paraId="413DD1A9" w14:textId="650B7624" w:rsidR="0034293A" w:rsidRDefault="00EE21D6" w:rsidP="00145914">
            <w:pPr>
              <w:spacing w:beforeLines="50" w:before="180" w:beforeAutospacing="1" w:afterAutospacing="1" w:line="320" w:lineRule="exact"/>
              <w:ind w:left="210" w:hanging="210"/>
              <w:rPr>
                <w:rFonts w:ascii="ＭＳ 明朝" w:hAnsi="ＭＳ 明朝"/>
                <w:color w:val="000000" w:themeColor="text1"/>
                <w:sz w:val="22"/>
              </w:rPr>
            </w:pPr>
            <w:r>
              <w:rPr>
                <w:rFonts w:ascii="ＭＳ 明朝" w:hAnsi="ＭＳ 明朝" w:hint="eastAsia"/>
                <w:color w:val="000000" w:themeColor="text1"/>
                <w:sz w:val="22"/>
              </w:rPr>
              <w:t>認証を</w:t>
            </w:r>
            <w:r w:rsidR="00B87113">
              <w:rPr>
                <w:rFonts w:ascii="ＭＳ 明朝" w:hAnsi="ＭＳ 明朝" w:hint="eastAsia"/>
                <w:color w:val="000000" w:themeColor="text1"/>
                <w:sz w:val="22"/>
              </w:rPr>
              <w:t>証</w:t>
            </w:r>
            <w:r>
              <w:rPr>
                <w:rFonts w:ascii="ＭＳ 明朝" w:hAnsi="ＭＳ 明朝" w:hint="eastAsia"/>
                <w:color w:val="000000" w:themeColor="text1"/>
                <w:sz w:val="22"/>
              </w:rPr>
              <w:t>する書類</w:t>
            </w:r>
            <w:r w:rsidR="00581A85">
              <w:rPr>
                <w:rFonts w:ascii="ＭＳ 明朝" w:hAnsi="ＭＳ 明朝" w:hint="eastAsia"/>
                <w:color w:val="000000" w:themeColor="text1"/>
                <w:sz w:val="22"/>
              </w:rPr>
              <w:t xml:space="preserve">　等</w:t>
            </w:r>
          </w:p>
        </w:tc>
      </w:tr>
      <w:tr w:rsidR="0034293A" w:rsidRPr="000E5D2A" w14:paraId="156B705F" w14:textId="37E19D1B" w:rsidTr="007F781B">
        <w:trPr>
          <w:trHeight w:val="143"/>
        </w:trPr>
        <w:tc>
          <w:tcPr>
            <w:tcW w:w="1931" w:type="dxa"/>
            <w:vMerge/>
            <w:tcBorders>
              <w:left w:val="single" w:sz="4" w:space="0" w:color="000000"/>
              <w:right w:val="single" w:sz="4" w:space="0" w:color="000000"/>
            </w:tcBorders>
            <w:tcMar>
              <w:left w:w="49" w:type="dxa"/>
              <w:right w:w="49" w:type="dxa"/>
            </w:tcMar>
          </w:tcPr>
          <w:p w14:paraId="2FF1ACC2" w14:textId="77777777" w:rsidR="0034293A" w:rsidRPr="000E5D2A" w:rsidRDefault="0034293A">
            <w:pPr>
              <w:spacing w:line="360" w:lineRule="exact"/>
              <w:ind w:left="220" w:hangingChars="100" w:hanging="220"/>
              <w:rPr>
                <w:rFonts w:ascii="ＭＳ 明朝" w:hAnsi="ＭＳ 明朝"/>
                <w:color w:val="000000" w:themeColor="text1"/>
                <w:sz w:val="22"/>
              </w:rPr>
            </w:pPr>
          </w:p>
        </w:tc>
        <w:tc>
          <w:tcPr>
            <w:tcW w:w="425" w:type="dxa"/>
            <w:tcBorders>
              <w:top w:val="single" w:sz="4" w:space="0" w:color="auto"/>
              <w:left w:val="single" w:sz="4" w:space="0" w:color="000000"/>
              <w:bottom w:val="single" w:sz="4" w:space="0" w:color="auto"/>
              <w:right w:val="single" w:sz="4" w:space="0" w:color="auto"/>
            </w:tcBorders>
            <w:tcMar>
              <w:left w:w="49" w:type="dxa"/>
              <w:right w:w="49" w:type="dxa"/>
            </w:tcMar>
            <w:vAlign w:val="center"/>
          </w:tcPr>
          <w:p w14:paraId="657D5D26" w14:textId="3B0BA672" w:rsidR="0034293A" w:rsidRPr="000E5D2A" w:rsidRDefault="0034293A" w:rsidP="007D5032">
            <w:pPr>
              <w:spacing w:before="100" w:beforeAutospacing="1" w:after="100" w:afterAutospacing="1" w:line="320" w:lineRule="exact"/>
              <w:ind w:left="210" w:hanging="210"/>
              <w:jc w:val="center"/>
              <w:rPr>
                <w:rFonts w:ascii="ＭＳ 明朝" w:hAnsi="ＭＳ 明朝"/>
                <w:color w:val="000000" w:themeColor="text1"/>
                <w:sz w:val="22"/>
              </w:rPr>
            </w:pPr>
            <w:r>
              <w:rPr>
                <w:rFonts w:ascii="ＭＳ 明朝" w:hAnsi="ＭＳ 明朝" w:hint="eastAsia"/>
                <w:color w:val="000000" w:themeColor="text1"/>
                <w:sz w:val="22"/>
              </w:rPr>
              <w:t>イ</w:t>
            </w:r>
          </w:p>
        </w:tc>
        <w:tc>
          <w:tcPr>
            <w:tcW w:w="6945" w:type="dxa"/>
            <w:tcBorders>
              <w:top w:val="single" w:sz="4" w:space="0" w:color="auto"/>
              <w:left w:val="single" w:sz="4" w:space="0" w:color="auto"/>
              <w:bottom w:val="single" w:sz="4" w:space="0" w:color="auto"/>
              <w:right w:val="single" w:sz="4" w:space="0" w:color="auto"/>
            </w:tcBorders>
          </w:tcPr>
          <w:p w14:paraId="6554F431" w14:textId="096DC513" w:rsidR="0034293A" w:rsidRDefault="00581A85">
            <w:pPr>
              <w:spacing w:before="100" w:beforeAutospacing="1" w:after="100" w:afterAutospacing="1" w:line="320" w:lineRule="exact"/>
              <w:ind w:left="210" w:hanging="210"/>
              <w:rPr>
                <w:rFonts w:ascii="ＭＳ 明朝" w:hAnsi="ＭＳ 明朝"/>
                <w:color w:val="000000" w:themeColor="text1"/>
                <w:sz w:val="22"/>
              </w:rPr>
            </w:pPr>
            <w:r>
              <w:rPr>
                <w:rFonts w:ascii="ＭＳ 明朝" w:hAnsi="ＭＳ 明朝" w:hint="eastAsia"/>
                <w:color w:val="000000" w:themeColor="text1"/>
                <w:sz w:val="22"/>
              </w:rPr>
              <w:t>青色申告を</w:t>
            </w:r>
            <w:r w:rsidR="00B87113">
              <w:rPr>
                <w:rFonts w:ascii="ＭＳ 明朝" w:hAnsi="ＭＳ 明朝" w:hint="eastAsia"/>
                <w:color w:val="000000" w:themeColor="text1"/>
                <w:sz w:val="22"/>
              </w:rPr>
              <w:t>証</w:t>
            </w:r>
            <w:r>
              <w:rPr>
                <w:rFonts w:ascii="ＭＳ 明朝" w:hAnsi="ＭＳ 明朝" w:hint="eastAsia"/>
                <w:color w:val="000000" w:themeColor="text1"/>
                <w:sz w:val="22"/>
              </w:rPr>
              <w:t>する書類　等</w:t>
            </w:r>
          </w:p>
        </w:tc>
      </w:tr>
      <w:tr w:rsidR="0034293A" w:rsidRPr="000E5D2A" w14:paraId="5FB1B5D8" w14:textId="1A28C3DA" w:rsidTr="007F781B">
        <w:trPr>
          <w:trHeight w:val="143"/>
        </w:trPr>
        <w:tc>
          <w:tcPr>
            <w:tcW w:w="1931" w:type="dxa"/>
            <w:vMerge/>
            <w:tcBorders>
              <w:left w:val="single" w:sz="4" w:space="0" w:color="000000"/>
              <w:bottom w:val="single" w:sz="4" w:space="0" w:color="auto"/>
              <w:right w:val="single" w:sz="4" w:space="0" w:color="000000"/>
            </w:tcBorders>
            <w:tcMar>
              <w:left w:w="49" w:type="dxa"/>
              <w:right w:w="49" w:type="dxa"/>
            </w:tcMar>
          </w:tcPr>
          <w:p w14:paraId="55C29FC3" w14:textId="77777777" w:rsidR="0034293A" w:rsidRPr="000E5D2A" w:rsidRDefault="0034293A">
            <w:pPr>
              <w:spacing w:line="360" w:lineRule="exact"/>
              <w:ind w:left="220" w:hangingChars="100" w:hanging="220"/>
              <w:rPr>
                <w:rFonts w:ascii="ＭＳ 明朝" w:hAnsi="ＭＳ 明朝"/>
                <w:color w:val="000000" w:themeColor="text1"/>
                <w:sz w:val="22"/>
              </w:rPr>
            </w:pPr>
          </w:p>
        </w:tc>
        <w:tc>
          <w:tcPr>
            <w:tcW w:w="425" w:type="dxa"/>
            <w:tcBorders>
              <w:top w:val="single" w:sz="4" w:space="0" w:color="auto"/>
              <w:left w:val="single" w:sz="4" w:space="0" w:color="000000"/>
              <w:bottom w:val="single" w:sz="4" w:space="0" w:color="auto"/>
              <w:right w:val="single" w:sz="4" w:space="0" w:color="auto"/>
            </w:tcBorders>
            <w:tcMar>
              <w:left w:w="49" w:type="dxa"/>
              <w:right w:w="49" w:type="dxa"/>
            </w:tcMar>
            <w:vAlign w:val="center"/>
          </w:tcPr>
          <w:p w14:paraId="2677DEF9" w14:textId="5C2DCE88" w:rsidR="0034293A" w:rsidRPr="000E5D2A" w:rsidRDefault="0034293A" w:rsidP="007D5032">
            <w:pPr>
              <w:spacing w:before="100" w:beforeAutospacing="1" w:after="100" w:afterAutospacing="1" w:line="320" w:lineRule="exact"/>
              <w:ind w:left="210" w:hanging="210"/>
              <w:jc w:val="center"/>
              <w:rPr>
                <w:rFonts w:ascii="ＭＳ 明朝" w:hAnsi="ＭＳ 明朝"/>
                <w:color w:val="000000" w:themeColor="text1"/>
                <w:sz w:val="22"/>
              </w:rPr>
            </w:pPr>
            <w:r>
              <w:rPr>
                <w:rFonts w:ascii="ＭＳ 明朝" w:hAnsi="ＭＳ 明朝" w:hint="eastAsia"/>
                <w:color w:val="000000" w:themeColor="text1"/>
                <w:sz w:val="22"/>
              </w:rPr>
              <w:t>ウ</w:t>
            </w:r>
          </w:p>
        </w:tc>
        <w:tc>
          <w:tcPr>
            <w:tcW w:w="6945" w:type="dxa"/>
            <w:tcBorders>
              <w:top w:val="single" w:sz="4" w:space="0" w:color="auto"/>
              <w:left w:val="single" w:sz="4" w:space="0" w:color="auto"/>
              <w:bottom w:val="single" w:sz="4" w:space="0" w:color="auto"/>
              <w:right w:val="single" w:sz="4" w:space="0" w:color="auto"/>
            </w:tcBorders>
          </w:tcPr>
          <w:p w14:paraId="28EE2F87" w14:textId="78EB2115" w:rsidR="0034293A" w:rsidRDefault="00581A85">
            <w:pPr>
              <w:spacing w:before="100" w:beforeAutospacing="1" w:after="100" w:afterAutospacing="1" w:line="320" w:lineRule="exact"/>
              <w:ind w:left="210" w:hanging="210"/>
              <w:rPr>
                <w:rFonts w:ascii="ＭＳ 明朝" w:hAnsi="ＭＳ 明朝"/>
                <w:color w:val="000000" w:themeColor="text1"/>
                <w:sz w:val="22"/>
                <w:lang w:eastAsia="zh-TW"/>
              </w:rPr>
            </w:pPr>
            <w:r>
              <w:rPr>
                <w:rFonts w:ascii="ＭＳ 明朝" w:hAnsi="ＭＳ 明朝" w:hint="eastAsia"/>
                <w:color w:val="000000" w:themeColor="text1"/>
                <w:sz w:val="22"/>
                <w:lang w:eastAsia="zh-TW"/>
              </w:rPr>
              <w:t>農業版BCP（事業継続計画）　等</w:t>
            </w:r>
          </w:p>
        </w:tc>
      </w:tr>
      <w:tr w:rsidR="0034293A" w:rsidRPr="000E5D2A" w14:paraId="51CB1582" w14:textId="7B14F754" w:rsidTr="007F781B">
        <w:trPr>
          <w:trHeight w:val="351"/>
        </w:trPr>
        <w:tc>
          <w:tcPr>
            <w:tcW w:w="1931" w:type="dxa"/>
            <w:tcBorders>
              <w:top w:val="single" w:sz="4" w:space="0" w:color="auto"/>
              <w:left w:val="single" w:sz="4" w:space="0" w:color="000000"/>
              <w:bottom w:val="single" w:sz="4" w:space="0" w:color="000000"/>
              <w:right w:val="single" w:sz="4" w:space="0" w:color="000000"/>
            </w:tcBorders>
            <w:tcMar>
              <w:left w:w="49" w:type="dxa"/>
              <w:right w:w="49" w:type="dxa"/>
            </w:tcMar>
          </w:tcPr>
          <w:p w14:paraId="3F9A12EF" w14:textId="77777777" w:rsidR="0034293A" w:rsidRPr="000E5D2A" w:rsidRDefault="0034293A">
            <w:pPr>
              <w:spacing w:line="360" w:lineRule="exact"/>
              <w:ind w:left="220" w:hangingChars="100" w:hanging="220"/>
              <w:rPr>
                <w:rFonts w:ascii="ＭＳ 明朝" w:hAnsi="ＭＳ 明朝"/>
                <w:color w:val="000000" w:themeColor="text1"/>
                <w:sz w:val="22"/>
              </w:rPr>
            </w:pPr>
            <w:r>
              <w:rPr>
                <w:rFonts w:ascii="ＭＳ 明朝" w:hAnsi="ＭＳ 明朝" w:hint="eastAsia"/>
                <w:color w:val="000000" w:themeColor="text1"/>
                <w:sz w:val="22"/>
              </w:rPr>
              <w:t>②</w:t>
            </w:r>
            <w:r w:rsidRPr="000E5D2A">
              <w:rPr>
                <w:rFonts w:ascii="ＭＳ 明朝" w:hAnsi="ＭＳ 明朝"/>
                <w:color w:val="000000" w:themeColor="text1"/>
                <w:sz w:val="22"/>
              </w:rPr>
              <w:t>環境配慮の取組</w:t>
            </w:r>
          </w:p>
        </w:tc>
        <w:tc>
          <w:tcPr>
            <w:tcW w:w="425" w:type="dxa"/>
            <w:tcBorders>
              <w:top w:val="single" w:sz="4" w:space="0" w:color="auto"/>
              <w:left w:val="single" w:sz="4" w:space="0" w:color="000000"/>
              <w:bottom w:val="single" w:sz="4" w:space="0" w:color="000000"/>
              <w:right w:val="single" w:sz="4" w:space="0" w:color="auto"/>
            </w:tcBorders>
            <w:tcMar>
              <w:left w:w="49" w:type="dxa"/>
              <w:right w:w="49" w:type="dxa"/>
            </w:tcMar>
            <w:vAlign w:val="center"/>
          </w:tcPr>
          <w:p w14:paraId="14D53125" w14:textId="3457CCFA" w:rsidR="0034293A" w:rsidRPr="000E5D2A" w:rsidRDefault="0034293A" w:rsidP="007D5032">
            <w:pPr>
              <w:spacing w:before="100" w:beforeAutospacing="1" w:after="100" w:afterAutospacing="1" w:line="320" w:lineRule="exact"/>
              <w:ind w:firstLineChars="100" w:firstLine="220"/>
              <w:jc w:val="center"/>
              <w:rPr>
                <w:rFonts w:ascii="ＭＳ 明朝" w:hAnsi="ＭＳ 明朝"/>
                <w:color w:val="000000" w:themeColor="text1"/>
                <w:sz w:val="22"/>
              </w:rPr>
            </w:pPr>
          </w:p>
        </w:tc>
        <w:tc>
          <w:tcPr>
            <w:tcW w:w="6945" w:type="dxa"/>
            <w:tcBorders>
              <w:top w:val="single" w:sz="4" w:space="0" w:color="auto"/>
              <w:left w:val="single" w:sz="4" w:space="0" w:color="auto"/>
              <w:bottom w:val="single" w:sz="4" w:space="0" w:color="auto"/>
              <w:right w:val="single" w:sz="4" w:space="0" w:color="auto"/>
            </w:tcBorders>
            <w:vAlign w:val="center"/>
          </w:tcPr>
          <w:p w14:paraId="6E615802" w14:textId="5C6909BD" w:rsidR="0034293A" w:rsidRPr="000E5D2A" w:rsidRDefault="003D5EFA" w:rsidP="00581A85">
            <w:pPr>
              <w:spacing w:before="100" w:beforeAutospacing="1" w:after="100" w:afterAutospacing="1" w:line="320" w:lineRule="exact"/>
              <w:rPr>
                <w:rFonts w:ascii="ＭＳ 明朝" w:hAnsi="ＭＳ 明朝"/>
                <w:color w:val="000000" w:themeColor="text1"/>
                <w:sz w:val="22"/>
              </w:rPr>
            </w:pPr>
            <w:r>
              <w:rPr>
                <w:rFonts w:ascii="ＭＳ 明朝" w:hAnsi="ＭＳ 明朝" w:hint="eastAsia"/>
                <w:color w:val="000000" w:themeColor="text1"/>
                <w:sz w:val="22"/>
              </w:rPr>
              <w:t>認定を</w:t>
            </w:r>
            <w:r w:rsidR="00B87113">
              <w:rPr>
                <w:rFonts w:ascii="ＭＳ 明朝" w:hAnsi="ＭＳ 明朝" w:hint="eastAsia"/>
                <w:color w:val="000000" w:themeColor="text1"/>
                <w:sz w:val="22"/>
              </w:rPr>
              <w:t>証</w:t>
            </w:r>
            <w:r>
              <w:rPr>
                <w:rFonts w:ascii="ＭＳ 明朝" w:hAnsi="ＭＳ 明朝" w:hint="eastAsia"/>
                <w:color w:val="000000" w:themeColor="text1"/>
                <w:sz w:val="22"/>
              </w:rPr>
              <w:t>する資料　等</w:t>
            </w:r>
          </w:p>
        </w:tc>
      </w:tr>
      <w:tr w:rsidR="00587F73" w:rsidRPr="000E5D2A" w14:paraId="0D4D2939" w14:textId="03E72EFE" w:rsidTr="007F781B">
        <w:trPr>
          <w:trHeight w:val="540"/>
        </w:trPr>
        <w:tc>
          <w:tcPr>
            <w:tcW w:w="1931" w:type="dxa"/>
            <w:vMerge w:val="restart"/>
            <w:tcBorders>
              <w:top w:val="single" w:sz="4" w:space="0" w:color="auto"/>
              <w:left w:val="single" w:sz="4" w:space="0" w:color="000000"/>
              <w:right w:val="single" w:sz="4" w:space="0" w:color="000000"/>
            </w:tcBorders>
            <w:tcMar>
              <w:left w:w="49" w:type="dxa"/>
              <w:right w:w="49" w:type="dxa"/>
            </w:tcMar>
          </w:tcPr>
          <w:p w14:paraId="7704F77C" w14:textId="77777777" w:rsidR="00587F73" w:rsidRPr="000E5D2A" w:rsidRDefault="00587F73">
            <w:pPr>
              <w:spacing w:line="360" w:lineRule="exact"/>
              <w:ind w:left="220" w:hangingChars="100" w:hanging="220"/>
              <w:rPr>
                <w:rFonts w:ascii="ＭＳ 明朝" w:hAnsi="ＭＳ 明朝"/>
                <w:color w:val="000000" w:themeColor="text1"/>
                <w:sz w:val="22"/>
              </w:rPr>
            </w:pPr>
            <w:r>
              <w:rPr>
                <w:rFonts w:ascii="ＭＳ 明朝" w:hAnsi="ＭＳ 明朝" w:hint="eastAsia"/>
                <w:color w:val="000000" w:themeColor="text1"/>
                <w:sz w:val="22"/>
              </w:rPr>
              <w:t>③</w:t>
            </w:r>
            <w:r w:rsidRPr="000E5D2A">
              <w:rPr>
                <w:rFonts w:ascii="ＭＳ 明朝" w:hAnsi="ＭＳ 明朝"/>
                <w:color w:val="000000" w:themeColor="text1"/>
                <w:sz w:val="22"/>
              </w:rPr>
              <w:t>輸出の取組</w:t>
            </w:r>
          </w:p>
        </w:tc>
        <w:tc>
          <w:tcPr>
            <w:tcW w:w="425" w:type="dxa"/>
            <w:tcBorders>
              <w:top w:val="single" w:sz="4" w:space="0" w:color="auto"/>
              <w:left w:val="single" w:sz="4" w:space="0" w:color="000000"/>
              <w:right w:val="single" w:sz="4" w:space="0" w:color="auto"/>
            </w:tcBorders>
            <w:tcMar>
              <w:left w:w="49" w:type="dxa"/>
              <w:right w:w="49" w:type="dxa"/>
            </w:tcMar>
            <w:vAlign w:val="center"/>
          </w:tcPr>
          <w:p w14:paraId="14975965" w14:textId="64592001" w:rsidR="00587F73" w:rsidRPr="000E5D2A" w:rsidRDefault="00587F73" w:rsidP="007D5032">
            <w:pPr>
              <w:spacing w:beforeLines="50" w:before="180" w:beforeAutospacing="1" w:afterAutospacing="1" w:line="320" w:lineRule="exact"/>
              <w:ind w:left="210" w:hanging="210"/>
              <w:jc w:val="center"/>
              <w:rPr>
                <w:rFonts w:ascii="ＭＳ 明朝" w:hAnsi="ＭＳ 明朝"/>
                <w:color w:val="000000" w:themeColor="text1"/>
                <w:sz w:val="22"/>
              </w:rPr>
            </w:pPr>
            <w:r>
              <w:rPr>
                <w:rFonts w:ascii="ＭＳ 明朝" w:hAnsi="ＭＳ 明朝" w:hint="eastAsia"/>
                <w:color w:val="000000" w:themeColor="text1"/>
                <w:sz w:val="22"/>
              </w:rPr>
              <w:t>ア</w:t>
            </w:r>
          </w:p>
        </w:tc>
        <w:tc>
          <w:tcPr>
            <w:tcW w:w="6945" w:type="dxa"/>
            <w:vMerge w:val="restart"/>
            <w:tcBorders>
              <w:top w:val="single" w:sz="4" w:space="0" w:color="auto"/>
              <w:left w:val="single" w:sz="4" w:space="0" w:color="auto"/>
              <w:right w:val="single" w:sz="4" w:space="0" w:color="auto"/>
            </w:tcBorders>
          </w:tcPr>
          <w:p w14:paraId="57027301" w14:textId="1768FB32" w:rsidR="00587F73" w:rsidRDefault="00587F73" w:rsidP="003D5EFA">
            <w:pPr>
              <w:spacing w:after="100" w:afterAutospacing="1" w:line="320" w:lineRule="exact"/>
              <w:rPr>
                <w:rFonts w:ascii="ＭＳ 明朝" w:hAnsi="ＭＳ 明朝"/>
                <w:color w:val="000000" w:themeColor="text1"/>
                <w:sz w:val="22"/>
              </w:rPr>
            </w:pPr>
            <w:r w:rsidRPr="003D5EFA">
              <w:rPr>
                <w:rFonts w:ascii="ＭＳ 明朝" w:hAnsi="ＭＳ 明朝" w:hint="eastAsia"/>
                <w:color w:val="000000" w:themeColor="text1"/>
                <w:sz w:val="22"/>
              </w:rPr>
              <w:t>認定された輸出事業計画、認定された輸出事業計画に連携者として位置付けられていることを証する書類、フラッグシップ輸出産地認定証、認定フラッグシップ輸出産地に参画していることを証する書類　等</w:t>
            </w:r>
          </w:p>
        </w:tc>
      </w:tr>
      <w:tr w:rsidR="00587F73" w14:paraId="2519862C" w14:textId="28C36A1A" w:rsidTr="007F781B">
        <w:trPr>
          <w:trHeight w:val="70"/>
        </w:trPr>
        <w:tc>
          <w:tcPr>
            <w:tcW w:w="1931" w:type="dxa"/>
            <w:vMerge/>
            <w:tcBorders>
              <w:left w:val="single" w:sz="4" w:space="0" w:color="000000"/>
              <w:right w:val="single" w:sz="4" w:space="0" w:color="000000"/>
            </w:tcBorders>
            <w:tcMar>
              <w:left w:w="49" w:type="dxa"/>
              <w:right w:w="49" w:type="dxa"/>
            </w:tcMar>
          </w:tcPr>
          <w:p w14:paraId="643325A7" w14:textId="77777777" w:rsidR="00587F73" w:rsidRDefault="00587F73">
            <w:pPr>
              <w:spacing w:line="360" w:lineRule="exact"/>
              <w:ind w:left="220" w:hangingChars="100" w:hanging="220"/>
              <w:rPr>
                <w:rFonts w:ascii="ＭＳ 明朝" w:hAnsi="ＭＳ 明朝"/>
                <w:color w:val="000000" w:themeColor="text1"/>
                <w:sz w:val="22"/>
              </w:rPr>
            </w:pPr>
          </w:p>
        </w:tc>
        <w:tc>
          <w:tcPr>
            <w:tcW w:w="425" w:type="dxa"/>
            <w:tcBorders>
              <w:top w:val="single" w:sz="4" w:space="0" w:color="auto"/>
              <w:left w:val="single" w:sz="4" w:space="0" w:color="000000"/>
              <w:right w:val="single" w:sz="4" w:space="0" w:color="auto"/>
            </w:tcBorders>
            <w:tcMar>
              <w:left w:w="49" w:type="dxa"/>
              <w:right w:w="49" w:type="dxa"/>
            </w:tcMar>
            <w:vAlign w:val="center"/>
          </w:tcPr>
          <w:p w14:paraId="19386F7B" w14:textId="4A2DB615" w:rsidR="00587F73" w:rsidRDefault="00587F73" w:rsidP="007D5032">
            <w:pPr>
              <w:spacing w:beforeLines="50" w:before="180" w:beforeAutospacing="1" w:afterAutospacing="1" w:line="320" w:lineRule="exact"/>
              <w:ind w:left="210" w:hanging="210"/>
              <w:jc w:val="center"/>
              <w:rPr>
                <w:rFonts w:ascii="ＭＳ 明朝" w:hAnsi="ＭＳ 明朝"/>
                <w:color w:val="000000" w:themeColor="text1"/>
                <w:sz w:val="22"/>
              </w:rPr>
            </w:pPr>
            <w:r w:rsidRPr="007367DD">
              <w:rPr>
                <w:rFonts w:ascii="ＭＳ 明朝" w:hAnsi="ＭＳ 明朝" w:hint="eastAsia"/>
                <w:color w:val="000000" w:themeColor="text1"/>
                <w:sz w:val="22"/>
              </w:rPr>
              <w:t>イ</w:t>
            </w:r>
          </w:p>
        </w:tc>
        <w:tc>
          <w:tcPr>
            <w:tcW w:w="6945" w:type="dxa"/>
            <w:vMerge/>
            <w:tcBorders>
              <w:left w:val="single" w:sz="4" w:space="0" w:color="auto"/>
              <w:bottom w:val="single" w:sz="4" w:space="0" w:color="auto"/>
              <w:right w:val="single" w:sz="4" w:space="0" w:color="auto"/>
            </w:tcBorders>
          </w:tcPr>
          <w:p w14:paraId="6BCA3D3C" w14:textId="77777777" w:rsidR="00587F73" w:rsidRPr="007367DD" w:rsidRDefault="00587F73">
            <w:pPr>
              <w:spacing w:beforeLines="50" w:before="180" w:beforeAutospacing="1" w:afterAutospacing="1" w:line="320" w:lineRule="exact"/>
              <w:ind w:left="210" w:hanging="210"/>
              <w:rPr>
                <w:rFonts w:ascii="ＭＳ 明朝" w:hAnsi="ＭＳ 明朝"/>
                <w:color w:val="000000" w:themeColor="text1"/>
                <w:sz w:val="22"/>
              </w:rPr>
            </w:pPr>
          </w:p>
        </w:tc>
      </w:tr>
      <w:tr w:rsidR="0034293A" w:rsidRPr="000E5D2A" w14:paraId="28342C50" w14:textId="7D339F13" w:rsidTr="007F781B">
        <w:trPr>
          <w:cantSplit/>
          <w:trHeight w:val="70"/>
        </w:trPr>
        <w:tc>
          <w:tcPr>
            <w:tcW w:w="1931" w:type="dxa"/>
            <w:tcBorders>
              <w:top w:val="single" w:sz="4" w:space="0" w:color="000000"/>
              <w:left w:val="single" w:sz="4" w:space="0" w:color="000000"/>
              <w:right w:val="single" w:sz="4" w:space="0" w:color="000000"/>
            </w:tcBorders>
            <w:tcMar>
              <w:left w:w="49" w:type="dxa"/>
              <w:right w:w="49" w:type="dxa"/>
            </w:tcMar>
          </w:tcPr>
          <w:p w14:paraId="5F3CFA35" w14:textId="77777777" w:rsidR="0034293A" w:rsidRPr="000E5D2A" w:rsidRDefault="0034293A">
            <w:pPr>
              <w:spacing w:line="360" w:lineRule="exact"/>
              <w:ind w:left="220" w:hangingChars="100" w:hanging="220"/>
              <w:rPr>
                <w:rFonts w:ascii="ＭＳ 明朝" w:hAnsi="ＭＳ 明朝"/>
                <w:color w:val="000000" w:themeColor="text1"/>
                <w:sz w:val="22"/>
              </w:rPr>
            </w:pPr>
            <w:r>
              <w:rPr>
                <w:rFonts w:ascii="ＭＳ 明朝" w:hAnsi="ＭＳ 明朝" w:hint="eastAsia"/>
                <w:color w:val="000000" w:themeColor="text1"/>
                <w:sz w:val="22"/>
              </w:rPr>
              <w:t>④</w:t>
            </w:r>
            <w:r w:rsidRPr="000E5D2A">
              <w:rPr>
                <w:rFonts w:ascii="ＭＳ 明朝" w:hAnsi="ＭＳ 明朝"/>
                <w:color w:val="000000" w:themeColor="text1"/>
                <w:sz w:val="22"/>
              </w:rPr>
              <w:t>女性の取組</w:t>
            </w:r>
          </w:p>
        </w:tc>
        <w:tc>
          <w:tcPr>
            <w:tcW w:w="425" w:type="dxa"/>
            <w:tcBorders>
              <w:top w:val="single" w:sz="4" w:space="0" w:color="000000"/>
              <w:left w:val="single" w:sz="4" w:space="0" w:color="000000"/>
              <w:right w:val="single" w:sz="4" w:space="0" w:color="auto"/>
            </w:tcBorders>
            <w:tcMar>
              <w:left w:w="49" w:type="dxa"/>
              <w:right w:w="49" w:type="dxa"/>
            </w:tcMar>
            <w:vAlign w:val="center"/>
          </w:tcPr>
          <w:p w14:paraId="2582DBBA" w14:textId="04F78D07" w:rsidR="0034293A" w:rsidRPr="000E5D2A" w:rsidRDefault="0034293A" w:rsidP="007D5032">
            <w:pPr>
              <w:spacing w:after="100" w:afterAutospacing="1" w:line="320" w:lineRule="exact"/>
              <w:jc w:val="center"/>
              <w:rPr>
                <w:rFonts w:ascii="ＭＳ 明朝" w:hAnsi="ＭＳ 明朝"/>
                <w:color w:val="000000" w:themeColor="text1"/>
                <w:sz w:val="22"/>
              </w:rPr>
            </w:pPr>
          </w:p>
        </w:tc>
        <w:tc>
          <w:tcPr>
            <w:tcW w:w="6945" w:type="dxa"/>
            <w:tcBorders>
              <w:top w:val="single" w:sz="4" w:space="0" w:color="auto"/>
              <w:left w:val="single" w:sz="4" w:space="0" w:color="auto"/>
              <w:bottom w:val="single" w:sz="4" w:space="0" w:color="auto"/>
              <w:right w:val="single" w:sz="4" w:space="0" w:color="auto"/>
            </w:tcBorders>
          </w:tcPr>
          <w:p w14:paraId="406A8C5F" w14:textId="175A69E7" w:rsidR="0034293A" w:rsidRDefault="00587F73" w:rsidP="0034293A">
            <w:pPr>
              <w:spacing w:beforeLines="50" w:before="180" w:beforeAutospacing="1" w:afterAutospacing="1" w:line="320" w:lineRule="exact"/>
              <w:rPr>
                <w:rFonts w:ascii="ＭＳ 明朝" w:hAnsi="ＭＳ 明朝"/>
                <w:color w:val="000000" w:themeColor="text1"/>
                <w:sz w:val="22"/>
              </w:rPr>
            </w:pPr>
            <w:r w:rsidRPr="00587F73">
              <w:rPr>
                <w:rFonts w:ascii="ＭＳ 明朝" w:hAnsi="ＭＳ 明朝" w:hint="eastAsia"/>
                <w:color w:val="000000" w:themeColor="text1"/>
                <w:sz w:val="22"/>
              </w:rPr>
              <w:t>マイナンバーカード等女性であることを公的に証する書類、履歴事項全部証明書（登記簿謄本）、損益計算書（区分経理が分かる資料）等</w:t>
            </w:r>
          </w:p>
        </w:tc>
      </w:tr>
      <w:tr w:rsidR="0034293A" w:rsidRPr="000E5D2A" w14:paraId="3D8631C4" w14:textId="0A24FF71" w:rsidTr="007F781B">
        <w:trPr>
          <w:cantSplit/>
          <w:trHeight w:val="70"/>
        </w:trPr>
        <w:tc>
          <w:tcPr>
            <w:tcW w:w="1931" w:type="dxa"/>
            <w:vMerge w:val="restart"/>
            <w:tcBorders>
              <w:top w:val="single" w:sz="4" w:space="0" w:color="auto"/>
              <w:left w:val="single" w:sz="4" w:space="0" w:color="000000"/>
              <w:right w:val="single" w:sz="4" w:space="0" w:color="000000"/>
            </w:tcBorders>
            <w:tcMar>
              <w:left w:w="49" w:type="dxa"/>
              <w:right w:w="49" w:type="dxa"/>
            </w:tcMar>
          </w:tcPr>
          <w:p w14:paraId="7494C650" w14:textId="77777777" w:rsidR="0034293A" w:rsidRPr="000E5D2A" w:rsidRDefault="0034293A">
            <w:pPr>
              <w:spacing w:line="360" w:lineRule="exact"/>
              <w:ind w:left="220" w:hangingChars="100" w:hanging="220"/>
              <w:rPr>
                <w:rFonts w:ascii="ＭＳ 明朝" w:hAnsi="ＭＳ 明朝"/>
                <w:color w:val="000000" w:themeColor="text1"/>
                <w:sz w:val="22"/>
              </w:rPr>
            </w:pPr>
            <w:r w:rsidRPr="000E5D2A">
              <w:rPr>
                <w:rFonts w:ascii="ＭＳ 明朝" w:hAnsi="ＭＳ 明朝"/>
                <w:color w:val="000000" w:themeColor="text1"/>
                <w:sz w:val="22"/>
              </w:rPr>
              <w:t>⑤</w:t>
            </w:r>
            <w:r>
              <w:rPr>
                <w:rFonts w:ascii="ＭＳ 明朝" w:hAnsi="ＭＳ 明朝" w:hint="eastAsia"/>
                <w:color w:val="000000" w:themeColor="text1"/>
                <w:sz w:val="22"/>
              </w:rPr>
              <w:t>労働環境の改善</w:t>
            </w:r>
          </w:p>
        </w:tc>
        <w:tc>
          <w:tcPr>
            <w:tcW w:w="425" w:type="dxa"/>
            <w:tcBorders>
              <w:top w:val="single" w:sz="4" w:space="0" w:color="auto"/>
              <w:left w:val="single" w:sz="4" w:space="0" w:color="000000"/>
              <w:bottom w:val="single" w:sz="4" w:space="0" w:color="000000"/>
              <w:right w:val="single" w:sz="4" w:space="0" w:color="auto"/>
            </w:tcBorders>
            <w:tcMar>
              <w:left w:w="49" w:type="dxa"/>
              <w:right w:w="49" w:type="dxa"/>
            </w:tcMar>
            <w:vAlign w:val="center"/>
          </w:tcPr>
          <w:p w14:paraId="0A88CF52" w14:textId="56AF16CC" w:rsidR="0034293A" w:rsidRPr="000E5D2A" w:rsidRDefault="0034293A" w:rsidP="007D5032">
            <w:pPr>
              <w:spacing w:before="100" w:beforeAutospacing="1" w:after="100" w:afterAutospacing="1" w:line="320" w:lineRule="exact"/>
              <w:ind w:left="210" w:hanging="210"/>
              <w:jc w:val="center"/>
              <w:rPr>
                <w:rFonts w:ascii="ＭＳ 明朝" w:hAnsi="ＭＳ 明朝"/>
                <w:color w:val="000000" w:themeColor="text1"/>
                <w:sz w:val="22"/>
              </w:rPr>
            </w:pPr>
            <w:r w:rsidRPr="000E5D2A">
              <w:rPr>
                <w:rFonts w:ascii="ＭＳ 明朝" w:hAnsi="ＭＳ 明朝"/>
                <w:color w:val="000000" w:themeColor="text1"/>
                <w:sz w:val="22"/>
              </w:rPr>
              <w:t>ア</w:t>
            </w:r>
          </w:p>
        </w:tc>
        <w:tc>
          <w:tcPr>
            <w:tcW w:w="6945" w:type="dxa"/>
            <w:tcBorders>
              <w:top w:val="single" w:sz="4" w:space="0" w:color="auto"/>
              <w:left w:val="single" w:sz="4" w:space="0" w:color="auto"/>
              <w:bottom w:val="single" w:sz="4" w:space="0" w:color="auto"/>
              <w:right w:val="single" w:sz="4" w:space="0" w:color="auto"/>
            </w:tcBorders>
          </w:tcPr>
          <w:p w14:paraId="48684274" w14:textId="7A77B573" w:rsidR="0034293A" w:rsidRPr="000E5D2A" w:rsidRDefault="005522FD">
            <w:pPr>
              <w:spacing w:before="100" w:beforeAutospacing="1" w:after="100" w:afterAutospacing="1" w:line="320" w:lineRule="exact"/>
              <w:ind w:left="210" w:hanging="210"/>
              <w:rPr>
                <w:rFonts w:ascii="ＭＳ 明朝" w:hAnsi="ＭＳ 明朝"/>
                <w:color w:val="000000" w:themeColor="text1"/>
                <w:sz w:val="22"/>
              </w:rPr>
            </w:pPr>
            <w:r w:rsidRPr="005522FD">
              <w:rPr>
                <w:rFonts w:ascii="ＭＳ 明朝" w:hAnsi="ＭＳ 明朝" w:hint="eastAsia"/>
                <w:color w:val="000000" w:themeColor="text1"/>
                <w:sz w:val="22"/>
              </w:rPr>
              <w:t>労災保険加入証明書・雇用保険被保険者証　等</w:t>
            </w:r>
          </w:p>
        </w:tc>
      </w:tr>
      <w:tr w:rsidR="0034293A" w:rsidRPr="000E5D2A" w14:paraId="198390FC" w14:textId="519436EC" w:rsidTr="007F781B">
        <w:trPr>
          <w:cantSplit/>
          <w:trHeight w:val="70"/>
        </w:trPr>
        <w:tc>
          <w:tcPr>
            <w:tcW w:w="1931" w:type="dxa"/>
            <w:vMerge/>
            <w:tcBorders>
              <w:left w:val="single" w:sz="4" w:space="0" w:color="000000"/>
              <w:right w:val="single" w:sz="4" w:space="0" w:color="000000"/>
            </w:tcBorders>
            <w:tcMar>
              <w:left w:w="49" w:type="dxa"/>
              <w:right w:w="49" w:type="dxa"/>
            </w:tcMar>
          </w:tcPr>
          <w:p w14:paraId="602FEFC9" w14:textId="77777777" w:rsidR="0034293A" w:rsidRPr="000E5D2A" w:rsidRDefault="0034293A">
            <w:pPr>
              <w:spacing w:before="240" w:line="360" w:lineRule="exact"/>
              <w:ind w:left="220" w:hangingChars="100" w:hanging="220"/>
              <w:rPr>
                <w:rFonts w:ascii="ＭＳ 明朝" w:hAnsi="ＭＳ 明朝"/>
                <w:color w:val="000000" w:themeColor="text1"/>
                <w:sz w:val="22"/>
              </w:rPr>
            </w:pPr>
          </w:p>
        </w:tc>
        <w:tc>
          <w:tcPr>
            <w:tcW w:w="425"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14:paraId="2A0EEC14" w14:textId="160A81C7" w:rsidR="0034293A" w:rsidRPr="000E5D2A" w:rsidRDefault="0034293A" w:rsidP="007D5032">
            <w:pPr>
              <w:spacing w:before="100" w:beforeAutospacing="1" w:after="100" w:afterAutospacing="1" w:line="320" w:lineRule="exact"/>
              <w:ind w:left="210" w:hanging="210"/>
              <w:jc w:val="center"/>
              <w:rPr>
                <w:rFonts w:ascii="ＭＳ 明朝" w:hAnsi="ＭＳ 明朝"/>
                <w:color w:val="000000" w:themeColor="text1"/>
                <w:sz w:val="22"/>
              </w:rPr>
            </w:pPr>
            <w:r>
              <w:rPr>
                <w:rFonts w:ascii="ＭＳ 明朝" w:hAnsi="ＭＳ 明朝" w:hint="eastAsia"/>
                <w:color w:val="000000" w:themeColor="text1"/>
                <w:sz w:val="22"/>
              </w:rPr>
              <w:t>イ</w:t>
            </w:r>
          </w:p>
        </w:tc>
        <w:tc>
          <w:tcPr>
            <w:tcW w:w="6945" w:type="dxa"/>
            <w:tcBorders>
              <w:top w:val="single" w:sz="4" w:space="0" w:color="auto"/>
              <w:left w:val="single" w:sz="4" w:space="0" w:color="auto"/>
              <w:bottom w:val="single" w:sz="4" w:space="0" w:color="auto"/>
              <w:right w:val="single" w:sz="4" w:space="0" w:color="auto"/>
            </w:tcBorders>
          </w:tcPr>
          <w:p w14:paraId="3E0BE4C9" w14:textId="21D02AF1" w:rsidR="0034293A" w:rsidRDefault="005522FD">
            <w:pPr>
              <w:spacing w:before="100" w:beforeAutospacing="1" w:after="100" w:afterAutospacing="1" w:line="320" w:lineRule="exact"/>
              <w:ind w:left="210" w:hanging="210"/>
              <w:rPr>
                <w:rFonts w:ascii="ＭＳ 明朝" w:hAnsi="ＭＳ 明朝"/>
                <w:color w:val="000000" w:themeColor="text1"/>
                <w:sz w:val="22"/>
              </w:rPr>
            </w:pPr>
            <w:r w:rsidRPr="005522FD">
              <w:rPr>
                <w:rFonts w:ascii="ＭＳ 明朝" w:hAnsi="ＭＳ 明朝" w:hint="eastAsia"/>
                <w:color w:val="000000" w:themeColor="text1"/>
                <w:sz w:val="22"/>
              </w:rPr>
              <w:t>資格取得確認証・資格確認書　等</w:t>
            </w:r>
          </w:p>
        </w:tc>
      </w:tr>
      <w:tr w:rsidR="0034293A" w:rsidRPr="000E5D2A" w14:paraId="161801FA" w14:textId="54EFD8A2" w:rsidTr="007F781B">
        <w:trPr>
          <w:cantSplit/>
          <w:trHeight w:val="70"/>
        </w:trPr>
        <w:tc>
          <w:tcPr>
            <w:tcW w:w="1931" w:type="dxa"/>
            <w:vMerge/>
            <w:tcBorders>
              <w:left w:val="single" w:sz="4" w:space="0" w:color="000000"/>
              <w:bottom w:val="single" w:sz="4" w:space="0" w:color="000000"/>
              <w:right w:val="single" w:sz="4" w:space="0" w:color="000000"/>
            </w:tcBorders>
            <w:tcMar>
              <w:left w:w="49" w:type="dxa"/>
              <w:right w:w="49" w:type="dxa"/>
            </w:tcMar>
          </w:tcPr>
          <w:p w14:paraId="675DE597" w14:textId="77777777" w:rsidR="0034293A" w:rsidRPr="000E5D2A" w:rsidRDefault="0034293A">
            <w:pPr>
              <w:spacing w:before="240" w:line="360" w:lineRule="exact"/>
              <w:ind w:left="220" w:hangingChars="100" w:hanging="220"/>
              <w:rPr>
                <w:rFonts w:ascii="ＭＳ 明朝" w:hAnsi="ＭＳ 明朝"/>
                <w:color w:val="000000" w:themeColor="text1"/>
                <w:sz w:val="22"/>
              </w:rPr>
            </w:pPr>
          </w:p>
        </w:tc>
        <w:tc>
          <w:tcPr>
            <w:tcW w:w="425"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14:paraId="183DCE17" w14:textId="2C2177D3" w:rsidR="0034293A" w:rsidRPr="000E5D2A" w:rsidRDefault="0034293A" w:rsidP="007D5032">
            <w:pPr>
              <w:spacing w:before="100" w:beforeAutospacing="1" w:after="100" w:afterAutospacing="1" w:line="320" w:lineRule="exact"/>
              <w:ind w:left="210" w:hanging="210"/>
              <w:jc w:val="center"/>
              <w:rPr>
                <w:rFonts w:ascii="ＭＳ 明朝" w:hAnsi="ＭＳ 明朝"/>
                <w:color w:val="000000" w:themeColor="text1"/>
                <w:sz w:val="22"/>
              </w:rPr>
            </w:pPr>
            <w:r>
              <w:rPr>
                <w:rFonts w:ascii="ＭＳ 明朝" w:hAnsi="ＭＳ 明朝" w:hint="eastAsia"/>
                <w:color w:val="000000" w:themeColor="text1"/>
                <w:sz w:val="22"/>
              </w:rPr>
              <w:t>ウ</w:t>
            </w:r>
          </w:p>
        </w:tc>
        <w:tc>
          <w:tcPr>
            <w:tcW w:w="6945" w:type="dxa"/>
            <w:tcBorders>
              <w:top w:val="single" w:sz="4" w:space="0" w:color="auto"/>
              <w:left w:val="single" w:sz="4" w:space="0" w:color="auto"/>
              <w:bottom w:val="single" w:sz="4" w:space="0" w:color="auto"/>
              <w:right w:val="single" w:sz="4" w:space="0" w:color="auto"/>
            </w:tcBorders>
          </w:tcPr>
          <w:p w14:paraId="105698B2" w14:textId="219F73E5" w:rsidR="0034293A" w:rsidRDefault="005522FD">
            <w:pPr>
              <w:spacing w:before="100" w:beforeAutospacing="1" w:after="100" w:afterAutospacing="1" w:line="320" w:lineRule="exact"/>
              <w:ind w:left="210" w:hanging="210"/>
              <w:rPr>
                <w:rFonts w:ascii="ＭＳ 明朝" w:hAnsi="ＭＳ 明朝"/>
                <w:color w:val="000000" w:themeColor="text1"/>
                <w:sz w:val="22"/>
              </w:rPr>
            </w:pPr>
            <w:r w:rsidRPr="005522FD">
              <w:rPr>
                <w:rFonts w:ascii="ＭＳ 明朝" w:hAnsi="ＭＳ 明朝" w:hint="eastAsia"/>
                <w:color w:val="000000" w:themeColor="text1"/>
                <w:sz w:val="22"/>
              </w:rPr>
              <w:t>就業規則　等</w:t>
            </w:r>
          </w:p>
        </w:tc>
      </w:tr>
    </w:tbl>
    <w:p w14:paraId="339B4A08" w14:textId="002FEF3B" w:rsidR="00956AAB" w:rsidRDefault="00F90325" w:rsidP="00663C83">
      <w:pPr>
        <w:autoSpaceDN w:val="0"/>
        <w:spacing w:line="360" w:lineRule="exact"/>
        <w:ind w:left="220" w:hangingChars="100" w:hanging="220"/>
        <w:rPr>
          <w:rFonts w:ascii="ＭＳ 明朝" w:hAnsi="ＭＳ 明朝"/>
          <w:color w:val="000000" w:themeColor="text1"/>
          <w:sz w:val="22"/>
          <w:shd w:val="clear" w:color="000000" w:fill="auto"/>
        </w:rPr>
      </w:pPr>
      <w:r>
        <w:rPr>
          <w:rFonts w:ascii="ＭＳ 明朝" w:hAnsi="ＭＳ 明朝" w:hint="eastAsia"/>
          <w:color w:val="000000" w:themeColor="text1"/>
          <w:sz w:val="22"/>
          <w:shd w:val="clear" w:color="000000" w:fill="auto"/>
        </w:rPr>
        <w:t xml:space="preserve">※　</w:t>
      </w:r>
      <w:r w:rsidR="00645D0B">
        <w:rPr>
          <w:rFonts w:ascii="ＭＳ 明朝" w:hAnsi="ＭＳ 明朝" w:hint="eastAsia"/>
          <w:color w:val="000000" w:themeColor="text1"/>
          <w:sz w:val="22"/>
          <w:shd w:val="clear" w:color="000000" w:fill="auto"/>
        </w:rPr>
        <w:t>いずれの成果目標であっても、</w:t>
      </w:r>
      <w:r w:rsidR="001C10F9">
        <w:rPr>
          <w:rFonts w:ascii="ＭＳ 明朝" w:hAnsi="ＭＳ 明朝" w:hint="eastAsia"/>
          <w:color w:val="000000" w:themeColor="text1"/>
          <w:sz w:val="22"/>
          <w:shd w:val="clear" w:color="000000" w:fill="auto"/>
        </w:rPr>
        <w:t>収入総額、費用総額、人件費、付加価値額等は記載することとなりますので、決算書等の提出は必須</w:t>
      </w:r>
      <w:r w:rsidR="00CB71B0">
        <w:rPr>
          <w:rFonts w:ascii="ＭＳ 明朝" w:hAnsi="ＭＳ 明朝" w:hint="eastAsia"/>
          <w:color w:val="000000" w:themeColor="text1"/>
          <w:sz w:val="22"/>
          <w:shd w:val="clear" w:color="000000" w:fill="auto"/>
        </w:rPr>
        <w:t>となります。</w:t>
      </w:r>
      <w:r w:rsidR="00956AAB">
        <w:rPr>
          <w:rFonts w:ascii="ＭＳ 明朝" w:hAnsi="ＭＳ 明朝"/>
          <w:color w:val="000000" w:themeColor="text1"/>
          <w:sz w:val="22"/>
          <w:shd w:val="clear" w:color="000000" w:fill="auto"/>
        </w:rPr>
        <w:br w:type="page"/>
      </w:r>
    </w:p>
    <w:p w14:paraId="3C10AACB" w14:textId="105E192C" w:rsidR="00956AAB" w:rsidRDefault="00956AAB" w:rsidP="00FC0BEA">
      <w:pPr>
        <w:autoSpaceDN w:val="0"/>
        <w:spacing w:line="360" w:lineRule="exact"/>
        <w:rPr>
          <w:rFonts w:ascii="ＭＳ 明朝" w:hAnsi="ＭＳ 明朝"/>
          <w:color w:val="000000" w:themeColor="text1"/>
          <w:sz w:val="22"/>
          <w:shd w:val="clear" w:color="000000" w:fill="auto"/>
        </w:rPr>
      </w:pPr>
      <w:r>
        <w:rPr>
          <w:rFonts w:ascii="ＭＳ 明朝" w:hAnsi="ＭＳ 明朝" w:hint="eastAsia"/>
          <w:color w:val="000000" w:themeColor="text1"/>
          <w:sz w:val="22"/>
          <w:shd w:val="clear" w:color="000000" w:fill="auto"/>
        </w:rPr>
        <w:lastRenderedPageBreak/>
        <w:t>（別添６）</w:t>
      </w:r>
    </w:p>
    <w:p w14:paraId="1085402E" w14:textId="5132C3D2" w:rsidR="0012557A" w:rsidRDefault="005B5893" w:rsidP="0012557A">
      <w:pPr>
        <w:autoSpaceDN w:val="0"/>
        <w:spacing w:line="360" w:lineRule="exact"/>
        <w:jc w:val="center"/>
        <w:rPr>
          <w:rFonts w:ascii="ＭＳ 明朝" w:hAnsi="ＭＳ 明朝"/>
          <w:color w:val="000000" w:themeColor="text1"/>
          <w:sz w:val="22"/>
          <w:shd w:val="clear" w:color="000000" w:fill="auto"/>
        </w:rPr>
      </w:pPr>
      <w:r>
        <w:rPr>
          <w:rFonts w:ascii="ＭＳ 明朝" w:hAnsi="ＭＳ 明朝" w:hint="eastAsia"/>
          <w:color w:val="000000" w:themeColor="text1"/>
          <w:sz w:val="22"/>
          <w:shd w:val="clear" w:color="000000" w:fill="auto"/>
        </w:rPr>
        <w:t>事業実施に当たっての</w:t>
      </w:r>
      <w:r w:rsidR="00690D80">
        <w:rPr>
          <w:rFonts w:ascii="ＭＳ 明朝" w:hAnsi="ＭＳ 明朝" w:hint="eastAsia"/>
          <w:color w:val="000000" w:themeColor="text1"/>
          <w:sz w:val="22"/>
          <w:shd w:val="clear" w:color="000000" w:fill="auto"/>
        </w:rPr>
        <w:t>留意</w:t>
      </w:r>
      <w:r w:rsidR="00DB5F1B">
        <w:rPr>
          <w:rFonts w:ascii="ＭＳ 明朝" w:hAnsi="ＭＳ 明朝" w:hint="eastAsia"/>
          <w:color w:val="000000" w:themeColor="text1"/>
          <w:sz w:val="22"/>
          <w:shd w:val="clear" w:color="000000" w:fill="auto"/>
        </w:rPr>
        <w:t>事項</w:t>
      </w:r>
    </w:p>
    <w:tbl>
      <w:tblPr>
        <w:tblStyle w:val="ae"/>
        <w:tblW w:w="0" w:type="auto"/>
        <w:tblLook w:val="04A0" w:firstRow="1" w:lastRow="0" w:firstColumn="1" w:lastColumn="0" w:noHBand="0" w:noVBand="1"/>
      </w:tblPr>
      <w:tblGrid>
        <w:gridCol w:w="704"/>
        <w:gridCol w:w="8810"/>
      </w:tblGrid>
      <w:tr w:rsidR="00BD7600" w14:paraId="729B4707" w14:textId="77777777" w:rsidTr="00FC4A38">
        <w:tc>
          <w:tcPr>
            <w:tcW w:w="704" w:type="dxa"/>
            <w:vAlign w:val="center"/>
          </w:tcPr>
          <w:p w14:paraId="5AE1912E" w14:textId="357EE025" w:rsidR="00BD7600" w:rsidRDefault="00BD7600" w:rsidP="00BD7600">
            <w:pPr>
              <w:autoSpaceDN w:val="0"/>
              <w:spacing w:line="360" w:lineRule="exact"/>
              <w:jc w:val="center"/>
              <w:rPr>
                <w:rFonts w:ascii="ＭＳ 明朝" w:hAnsi="ＭＳ 明朝"/>
                <w:color w:val="000000" w:themeColor="text1"/>
                <w:sz w:val="22"/>
                <w:shd w:val="clear" w:color="000000" w:fill="auto"/>
              </w:rPr>
            </w:pPr>
            <w:r>
              <w:rPr>
                <w:rFonts w:ascii="ＭＳ 明朝" w:hAnsi="ＭＳ 明朝" w:hint="eastAsia"/>
                <w:color w:val="000000" w:themeColor="text1"/>
                <w:sz w:val="22"/>
                <w:shd w:val="clear" w:color="000000" w:fill="auto"/>
              </w:rPr>
              <w:t>時期</w:t>
            </w:r>
          </w:p>
        </w:tc>
        <w:tc>
          <w:tcPr>
            <w:tcW w:w="8810" w:type="dxa"/>
            <w:vAlign w:val="center"/>
          </w:tcPr>
          <w:p w14:paraId="1A8B71D9" w14:textId="4BDFEF01" w:rsidR="00BD7600" w:rsidRDefault="00BD7600" w:rsidP="00BD7600">
            <w:pPr>
              <w:autoSpaceDN w:val="0"/>
              <w:spacing w:line="360" w:lineRule="exact"/>
              <w:jc w:val="center"/>
              <w:rPr>
                <w:rFonts w:ascii="ＭＳ 明朝" w:hAnsi="ＭＳ 明朝"/>
                <w:color w:val="000000" w:themeColor="text1"/>
                <w:sz w:val="22"/>
                <w:shd w:val="clear" w:color="000000" w:fill="auto"/>
              </w:rPr>
            </w:pPr>
            <w:r>
              <w:rPr>
                <w:rFonts w:ascii="ＭＳ 明朝" w:hAnsi="ＭＳ 明朝" w:hint="eastAsia"/>
                <w:color w:val="000000" w:themeColor="text1"/>
                <w:sz w:val="22"/>
                <w:shd w:val="clear" w:color="000000" w:fill="auto"/>
              </w:rPr>
              <w:t>留意事項</w:t>
            </w:r>
          </w:p>
        </w:tc>
      </w:tr>
      <w:tr w:rsidR="00BD7600" w14:paraId="015662AE" w14:textId="77777777" w:rsidTr="00FC4A38">
        <w:trPr>
          <w:cantSplit/>
          <w:trHeight w:val="1361"/>
        </w:trPr>
        <w:tc>
          <w:tcPr>
            <w:tcW w:w="704" w:type="dxa"/>
            <w:textDirection w:val="tbRlV"/>
            <w:vAlign w:val="center"/>
          </w:tcPr>
          <w:p w14:paraId="4A00D665" w14:textId="4AA81E03" w:rsidR="00BD7600" w:rsidRDefault="00FC4A38" w:rsidP="005B5893">
            <w:pPr>
              <w:autoSpaceDN w:val="0"/>
              <w:spacing w:line="360" w:lineRule="exact"/>
              <w:ind w:left="113" w:right="113"/>
              <w:jc w:val="center"/>
              <w:rPr>
                <w:rFonts w:ascii="ＭＳ 明朝" w:hAnsi="ＭＳ 明朝"/>
                <w:color w:val="000000" w:themeColor="text1"/>
                <w:sz w:val="22"/>
                <w:shd w:val="clear" w:color="000000" w:fill="auto"/>
              </w:rPr>
            </w:pPr>
            <w:r>
              <w:rPr>
                <w:rFonts w:ascii="ＭＳ 明朝" w:hAnsi="ＭＳ 明朝" w:hint="eastAsia"/>
                <w:color w:val="000000" w:themeColor="text1"/>
                <w:sz w:val="22"/>
                <w:shd w:val="clear" w:color="000000" w:fill="auto"/>
              </w:rPr>
              <w:t>計画承認前</w:t>
            </w:r>
          </w:p>
        </w:tc>
        <w:tc>
          <w:tcPr>
            <w:tcW w:w="8810" w:type="dxa"/>
            <w:vAlign w:val="center"/>
          </w:tcPr>
          <w:p w14:paraId="30504655" w14:textId="46F9F2A7" w:rsidR="007A7B35" w:rsidRPr="007A7B35" w:rsidRDefault="000D2DBF" w:rsidP="00AE54B1">
            <w:pPr>
              <w:autoSpaceDN w:val="0"/>
              <w:spacing w:line="320" w:lineRule="exact"/>
              <w:ind w:left="220" w:hangingChars="100" w:hanging="220"/>
              <w:rPr>
                <w:rFonts w:ascii="ＭＳ 明朝" w:hAnsi="ＭＳ 明朝"/>
                <w:color w:val="000000" w:themeColor="text1"/>
                <w:sz w:val="22"/>
                <w:shd w:val="clear" w:color="000000" w:fill="auto"/>
              </w:rPr>
            </w:pPr>
            <w:r>
              <w:rPr>
                <w:rFonts w:ascii="ＭＳ 明朝" w:hAnsi="ＭＳ 明朝" w:hint="eastAsia"/>
                <w:color w:val="000000" w:themeColor="text1"/>
                <w:sz w:val="22"/>
                <w:shd w:val="clear" w:color="000000" w:fill="auto"/>
              </w:rPr>
              <w:t>・農作業安全対策を講じること</w:t>
            </w:r>
          </w:p>
          <w:p w14:paraId="56E5D493" w14:textId="77777777" w:rsidR="007A7B35" w:rsidRPr="007A7B35" w:rsidRDefault="007A7B35" w:rsidP="005B5893">
            <w:pPr>
              <w:autoSpaceDN w:val="0"/>
              <w:spacing w:line="320" w:lineRule="exact"/>
              <w:ind w:left="220" w:hangingChars="100" w:hanging="220"/>
              <w:rPr>
                <w:rFonts w:ascii="ＭＳ 明朝" w:hAnsi="ＭＳ 明朝"/>
                <w:color w:val="000000" w:themeColor="text1"/>
                <w:sz w:val="22"/>
                <w:shd w:val="clear" w:color="000000" w:fill="auto"/>
              </w:rPr>
            </w:pPr>
            <w:r>
              <w:rPr>
                <w:rFonts w:ascii="ＭＳ 明朝" w:hAnsi="ＭＳ 明朝" w:hint="eastAsia"/>
                <w:color w:val="000000" w:themeColor="text1"/>
                <w:sz w:val="22"/>
                <w:shd w:val="clear" w:color="000000" w:fill="auto"/>
              </w:rPr>
              <w:t>・</w:t>
            </w:r>
            <w:r w:rsidRPr="007A7B35">
              <w:rPr>
                <w:rFonts w:ascii="ＭＳ 明朝" w:hAnsi="ＭＳ 明朝" w:hint="eastAsia"/>
                <w:color w:val="000000" w:themeColor="text1"/>
                <w:sz w:val="22"/>
                <w:shd w:val="clear" w:color="000000" w:fill="auto"/>
              </w:rPr>
              <w:t>農業版BCP（事業継続計画）を策定するよう努めること</w:t>
            </w:r>
          </w:p>
          <w:p w14:paraId="41D63AFC" w14:textId="77777777" w:rsidR="007A7B35" w:rsidRPr="007A7B35" w:rsidRDefault="007A7B35" w:rsidP="005B5893">
            <w:pPr>
              <w:autoSpaceDN w:val="0"/>
              <w:spacing w:line="320" w:lineRule="exact"/>
              <w:ind w:left="220" w:hangingChars="100" w:hanging="220"/>
              <w:rPr>
                <w:rFonts w:ascii="ＭＳ 明朝" w:hAnsi="ＭＳ 明朝"/>
                <w:color w:val="000000" w:themeColor="text1"/>
                <w:sz w:val="22"/>
                <w:shd w:val="clear" w:color="000000" w:fill="auto"/>
              </w:rPr>
            </w:pPr>
            <w:r>
              <w:rPr>
                <w:rFonts w:ascii="ＭＳ 明朝" w:hAnsi="ＭＳ 明朝" w:hint="eastAsia"/>
                <w:color w:val="000000" w:themeColor="text1"/>
                <w:sz w:val="22"/>
                <w:shd w:val="clear" w:color="000000" w:fill="auto"/>
              </w:rPr>
              <w:t>・</w:t>
            </w:r>
            <w:r w:rsidRPr="007A7B35">
              <w:rPr>
                <w:rFonts w:ascii="ＭＳ 明朝" w:hAnsi="ＭＳ 明朝" w:hint="eastAsia"/>
                <w:color w:val="000000" w:themeColor="text1"/>
                <w:sz w:val="22"/>
                <w:shd w:val="clear" w:color="000000" w:fill="auto"/>
              </w:rPr>
              <w:t>青色申告を実施するよう努めること</w:t>
            </w:r>
          </w:p>
          <w:p w14:paraId="1D2DCE77" w14:textId="34CAD333" w:rsidR="007A7B35" w:rsidRPr="00AB789B" w:rsidRDefault="007A7B35" w:rsidP="005B5893">
            <w:pPr>
              <w:autoSpaceDN w:val="0"/>
              <w:spacing w:line="320" w:lineRule="exact"/>
              <w:ind w:left="220" w:hangingChars="100" w:hanging="220"/>
              <w:rPr>
                <w:rFonts w:ascii="ＭＳ 明朝" w:hAnsi="ＭＳ 明朝"/>
                <w:color w:val="000000" w:themeColor="text1"/>
                <w:sz w:val="22"/>
                <w:shd w:val="clear" w:color="000000" w:fill="auto"/>
              </w:rPr>
            </w:pPr>
            <w:r>
              <w:rPr>
                <w:rFonts w:ascii="ＭＳ 明朝" w:hAnsi="ＭＳ 明朝" w:hint="eastAsia"/>
                <w:color w:val="000000" w:themeColor="text1"/>
                <w:sz w:val="22"/>
                <w:shd w:val="clear" w:color="000000" w:fill="auto"/>
              </w:rPr>
              <w:t>・</w:t>
            </w:r>
            <w:r w:rsidR="00AB789B" w:rsidRPr="00AB789B">
              <w:rPr>
                <w:rFonts w:ascii="ＭＳ 明朝" w:hAnsi="ＭＳ 明朝" w:hint="eastAsia"/>
                <w:color w:val="000000" w:themeColor="text1"/>
                <w:sz w:val="22"/>
                <w:shd w:val="clear" w:color="000000" w:fill="auto"/>
              </w:rPr>
              <w:t>環境負荷低減チェックシートの取組を実施すること</w:t>
            </w:r>
          </w:p>
        </w:tc>
      </w:tr>
      <w:tr w:rsidR="00BD7600" w14:paraId="10D62359" w14:textId="77777777" w:rsidTr="005B5893">
        <w:trPr>
          <w:cantSplit/>
          <w:trHeight w:val="1365"/>
        </w:trPr>
        <w:tc>
          <w:tcPr>
            <w:tcW w:w="704" w:type="dxa"/>
            <w:textDirection w:val="tbRlV"/>
            <w:vAlign w:val="center"/>
          </w:tcPr>
          <w:p w14:paraId="6A147092" w14:textId="1A9B5D5A" w:rsidR="00BD7600" w:rsidRDefault="005B5893" w:rsidP="005B5893">
            <w:pPr>
              <w:autoSpaceDN w:val="0"/>
              <w:spacing w:line="360" w:lineRule="exact"/>
              <w:ind w:left="113" w:right="113"/>
              <w:jc w:val="center"/>
              <w:rPr>
                <w:rFonts w:ascii="ＭＳ 明朝" w:hAnsi="ＭＳ 明朝"/>
                <w:color w:val="000000" w:themeColor="text1"/>
                <w:sz w:val="22"/>
                <w:shd w:val="clear" w:color="000000" w:fill="auto"/>
              </w:rPr>
            </w:pPr>
            <w:r>
              <w:rPr>
                <w:rFonts w:ascii="ＭＳ 明朝" w:hAnsi="ＭＳ 明朝" w:hint="eastAsia"/>
                <w:color w:val="000000" w:themeColor="text1"/>
                <w:sz w:val="22"/>
                <w:shd w:val="clear" w:color="000000" w:fill="auto"/>
              </w:rPr>
              <w:t>事業着工前</w:t>
            </w:r>
          </w:p>
        </w:tc>
        <w:tc>
          <w:tcPr>
            <w:tcW w:w="8810" w:type="dxa"/>
            <w:vAlign w:val="center"/>
          </w:tcPr>
          <w:p w14:paraId="5A622F46" w14:textId="77777777" w:rsidR="00AB789B" w:rsidRPr="00AB789B" w:rsidRDefault="00AB789B" w:rsidP="005B5893">
            <w:pPr>
              <w:autoSpaceDN w:val="0"/>
              <w:spacing w:line="320" w:lineRule="exact"/>
              <w:ind w:left="220" w:hangingChars="100" w:hanging="220"/>
              <w:rPr>
                <w:rFonts w:ascii="ＭＳ 明朝" w:hAnsi="ＭＳ 明朝"/>
                <w:color w:val="000000" w:themeColor="text1"/>
                <w:sz w:val="22"/>
                <w:shd w:val="clear" w:color="000000" w:fill="auto"/>
              </w:rPr>
            </w:pPr>
            <w:r>
              <w:rPr>
                <w:rFonts w:ascii="ＭＳ 明朝" w:hAnsi="ＭＳ 明朝" w:hint="eastAsia"/>
                <w:color w:val="000000" w:themeColor="text1"/>
                <w:sz w:val="22"/>
                <w:shd w:val="clear" w:color="000000" w:fill="auto"/>
              </w:rPr>
              <w:t>・</w:t>
            </w:r>
            <w:r w:rsidRPr="00AB789B">
              <w:rPr>
                <w:rFonts w:ascii="ＭＳ 明朝" w:hAnsi="ＭＳ 明朝" w:hint="eastAsia"/>
                <w:color w:val="000000" w:themeColor="text1"/>
                <w:sz w:val="22"/>
                <w:shd w:val="clear" w:color="000000" w:fill="auto"/>
              </w:rPr>
              <w:t>個別経営体調書等の記載事項に即して、適切に機械等の導入等を行うこと</w:t>
            </w:r>
          </w:p>
          <w:p w14:paraId="5DE3BAE4" w14:textId="77777777" w:rsidR="00AB789B" w:rsidRPr="00AB789B" w:rsidRDefault="00AB789B" w:rsidP="005B5893">
            <w:pPr>
              <w:autoSpaceDN w:val="0"/>
              <w:spacing w:line="320" w:lineRule="exact"/>
              <w:ind w:left="220" w:hangingChars="100" w:hanging="220"/>
              <w:rPr>
                <w:rFonts w:ascii="ＭＳ 明朝" w:hAnsi="ＭＳ 明朝"/>
                <w:color w:val="000000" w:themeColor="text1"/>
                <w:sz w:val="22"/>
                <w:shd w:val="clear" w:color="000000" w:fill="auto"/>
              </w:rPr>
            </w:pPr>
            <w:r>
              <w:rPr>
                <w:rFonts w:ascii="ＭＳ 明朝" w:hAnsi="ＭＳ 明朝" w:hint="eastAsia"/>
                <w:color w:val="000000" w:themeColor="text1"/>
                <w:sz w:val="22"/>
                <w:shd w:val="clear" w:color="000000" w:fill="auto"/>
              </w:rPr>
              <w:t>・</w:t>
            </w:r>
            <w:r w:rsidRPr="00AB789B">
              <w:rPr>
                <w:rFonts w:ascii="ＭＳ 明朝" w:hAnsi="ＭＳ 明朝" w:hint="eastAsia"/>
                <w:color w:val="000000" w:themeColor="text1"/>
                <w:sz w:val="22"/>
                <w:shd w:val="clear" w:color="000000" w:fill="auto"/>
              </w:rPr>
              <w:t>事業実施主体からの助成金の交付決定に基づき着工すること</w:t>
            </w:r>
          </w:p>
          <w:p w14:paraId="2D2F7632" w14:textId="32325765" w:rsidR="00BD7600" w:rsidRPr="00A9405C" w:rsidRDefault="00AB789B" w:rsidP="005B5893">
            <w:pPr>
              <w:autoSpaceDN w:val="0"/>
              <w:spacing w:line="320" w:lineRule="exact"/>
              <w:ind w:left="220" w:hangingChars="100" w:hanging="220"/>
              <w:rPr>
                <w:rFonts w:ascii="ＭＳ 明朝" w:hAnsi="ＭＳ 明朝"/>
                <w:color w:val="000000" w:themeColor="text1"/>
                <w:sz w:val="22"/>
                <w:shd w:val="clear" w:color="000000" w:fill="auto"/>
              </w:rPr>
            </w:pPr>
            <w:r>
              <w:rPr>
                <w:rFonts w:ascii="ＭＳ 明朝" w:hAnsi="ＭＳ 明朝" w:hint="eastAsia"/>
                <w:color w:val="000000" w:themeColor="text1"/>
                <w:sz w:val="22"/>
                <w:shd w:val="clear" w:color="000000" w:fill="auto"/>
              </w:rPr>
              <w:t>・</w:t>
            </w:r>
            <w:r w:rsidR="00A9405C" w:rsidRPr="00A9405C">
              <w:rPr>
                <w:rFonts w:ascii="ＭＳ 明朝" w:hAnsi="ＭＳ 明朝" w:hint="eastAsia"/>
                <w:color w:val="000000" w:themeColor="text1"/>
                <w:sz w:val="22"/>
                <w:shd w:val="clear" w:color="000000" w:fill="auto"/>
              </w:rPr>
              <w:t>機械等の導入に当たっては、中古機械等を含め、複数の業者からの見積もり徴取等により、事業費の低減に向けた取組を行うこと</w:t>
            </w:r>
          </w:p>
        </w:tc>
      </w:tr>
      <w:tr w:rsidR="00BD7600" w14:paraId="5E260F22" w14:textId="77777777" w:rsidTr="005B5893">
        <w:trPr>
          <w:cantSplit/>
          <w:trHeight w:val="1412"/>
        </w:trPr>
        <w:tc>
          <w:tcPr>
            <w:tcW w:w="704" w:type="dxa"/>
            <w:textDirection w:val="tbRlV"/>
            <w:vAlign w:val="center"/>
          </w:tcPr>
          <w:p w14:paraId="0216D63E" w14:textId="118FD4A2" w:rsidR="00BD7600" w:rsidRDefault="005B5893" w:rsidP="005B5893">
            <w:pPr>
              <w:autoSpaceDN w:val="0"/>
              <w:spacing w:line="360" w:lineRule="exact"/>
              <w:ind w:left="113" w:right="113"/>
              <w:jc w:val="center"/>
              <w:rPr>
                <w:rFonts w:ascii="ＭＳ 明朝" w:hAnsi="ＭＳ 明朝"/>
                <w:color w:val="000000" w:themeColor="text1"/>
                <w:sz w:val="22"/>
                <w:shd w:val="clear" w:color="000000" w:fill="auto"/>
              </w:rPr>
            </w:pPr>
            <w:r>
              <w:rPr>
                <w:rFonts w:ascii="ＭＳ 明朝" w:hAnsi="ＭＳ 明朝" w:hint="eastAsia"/>
                <w:color w:val="000000" w:themeColor="text1"/>
                <w:sz w:val="22"/>
                <w:shd w:val="clear" w:color="000000" w:fill="auto"/>
              </w:rPr>
              <w:t>事業着工後</w:t>
            </w:r>
          </w:p>
        </w:tc>
        <w:tc>
          <w:tcPr>
            <w:tcW w:w="8810" w:type="dxa"/>
            <w:vAlign w:val="center"/>
          </w:tcPr>
          <w:p w14:paraId="26FAC407" w14:textId="27156708" w:rsidR="00A9405C" w:rsidRPr="00A9405C" w:rsidRDefault="00A9405C" w:rsidP="005B5893">
            <w:pPr>
              <w:autoSpaceDN w:val="0"/>
              <w:spacing w:line="320" w:lineRule="exact"/>
              <w:ind w:left="220" w:hangingChars="100" w:hanging="220"/>
              <w:rPr>
                <w:rFonts w:ascii="ＭＳ 明朝" w:hAnsi="ＭＳ 明朝"/>
                <w:color w:val="000000" w:themeColor="text1"/>
                <w:sz w:val="22"/>
                <w:shd w:val="clear" w:color="000000" w:fill="auto"/>
              </w:rPr>
            </w:pPr>
            <w:r>
              <w:rPr>
                <w:rFonts w:ascii="ＭＳ 明朝" w:hAnsi="ＭＳ 明朝" w:hint="eastAsia"/>
                <w:color w:val="000000" w:themeColor="text1"/>
                <w:sz w:val="22"/>
                <w:shd w:val="clear" w:color="000000" w:fill="auto"/>
              </w:rPr>
              <w:t>・</w:t>
            </w:r>
            <w:r w:rsidRPr="00A9405C">
              <w:rPr>
                <w:rFonts w:ascii="ＭＳ 明朝" w:hAnsi="ＭＳ 明朝" w:hint="eastAsia"/>
                <w:color w:val="000000" w:themeColor="text1"/>
                <w:sz w:val="22"/>
                <w:shd w:val="clear" w:color="000000" w:fill="auto"/>
              </w:rPr>
              <w:t>事業に着工した場合には、着工届</w:t>
            </w:r>
            <w:r w:rsidR="00953223" w:rsidRPr="00953223">
              <w:rPr>
                <w:rFonts w:ascii="ＭＳ 明朝" w:hAnsi="ＭＳ 明朝" w:hint="eastAsia"/>
                <w:color w:val="000000" w:themeColor="text1"/>
                <w:sz w:val="22"/>
                <w:shd w:val="clear" w:color="000000" w:fill="auto"/>
              </w:rPr>
              <w:t>もしくは着工を確認できる資料（契約者、工事工程表等）</w:t>
            </w:r>
            <w:r w:rsidRPr="00A9405C">
              <w:rPr>
                <w:rFonts w:ascii="ＭＳ 明朝" w:hAnsi="ＭＳ 明朝" w:hint="eastAsia"/>
                <w:color w:val="000000" w:themeColor="text1"/>
                <w:sz w:val="22"/>
                <w:shd w:val="clear" w:color="000000" w:fill="auto"/>
              </w:rPr>
              <w:t>を提出すること</w:t>
            </w:r>
          </w:p>
          <w:p w14:paraId="4125B1E2" w14:textId="31BF9746" w:rsidR="00BD7600" w:rsidRPr="00A9405C" w:rsidRDefault="00A9405C" w:rsidP="005B5893">
            <w:pPr>
              <w:autoSpaceDN w:val="0"/>
              <w:spacing w:line="320" w:lineRule="exact"/>
              <w:ind w:left="220" w:hangingChars="100" w:hanging="220"/>
              <w:rPr>
                <w:rFonts w:ascii="ＭＳ 明朝" w:hAnsi="ＭＳ 明朝"/>
                <w:color w:val="000000" w:themeColor="text1"/>
                <w:sz w:val="22"/>
                <w:shd w:val="clear" w:color="000000" w:fill="auto"/>
              </w:rPr>
            </w:pPr>
            <w:r>
              <w:rPr>
                <w:rFonts w:ascii="ＭＳ 明朝" w:hAnsi="ＭＳ 明朝" w:hint="eastAsia"/>
                <w:color w:val="000000" w:themeColor="text1"/>
                <w:sz w:val="22"/>
                <w:shd w:val="clear" w:color="000000" w:fill="auto"/>
              </w:rPr>
              <w:t>・</w:t>
            </w:r>
            <w:r w:rsidRPr="00A9405C">
              <w:rPr>
                <w:rFonts w:ascii="ＭＳ 明朝" w:hAnsi="ＭＳ 明朝" w:hint="eastAsia"/>
                <w:color w:val="000000" w:themeColor="text1"/>
                <w:sz w:val="22"/>
                <w:shd w:val="clear" w:color="000000" w:fill="auto"/>
              </w:rPr>
              <w:t>園芸施設共済、農機具共済、民間事業者が提供する保険又は施工・販売業者等による保証等に加入すること（加入期間：通年かつ処分制限期間満了まで）</w:t>
            </w:r>
          </w:p>
        </w:tc>
      </w:tr>
      <w:tr w:rsidR="00BD7600" w14:paraId="3E663451" w14:textId="77777777" w:rsidTr="00FC4A38">
        <w:trPr>
          <w:cantSplit/>
          <w:trHeight w:val="1134"/>
        </w:trPr>
        <w:tc>
          <w:tcPr>
            <w:tcW w:w="704" w:type="dxa"/>
            <w:textDirection w:val="tbRlV"/>
            <w:vAlign w:val="center"/>
          </w:tcPr>
          <w:p w14:paraId="751F68A2" w14:textId="217A2552" w:rsidR="00BD7600" w:rsidRDefault="005B5893" w:rsidP="005B5893">
            <w:pPr>
              <w:autoSpaceDN w:val="0"/>
              <w:spacing w:line="360" w:lineRule="exact"/>
              <w:ind w:left="113" w:right="113"/>
              <w:jc w:val="center"/>
              <w:rPr>
                <w:rFonts w:ascii="ＭＳ 明朝" w:hAnsi="ＭＳ 明朝"/>
                <w:color w:val="000000" w:themeColor="text1"/>
                <w:sz w:val="22"/>
                <w:shd w:val="clear" w:color="000000" w:fill="auto"/>
              </w:rPr>
            </w:pPr>
            <w:r>
              <w:rPr>
                <w:rFonts w:ascii="ＭＳ 明朝" w:hAnsi="ＭＳ 明朝" w:hint="eastAsia"/>
                <w:color w:val="000000" w:themeColor="text1"/>
                <w:sz w:val="22"/>
                <w:shd w:val="clear" w:color="000000" w:fill="auto"/>
              </w:rPr>
              <w:t>事業完了後</w:t>
            </w:r>
          </w:p>
        </w:tc>
        <w:tc>
          <w:tcPr>
            <w:tcW w:w="8810" w:type="dxa"/>
            <w:vAlign w:val="center"/>
          </w:tcPr>
          <w:p w14:paraId="5CCA39C7" w14:textId="4C8CED90" w:rsidR="003F4164" w:rsidRPr="003F4164" w:rsidRDefault="00A9405C" w:rsidP="005B5893">
            <w:pPr>
              <w:autoSpaceDN w:val="0"/>
              <w:spacing w:line="320" w:lineRule="exact"/>
              <w:ind w:left="220" w:hangingChars="100" w:hanging="220"/>
              <w:rPr>
                <w:rFonts w:ascii="ＭＳ 明朝" w:hAnsi="ＭＳ 明朝"/>
                <w:color w:val="000000" w:themeColor="text1"/>
                <w:sz w:val="22"/>
                <w:shd w:val="clear" w:color="000000" w:fill="auto"/>
              </w:rPr>
            </w:pPr>
            <w:r>
              <w:rPr>
                <w:rFonts w:ascii="ＭＳ 明朝" w:hAnsi="ＭＳ 明朝" w:hint="eastAsia"/>
                <w:color w:val="000000" w:themeColor="text1"/>
                <w:sz w:val="22"/>
                <w:shd w:val="clear" w:color="000000" w:fill="auto"/>
              </w:rPr>
              <w:t>・</w:t>
            </w:r>
            <w:r w:rsidR="003F4164" w:rsidRPr="003F4164">
              <w:rPr>
                <w:rFonts w:ascii="ＭＳ 明朝" w:hAnsi="ＭＳ 明朝" w:hint="eastAsia"/>
                <w:color w:val="000000" w:themeColor="text1"/>
                <w:sz w:val="22"/>
                <w:shd w:val="clear" w:color="000000" w:fill="auto"/>
              </w:rPr>
              <w:t>事業を完了した場合には、</w:t>
            </w:r>
            <w:r w:rsidR="00AE54B1">
              <w:rPr>
                <w:rFonts w:ascii="ＭＳ 明朝" w:hAnsi="ＭＳ 明朝" w:hint="eastAsia"/>
                <w:color w:val="000000" w:themeColor="text1"/>
                <w:sz w:val="22"/>
                <w:shd w:val="clear" w:color="000000" w:fill="auto"/>
              </w:rPr>
              <w:t>竣工</w:t>
            </w:r>
            <w:r w:rsidR="003F4164" w:rsidRPr="003F4164">
              <w:rPr>
                <w:rFonts w:ascii="ＭＳ 明朝" w:hAnsi="ＭＳ 明朝" w:hint="eastAsia"/>
                <w:color w:val="000000" w:themeColor="text1"/>
                <w:sz w:val="22"/>
                <w:shd w:val="clear" w:color="000000" w:fill="auto"/>
              </w:rPr>
              <w:t>届</w:t>
            </w:r>
            <w:r w:rsidR="00953223" w:rsidRPr="00953223">
              <w:rPr>
                <w:rFonts w:ascii="ＭＳ 明朝" w:hAnsi="ＭＳ 明朝" w:hint="eastAsia"/>
                <w:color w:val="000000" w:themeColor="text1"/>
                <w:sz w:val="22"/>
                <w:shd w:val="clear" w:color="000000" w:fill="auto"/>
              </w:rPr>
              <w:t>もしくは事業の完了を確認できる書類（納品書、工事完成引渡書等の写し）</w:t>
            </w:r>
            <w:r w:rsidR="003F4164" w:rsidRPr="003F4164">
              <w:rPr>
                <w:rFonts w:ascii="ＭＳ 明朝" w:hAnsi="ＭＳ 明朝" w:hint="eastAsia"/>
                <w:color w:val="000000" w:themeColor="text1"/>
                <w:sz w:val="22"/>
                <w:shd w:val="clear" w:color="000000" w:fill="auto"/>
              </w:rPr>
              <w:t>を提出すること</w:t>
            </w:r>
          </w:p>
          <w:p w14:paraId="28ABDCF5" w14:textId="77777777" w:rsidR="003F4164" w:rsidRPr="003F4164" w:rsidRDefault="003F4164" w:rsidP="005B5893">
            <w:pPr>
              <w:autoSpaceDN w:val="0"/>
              <w:spacing w:line="320" w:lineRule="exact"/>
              <w:ind w:left="220" w:hangingChars="100" w:hanging="220"/>
              <w:rPr>
                <w:rFonts w:ascii="ＭＳ 明朝" w:hAnsi="ＭＳ 明朝"/>
                <w:color w:val="000000" w:themeColor="text1"/>
                <w:sz w:val="22"/>
                <w:shd w:val="clear" w:color="000000" w:fill="auto"/>
              </w:rPr>
            </w:pPr>
            <w:r>
              <w:rPr>
                <w:rFonts w:ascii="ＭＳ 明朝" w:hAnsi="ＭＳ 明朝" w:hint="eastAsia"/>
                <w:color w:val="000000" w:themeColor="text1"/>
                <w:sz w:val="22"/>
                <w:shd w:val="clear" w:color="000000" w:fill="auto"/>
              </w:rPr>
              <w:t>・</w:t>
            </w:r>
            <w:r w:rsidRPr="003F4164">
              <w:rPr>
                <w:rFonts w:ascii="ＭＳ 明朝" w:hAnsi="ＭＳ 明朝" w:hint="eastAsia"/>
                <w:color w:val="000000" w:themeColor="text1"/>
                <w:sz w:val="22"/>
                <w:shd w:val="clear" w:color="000000" w:fill="auto"/>
              </w:rPr>
              <w:t>法定耐用年数（中古機械等の場合は中古資産耐用年数）に相当する期間に準じ処分制限期間を設定すること</w:t>
            </w:r>
          </w:p>
          <w:p w14:paraId="32442E45" w14:textId="77777777" w:rsidR="003F4164" w:rsidRPr="003F4164" w:rsidRDefault="003F4164" w:rsidP="005B5893">
            <w:pPr>
              <w:autoSpaceDN w:val="0"/>
              <w:spacing w:line="320" w:lineRule="exact"/>
              <w:ind w:left="220" w:hangingChars="100" w:hanging="220"/>
              <w:rPr>
                <w:rFonts w:ascii="ＭＳ 明朝" w:hAnsi="ＭＳ 明朝"/>
                <w:color w:val="000000" w:themeColor="text1"/>
                <w:sz w:val="22"/>
                <w:shd w:val="clear" w:color="000000" w:fill="auto"/>
              </w:rPr>
            </w:pPr>
            <w:r>
              <w:rPr>
                <w:rFonts w:ascii="ＭＳ 明朝" w:hAnsi="ＭＳ 明朝" w:hint="eastAsia"/>
                <w:color w:val="000000" w:themeColor="text1"/>
                <w:sz w:val="22"/>
                <w:shd w:val="clear" w:color="000000" w:fill="auto"/>
              </w:rPr>
              <w:t>・</w:t>
            </w:r>
            <w:r w:rsidRPr="003F4164">
              <w:rPr>
                <w:rFonts w:ascii="ＭＳ 明朝" w:hAnsi="ＭＳ 明朝" w:hint="eastAsia"/>
                <w:color w:val="000000" w:themeColor="text1"/>
                <w:sz w:val="22"/>
                <w:shd w:val="clear" w:color="000000" w:fill="auto"/>
              </w:rPr>
              <w:t>財産管理台帳を備え置くこと</w:t>
            </w:r>
          </w:p>
          <w:p w14:paraId="68DAAD80" w14:textId="77777777" w:rsidR="00445B7C" w:rsidRPr="00445B7C" w:rsidRDefault="003F4164" w:rsidP="005B5893">
            <w:pPr>
              <w:autoSpaceDN w:val="0"/>
              <w:spacing w:line="320" w:lineRule="exact"/>
              <w:ind w:left="220" w:hangingChars="100" w:hanging="220"/>
              <w:rPr>
                <w:rFonts w:ascii="ＭＳ 明朝" w:hAnsi="ＭＳ 明朝"/>
                <w:color w:val="000000" w:themeColor="text1"/>
                <w:sz w:val="22"/>
                <w:shd w:val="clear" w:color="000000" w:fill="auto"/>
              </w:rPr>
            </w:pPr>
            <w:r>
              <w:rPr>
                <w:rFonts w:ascii="ＭＳ 明朝" w:hAnsi="ＭＳ 明朝" w:hint="eastAsia"/>
                <w:color w:val="000000" w:themeColor="text1"/>
                <w:sz w:val="22"/>
                <w:shd w:val="clear" w:color="000000" w:fill="auto"/>
              </w:rPr>
              <w:t>・</w:t>
            </w:r>
            <w:r w:rsidR="00445B7C" w:rsidRPr="00445B7C">
              <w:rPr>
                <w:rFonts w:ascii="ＭＳ 明朝" w:hAnsi="ＭＳ 明朝" w:hint="eastAsia"/>
                <w:color w:val="000000" w:themeColor="text1"/>
                <w:sz w:val="22"/>
                <w:shd w:val="clear" w:color="000000" w:fill="auto"/>
              </w:rPr>
              <w:t>導入等した機械等の管理運営日誌又は利用簿等を作成し、整備保存すること</w:t>
            </w:r>
          </w:p>
          <w:p w14:paraId="50FE1486" w14:textId="432CF95E" w:rsidR="00BD7600" w:rsidRPr="00445B7C" w:rsidRDefault="00445B7C" w:rsidP="005B5893">
            <w:pPr>
              <w:autoSpaceDN w:val="0"/>
              <w:spacing w:line="320" w:lineRule="exact"/>
              <w:ind w:left="220" w:hangingChars="100" w:hanging="220"/>
              <w:rPr>
                <w:rFonts w:ascii="ＭＳ 明朝" w:hAnsi="ＭＳ 明朝"/>
                <w:color w:val="000000" w:themeColor="text1"/>
                <w:sz w:val="22"/>
                <w:shd w:val="clear" w:color="000000" w:fill="auto"/>
              </w:rPr>
            </w:pPr>
            <w:r>
              <w:rPr>
                <w:rFonts w:ascii="ＭＳ 明朝" w:hAnsi="ＭＳ 明朝" w:hint="eastAsia"/>
                <w:color w:val="000000" w:themeColor="text1"/>
                <w:sz w:val="22"/>
                <w:shd w:val="clear" w:color="000000" w:fill="auto"/>
              </w:rPr>
              <w:t>・</w:t>
            </w:r>
            <w:r w:rsidRPr="00445B7C">
              <w:rPr>
                <w:rFonts w:ascii="ＭＳ 明朝" w:hAnsi="ＭＳ 明朝" w:hint="eastAsia"/>
                <w:color w:val="000000" w:themeColor="text1"/>
                <w:sz w:val="22"/>
                <w:shd w:val="clear" w:color="000000" w:fill="auto"/>
              </w:rPr>
              <w:t>機械等の管理運営日誌又は利用簿等を少なくとも年に一度提出すること</w:t>
            </w:r>
            <w:r w:rsidRPr="00445B7C">
              <w:rPr>
                <w:rFonts w:ascii="ＭＳ 明朝" w:hAnsi="ＭＳ 明朝" w:hint="eastAsia"/>
                <w:color w:val="000000" w:themeColor="text1"/>
                <w:sz w:val="22"/>
                <w:shd w:val="clear" w:color="000000" w:fill="auto"/>
              </w:rPr>
              <w:br/>
              <w:t>また、過去に他の補助事業により導入等した機械等についても、適切に管理運営すること</w:t>
            </w:r>
          </w:p>
        </w:tc>
      </w:tr>
      <w:tr w:rsidR="00BD7600" w14:paraId="146AA524" w14:textId="77777777" w:rsidTr="005B5893">
        <w:trPr>
          <w:cantSplit/>
          <w:trHeight w:val="1810"/>
        </w:trPr>
        <w:tc>
          <w:tcPr>
            <w:tcW w:w="704" w:type="dxa"/>
            <w:textDirection w:val="tbRlV"/>
            <w:vAlign w:val="center"/>
          </w:tcPr>
          <w:p w14:paraId="71F1E6E2" w14:textId="155A242C" w:rsidR="00BD7600" w:rsidRDefault="005B5893" w:rsidP="005B5893">
            <w:pPr>
              <w:autoSpaceDN w:val="0"/>
              <w:spacing w:line="360" w:lineRule="exact"/>
              <w:ind w:left="113" w:right="113"/>
              <w:jc w:val="center"/>
              <w:rPr>
                <w:rFonts w:ascii="ＭＳ 明朝" w:hAnsi="ＭＳ 明朝"/>
                <w:color w:val="000000" w:themeColor="text1"/>
                <w:sz w:val="22"/>
                <w:shd w:val="clear" w:color="000000" w:fill="auto"/>
              </w:rPr>
            </w:pPr>
            <w:r>
              <w:rPr>
                <w:rFonts w:ascii="ＭＳ 明朝" w:hAnsi="ＭＳ 明朝" w:hint="eastAsia"/>
                <w:color w:val="000000" w:themeColor="text1"/>
                <w:sz w:val="22"/>
                <w:shd w:val="clear" w:color="000000" w:fill="auto"/>
              </w:rPr>
              <w:t>達成状況の報告</w:t>
            </w:r>
          </w:p>
        </w:tc>
        <w:tc>
          <w:tcPr>
            <w:tcW w:w="8810" w:type="dxa"/>
            <w:vAlign w:val="center"/>
          </w:tcPr>
          <w:p w14:paraId="57BDD5A9" w14:textId="77777777" w:rsidR="008E305F" w:rsidRPr="008E305F" w:rsidRDefault="008E305F" w:rsidP="005B5893">
            <w:pPr>
              <w:autoSpaceDN w:val="0"/>
              <w:spacing w:line="320" w:lineRule="exact"/>
              <w:ind w:left="220" w:hangingChars="100" w:hanging="220"/>
              <w:rPr>
                <w:rFonts w:ascii="ＭＳ 明朝" w:hAnsi="ＭＳ 明朝"/>
                <w:color w:val="000000" w:themeColor="text1"/>
                <w:sz w:val="22"/>
                <w:shd w:val="clear" w:color="000000" w:fill="auto"/>
              </w:rPr>
            </w:pPr>
            <w:r>
              <w:rPr>
                <w:rFonts w:ascii="ＭＳ 明朝" w:hAnsi="ＭＳ 明朝" w:hint="eastAsia"/>
                <w:color w:val="000000" w:themeColor="text1"/>
                <w:sz w:val="22"/>
                <w:shd w:val="clear" w:color="000000" w:fill="auto"/>
              </w:rPr>
              <w:t>・</w:t>
            </w:r>
            <w:r w:rsidRPr="008E305F">
              <w:rPr>
                <w:rFonts w:ascii="ＭＳ 明朝" w:hAnsi="ＭＳ 明朝" w:hint="eastAsia"/>
                <w:color w:val="000000" w:themeColor="text1"/>
                <w:sz w:val="22"/>
                <w:shd w:val="clear" w:color="000000" w:fill="auto"/>
              </w:rPr>
              <w:t>成果目標の達成状況を青色申告決算書、損益計算書等の根拠資料等を添付して報告すること</w:t>
            </w:r>
          </w:p>
          <w:p w14:paraId="683355AC" w14:textId="1512271D" w:rsidR="00BD7600" w:rsidRPr="008E305F" w:rsidRDefault="008E305F" w:rsidP="005B5893">
            <w:pPr>
              <w:autoSpaceDN w:val="0"/>
              <w:spacing w:line="320" w:lineRule="exact"/>
              <w:ind w:left="220" w:hangingChars="100" w:hanging="220"/>
              <w:rPr>
                <w:rFonts w:ascii="ＭＳ 明朝" w:hAnsi="ＭＳ 明朝"/>
                <w:color w:val="000000" w:themeColor="text1"/>
                <w:sz w:val="22"/>
                <w:shd w:val="clear" w:color="000000" w:fill="auto"/>
              </w:rPr>
            </w:pPr>
            <w:r>
              <w:rPr>
                <w:rFonts w:ascii="ＭＳ 明朝" w:hAnsi="ＭＳ 明朝" w:hint="eastAsia"/>
                <w:color w:val="000000" w:themeColor="text1"/>
                <w:sz w:val="22"/>
                <w:shd w:val="clear" w:color="000000" w:fill="auto"/>
              </w:rPr>
              <w:t>・</w:t>
            </w:r>
            <w:r w:rsidRPr="008E305F">
              <w:rPr>
                <w:rFonts w:ascii="ＭＳ 明朝" w:hAnsi="ＭＳ 明朝" w:hint="eastAsia"/>
                <w:color w:val="000000" w:themeColor="text1"/>
                <w:sz w:val="22"/>
                <w:shd w:val="clear" w:color="000000" w:fill="auto"/>
              </w:rPr>
              <w:t>成果目標の報告と併せて、園芸施設共済、農機具共済、民間事業者が提供する保険又は施工・販売業者等による保証等が通年で継続されていることを証する書類を提出すること</w:t>
            </w:r>
          </w:p>
        </w:tc>
      </w:tr>
      <w:tr w:rsidR="008E305F" w14:paraId="703E2F6B" w14:textId="77777777" w:rsidTr="005B5893">
        <w:trPr>
          <w:cantSplit/>
          <w:trHeight w:val="1411"/>
        </w:trPr>
        <w:tc>
          <w:tcPr>
            <w:tcW w:w="704" w:type="dxa"/>
            <w:textDirection w:val="tbRlV"/>
            <w:vAlign w:val="center"/>
          </w:tcPr>
          <w:p w14:paraId="270D654C" w14:textId="349169D7" w:rsidR="008E305F" w:rsidRDefault="005B5893" w:rsidP="005B5893">
            <w:pPr>
              <w:autoSpaceDN w:val="0"/>
              <w:spacing w:line="360" w:lineRule="exact"/>
              <w:ind w:left="113" w:right="113"/>
              <w:jc w:val="center"/>
              <w:rPr>
                <w:rFonts w:ascii="ＭＳ 明朝" w:hAnsi="ＭＳ 明朝"/>
                <w:color w:val="000000" w:themeColor="text1"/>
                <w:sz w:val="22"/>
                <w:shd w:val="clear" w:color="000000" w:fill="auto"/>
              </w:rPr>
            </w:pPr>
            <w:r>
              <w:rPr>
                <w:rFonts w:ascii="ＭＳ 明朝" w:hAnsi="ＭＳ 明朝" w:hint="eastAsia"/>
                <w:color w:val="000000" w:themeColor="text1"/>
                <w:sz w:val="22"/>
                <w:shd w:val="clear" w:color="000000" w:fill="auto"/>
              </w:rPr>
              <w:t>事業終了後</w:t>
            </w:r>
          </w:p>
        </w:tc>
        <w:tc>
          <w:tcPr>
            <w:tcW w:w="8810" w:type="dxa"/>
            <w:vAlign w:val="center"/>
          </w:tcPr>
          <w:p w14:paraId="1EC46DD0" w14:textId="77777777" w:rsidR="001E1CF2" w:rsidRPr="001E1CF2" w:rsidRDefault="008E305F" w:rsidP="005B5893">
            <w:pPr>
              <w:autoSpaceDN w:val="0"/>
              <w:spacing w:line="320" w:lineRule="exact"/>
              <w:ind w:left="220" w:hangingChars="100" w:hanging="220"/>
              <w:rPr>
                <w:rFonts w:ascii="ＭＳ 明朝" w:hAnsi="ＭＳ 明朝"/>
                <w:color w:val="000000" w:themeColor="text1"/>
                <w:sz w:val="22"/>
                <w:shd w:val="clear" w:color="000000" w:fill="auto"/>
              </w:rPr>
            </w:pPr>
            <w:r>
              <w:rPr>
                <w:rFonts w:ascii="ＭＳ 明朝" w:hAnsi="ＭＳ 明朝" w:hint="eastAsia"/>
                <w:color w:val="000000" w:themeColor="text1"/>
                <w:sz w:val="22"/>
                <w:shd w:val="clear" w:color="000000" w:fill="auto"/>
              </w:rPr>
              <w:t>・</w:t>
            </w:r>
            <w:r w:rsidR="001E1CF2" w:rsidRPr="001E1CF2">
              <w:rPr>
                <w:rFonts w:ascii="ＭＳ 明朝" w:hAnsi="ＭＳ 明朝" w:hint="eastAsia"/>
                <w:color w:val="000000" w:themeColor="text1"/>
                <w:sz w:val="22"/>
                <w:shd w:val="clear" w:color="000000" w:fill="auto"/>
              </w:rPr>
              <w:t>事業終了年度の翌年度から起算して５年間、事業の実施に係る関係書類等を整理保存すること</w:t>
            </w:r>
          </w:p>
          <w:p w14:paraId="47F3D4F9" w14:textId="3A65C2D7" w:rsidR="008E305F" w:rsidRPr="001E1CF2" w:rsidRDefault="001E1CF2" w:rsidP="005B5893">
            <w:pPr>
              <w:autoSpaceDN w:val="0"/>
              <w:spacing w:line="320" w:lineRule="exact"/>
              <w:ind w:left="220" w:hangingChars="100" w:hanging="220"/>
              <w:rPr>
                <w:rFonts w:ascii="ＭＳ 明朝" w:hAnsi="ＭＳ 明朝"/>
                <w:color w:val="000000" w:themeColor="text1"/>
                <w:sz w:val="22"/>
                <w:shd w:val="clear" w:color="000000" w:fill="auto"/>
              </w:rPr>
            </w:pPr>
            <w:r>
              <w:rPr>
                <w:rFonts w:ascii="ＭＳ 明朝" w:hAnsi="ＭＳ 明朝" w:hint="eastAsia"/>
                <w:color w:val="000000" w:themeColor="text1"/>
                <w:sz w:val="22"/>
                <w:shd w:val="clear" w:color="000000" w:fill="auto"/>
              </w:rPr>
              <w:t>・</w:t>
            </w:r>
            <w:r w:rsidRPr="001E1CF2">
              <w:rPr>
                <w:rFonts w:ascii="ＭＳ 明朝" w:hAnsi="ＭＳ 明朝" w:hint="eastAsia"/>
                <w:color w:val="000000" w:themeColor="text1"/>
                <w:sz w:val="22"/>
                <w:shd w:val="clear" w:color="000000" w:fill="auto"/>
              </w:rPr>
              <w:t>農業共済その他の農業関係の保険へ積極的に加入するように努めること</w:t>
            </w:r>
          </w:p>
        </w:tc>
      </w:tr>
      <w:tr w:rsidR="008E305F" w14:paraId="75DEDD29" w14:textId="77777777" w:rsidTr="00FC4A38">
        <w:trPr>
          <w:cantSplit/>
          <w:trHeight w:val="1134"/>
        </w:trPr>
        <w:tc>
          <w:tcPr>
            <w:tcW w:w="704" w:type="dxa"/>
            <w:textDirection w:val="tbRlV"/>
            <w:vAlign w:val="center"/>
          </w:tcPr>
          <w:p w14:paraId="05AF1600" w14:textId="548081E8" w:rsidR="008E305F" w:rsidRDefault="005B5893" w:rsidP="005B5893">
            <w:pPr>
              <w:autoSpaceDN w:val="0"/>
              <w:spacing w:line="360" w:lineRule="exact"/>
              <w:ind w:left="113" w:right="113"/>
              <w:jc w:val="center"/>
              <w:rPr>
                <w:rFonts w:ascii="ＭＳ 明朝" w:hAnsi="ＭＳ 明朝"/>
                <w:color w:val="000000" w:themeColor="text1"/>
                <w:sz w:val="22"/>
                <w:shd w:val="clear" w:color="000000" w:fill="auto"/>
              </w:rPr>
            </w:pPr>
            <w:r>
              <w:rPr>
                <w:rFonts w:ascii="ＭＳ 明朝" w:hAnsi="ＭＳ 明朝" w:hint="eastAsia"/>
                <w:color w:val="000000" w:themeColor="text1"/>
                <w:sz w:val="22"/>
                <w:shd w:val="clear" w:color="000000" w:fill="auto"/>
              </w:rPr>
              <w:t>処分制限期間内</w:t>
            </w:r>
          </w:p>
        </w:tc>
        <w:tc>
          <w:tcPr>
            <w:tcW w:w="8810" w:type="dxa"/>
            <w:vAlign w:val="center"/>
          </w:tcPr>
          <w:p w14:paraId="03D310F4" w14:textId="77777777" w:rsidR="001E1CF2" w:rsidRPr="001E1CF2" w:rsidRDefault="001E1CF2" w:rsidP="005B5893">
            <w:pPr>
              <w:autoSpaceDN w:val="0"/>
              <w:spacing w:line="320" w:lineRule="exact"/>
              <w:ind w:left="220" w:hangingChars="100" w:hanging="220"/>
              <w:rPr>
                <w:rFonts w:ascii="ＭＳ 明朝" w:hAnsi="ＭＳ 明朝"/>
                <w:color w:val="000000" w:themeColor="text1"/>
                <w:sz w:val="22"/>
                <w:shd w:val="clear" w:color="000000" w:fill="auto"/>
              </w:rPr>
            </w:pPr>
            <w:r>
              <w:rPr>
                <w:rFonts w:ascii="ＭＳ 明朝" w:hAnsi="ＭＳ 明朝" w:hint="eastAsia"/>
                <w:color w:val="000000" w:themeColor="text1"/>
                <w:sz w:val="22"/>
                <w:shd w:val="clear" w:color="000000" w:fill="auto"/>
              </w:rPr>
              <w:t>・</w:t>
            </w:r>
            <w:r w:rsidRPr="001E1CF2">
              <w:rPr>
                <w:rFonts w:ascii="ＭＳ 明朝" w:hAnsi="ＭＳ 明朝" w:hint="eastAsia"/>
                <w:color w:val="000000" w:themeColor="text1"/>
                <w:sz w:val="22"/>
                <w:shd w:val="clear" w:color="000000" w:fill="auto"/>
              </w:rPr>
              <w:t>導入等した機械等に係る管理規程や財産管理台帳、管理運営日誌又は利用簿等の管理関係書類を整理保存すること</w:t>
            </w:r>
          </w:p>
          <w:p w14:paraId="6A2B53C6" w14:textId="640813A6" w:rsidR="001E1CF2" w:rsidRPr="001E1CF2" w:rsidRDefault="001E1CF2" w:rsidP="005B5893">
            <w:pPr>
              <w:autoSpaceDN w:val="0"/>
              <w:spacing w:line="320" w:lineRule="exact"/>
              <w:ind w:left="220" w:hangingChars="100" w:hanging="220"/>
              <w:rPr>
                <w:rFonts w:ascii="ＭＳ 明朝" w:hAnsi="ＭＳ 明朝"/>
                <w:color w:val="000000" w:themeColor="text1"/>
                <w:sz w:val="22"/>
                <w:shd w:val="clear" w:color="000000" w:fill="auto"/>
              </w:rPr>
            </w:pPr>
            <w:r>
              <w:rPr>
                <w:rFonts w:ascii="ＭＳ 明朝" w:hAnsi="ＭＳ 明朝" w:hint="eastAsia"/>
                <w:color w:val="000000" w:themeColor="text1"/>
                <w:sz w:val="22"/>
                <w:shd w:val="clear" w:color="000000" w:fill="auto"/>
              </w:rPr>
              <w:t>・</w:t>
            </w:r>
            <w:r w:rsidRPr="001E1CF2">
              <w:rPr>
                <w:rFonts w:ascii="ＭＳ 明朝" w:hAnsi="ＭＳ 明朝" w:hint="eastAsia"/>
                <w:color w:val="000000" w:themeColor="text1"/>
                <w:sz w:val="22"/>
                <w:shd w:val="clear" w:color="000000" w:fill="auto"/>
              </w:rPr>
              <w:t>導入等した機械等の移転若しくは更新又は生産能力、利用規模、利用方法等に影響を及ぼすと認められる変更を伴う増築、模様替え等を行うときは、あらかじめ事業実施主体に報告すること</w:t>
            </w:r>
          </w:p>
          <w:p w14:paraId="599DEF49" w14:textId="77777777" w:rsidR="005B5893" w:rsidRPr="005B5893" w:rsidRDefault="001E1CF2" w:rsidP="005B5893">
            <w:pPr>
              <w:autoSpaceDN w:val="0"/>
              <w:spacing w:line="320" w:lineRule="exact"/>
              <w:ind w:left="220" w:hangingChars="100" w:hanging="220"/>
              <w:rPr>
                <w:rFonts w:ascii="ＭＳ 明朝" w:hAnsi="ＭＳ 明朝"/>
                <w:color w:val="000000" w:themeColor="text1"/>
                <w:sz w:val="22"/>
                <w:shd w:val="clear" w:color="000000" w:fill="auto"/>
              </w:rPr>
            </w:pPr>
            <w:r>
              <w:rPr>
                <w:rFonts w:ascii="ＭＳ 明朝" w:hAnsi="ＭＳ 明朝" w:hint="eastAsia"/>
                <w:color w:val="000000" w:themeColor="text1"/>
                <w:sz w:val="22"/>
                <w:shd w:val="clear" w:color="000000" w:fill="auto"/>
              </w:rPr>
              <w:t>・</w:t>
            </w:r>
            <w:r w:rsidR="005B5893" w:rsidRPr="005B5893">
              <w:rPr>
                <w:rFonts w:ascii="ＭＳ 明朝" w:hAnsi="ＭＳ 明朝" w:hint="eastAsia"/>
                <w:color w:val="000000" w:themeColor="text1"/>
                <w:sz w:val="22"/>
                <w:shd w:val="clear" w:color="000000" w:fill="auto"/>
              </w:rPr>
              <w:t>助成金の交付の目的に反して使用し、譲渡し、交換し、貸付け、又は担保に供しようとするときは、市町村交付規則等に基づき財産処分の申請を行うこと</w:t>
            </w:r>
          </w:p>
          <w:p w14:paraId="28EBB72C" w14:textId="206DCE50" w:rsidR="008E305F" w:rsidRPr="005B5893" w:rsidRDefault="005B5893" w:rsidP="005B5893">
            <w:pPr>
              <w:autoSpaceDN w:val="0"/>
              <w:spacing w:line="320" w:lineRule="exact"/>
              <w:ind w:left="220" w:hangingChars="100" w:hanging="220"/>
              <w:rPr>
                <w:rFonts w:ascii="ＭＳ 明朝" w:hAnsi="ＭＳ 明朝"/>
                <w:color w:val="000000" w:themeColor="text1"/>
                <w:sz w:val="22"/>
                <w:shd w:val="clear" w:color="000000" w:fill="auto"/>
              </w:rPr>
            </w:pPr>
            <w:r>
              <w:rPr>
                <w:rFonts w:ascii="ＭＳ 明朝" w:hAnsi="ＭＳ 明朝" w:hint="eastAsia"/>
                <w:color w:val="000000" w:themeColor="text1"/>
                <w:sz w:val="22"/>
                <w:shd w:val="clear" w:color="000000" w:fill="auto"/>
              </w:rPr>
              <w:t>・</w:t>
            </w:r>
            <w:r w:rsidRPr="005B5893">
              <w:rPr>
                <w:rFonts w:ascii="ＭＳ 明朝" w:hAnsi="ＭＳ 明朝" w:hint="eastAsia"/>
                <w:color w:val="000000" w:themeColor="text1"/>
                <w:sz w:val="22"/>
                <w:shd w:val="clear" w:color="000000" w:fill="auto"/>
              </w:rPr>
              <w:t>天災その他の災害による被害を受けたときは、直ちに報告すること</w:t>
            </w:r>
          </w:p>
        </w:tc>
      </w:tr>
    </w:tbl>
    <w:p w14:paraId="3842B1AB" w14:textId="6648D0D2" w:rsidR="00690D80" w:rsidRPr="0034293A" w:rsidRDefault="00690D80" w:rsidP="00FC0BEA">
      <w:pPr>
        <w:autoSpaceDN w:val="0"/>
        <w:spacing w:line="360" w:lineRule="exact"/>
        <w:rPr>
          <w:rFonts w:ascii="ＭＳ 明朝" w:hAnsi="ＭＳ 明朝"/>
          <w:color w:val="000000" w:themeColor="text1"/>
          <w:sz w:val="22"/>
          <w:shd w:val="clear" w:color="000000" w:fill="auto"/>
        </w:rPr>
      </w:pPr>
    </w:p>
    <w:sectPr w:rsidR="00690D80" w:rsidRPr="0034293A" w:rsidSect="00BF7E2A">
      <w:headerReference w:type="default" r:id="rId13"/>
      <w:footerReference w:type="default" r:id="rId14"/>
      <w:pgSz w:w="11906" w:h="16838" w:code="9"/>
      <w:pgMar w:top="1021" w:right="1191" w:bottom="1021" w:left="1191" w:header="113" w:footer="68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C771A2" w14:textId="77777777" w:rsidR="00192217" w:rsidRDefault="00192217" w:rsidP="00B778DB">
      <w:r>
        <w:separator/>
      </w:r>
    </w:p>
  </w:endnote>
  <w:endnote w:type="continuationSeparator" w:id="0">
    <w:p w14:paraId="60D7F274" w14:textId="77777777" w:rsidR="00192217" w:rsidRDefault="00192217" w:rsidP="00B77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07A17" w14:textId="77777777" w:rsidR="00F001EB" w:rsidRDefault="00F001EB" w:rsidP="00F001EB">
    <w:pPr>
      <w:pStyle w:val="a5"/>
      <w:jc w:val="center"/>
    </w:pPr>
    <w:r>
      <w:t xml:space="preserve">- </w:t>
    </w:r>
    <w:sdt>
      <w:sdtPr>
        <w:id w:val="484596376"/>
        <w:docPartObj>
          <w:docPartGallery w:val="Page Numbers (Bottom of Page)"/>
          <w:docPartUnique/>
        </w:docPartObj>
      </w:sdtPr>
      <w:sdtContent>
        <w:r>
          <w:fldChar w:fldCharType="begin"/>
        </w:r>
        <w:r>
          <w:instrText>PAGE   \* MERGEFORMAT</w:instrText>
        </w:r>
        <w:r>
          <w:fldChar w:fldCharType="separate"/>
        </w:r>
        <w:r w:rsidR="00143704" w:rsidRPr="00143704">
          <w:rPr>
            <w:noProof/>
            <w:lang w:val="ja-JP"/>
          </w:rPr>
          <w:t>1</w:t>
        </w:r>
        <w:r>
          <w:fldChar w:fldCharType="end"/>
        </w:r>
      </w:sdtContent>
    </w:sdt>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B72456" w14:textId="77777777" w:rsidR="00192217" w:rsidRDefault="00192217" w:rsidP="00B778DB">
      <w:r>
        <w:rPr>
          <w:rFonts w:hint="eastAsia"/>
        </w:rPr>
        <w:separator/>
      </w:r>
    </w:p>
  </w:footnote>
  <w:footnote w:type="continuationSeparator" w:id="0">
    <w:p w14:paraId="28E311D3" w14:textId="77777777" w:rsidR="00192217" w:rsidRDefault="00192217" w:rsidP="00B778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64562" w14:textId="19414481" w:rsidR="001C1885" w:rsidRDefault="001C1885" w:rsidP="001C1885">
    <w:pPr>
      <w:pStyle w:val="a3"/>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173535"/>
    <w:multiLevelType w:val="hybridMultilevel"/>
    <w:tmpl w:val="DAF8E86C"/>
    <w:lvl w:ilvl="0" w:tplc="6BB2FB36">
      <w:start w:val="1"/>
      <w:numFmt w:val="decimal"/>
      <w:lvlText w:val="(%1)"/>
      <w:lvlJc w:val="left"/>
      <w:pPr>
        <w:ind w:left="430" w:hanging="43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4307829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376"/>
    <w:rsid w:val="000008CF"/>
    <w:rsid w:val="000009BD"/>
    <w:rsid w:val="000071C3"/>
    <w:rsid w:val="000110D2"/>
    <w:rsid w:val="00021555"/>
    <w:rsid w:val="000244B7"/>
    <w:rsid w:val="00045A2A"/>
    <w:rsid w:val="00046091"/>
    <w:rsid w:val="00047276"/>
    <w:rsid w:val="00057870"/>
    <w:rsid w:val="0007117D"/>
    <w:rsid w:val="00076054"/>
    <w:rsid w:val="000814A4"/>
    <w:rsid w:val="00083CC7"/>
    <w:rsid w:val="00090376"/>
    <w:rsid w:val="00095E58"/>
    <w:rsid w:val="000A17BF"/>
    <w:rsid w:val="000A18B0"/>
    <w:rsid w:val="000A5081"/>
    <w:rsid w:val="000C0575"/>
    <w:rsid w:val="000D1DA6"/>
    <w:rsid w:val="000D2DBF"/>
    <w:rsid w:val="000E798D"/>
    <w:rsid w:val="001073D2"/>
    <w:rsid w:val="00111C76"/>
    <w:rsid w:val="0012557A"/>
    <w:rsid w:val="00143704"/>
    <w:rsid w:val="00145914"/>
    <w:rsid w:val="001461DD"/>
    <w:rsid w:val="00153D3F"/>
    <w:rsid w:val="00156345"/>
    <w:rsid w:val="00157C12"/>
    <w:rsid w:val="00164B5B"/>
    <w:rsid w:val="00192217"/>
    <w:rsid w:val="001941B1"/>
    <w:rsid w:val="0019629B"/>
    <w:rsid w:val="001A0AFB"/>
    <w:rsid w:val="001B4257"/>
    <w:rsid w:val="001C10F9"/>
    <w:rsid w:val="001C1885"/>
    <w:rsid w:val="001E1379"/>
    <w:rsid w:val="001E1CF2"/>
    <w:rsid w:val="001E6AAC"/>
    <w:rsid w:val="001F3436"/>
    <w:rsid w:val="001F4819"/>
    <w:rsid w:val="001F5BE5"/>
    <w:rsid w:val="001F6174"/>
    <w:rsid w:val="00202834"/>
    <w:rsid w:val="002123A4"/>
    <w:rsid w:val="0021387A"/>
    <w:rsid w:val="0022259D"/>
    <w:rsid w:val="0022715F"/>
    <w:rsid w:val="00237AC0"/>
    <w:rsid w:val="00237C1A"/>
    <w:rsid w:val="00256297"/>
    <w:rsid w:val="00260C85"/>
    <w:rsid w:val="002614BF"/>
    <w:rsid w:val="00267EEC"/>
    <w:rsid w:val="0027053F"/>
    <w:rsid w:val="002725F5"/>
    <w:rsid w:val="002770FD"/>
    <w:rsid w:val="0027731F"/>
    <w:rsid w:val="0027745F"/>
    <w:rsid w:val="002819C5"/>
    <w:rsid w:val="00283550"/>
    <w:rsid w:val="00293714"/>
    <w:rsid w:val="00293962"/>
    <w:rsid w:val="00296579"/>
    <w:rsid w:val="00296CCC"/>
    <w:rsid w:val="00297C22"/>
    <w:rsid w:val="002A5FC2"/>
    <w:rsid w:val="002B4082"/>
    <w:rsid w:val="002D5937"/>
    <w:rsid w:val="002F3929"/>
    <w:rsid w:val="003076B6"/>
    <w:rsid w:val="00312D6E"/>
    <w:rsid w:val="00334E52"/>
    <w:rsid w:val="0034293A"/>
    <w:rsid w:val="00343A3C"/>
    <w:rsid w:val="00357012"/>
    <w:rsid w:val="003570D6"/>
    <w:rsid w:val="00364841"/>
    <w:rsid w:val="003734E7"/>
    <w:rsid w:val="00387C9A"/>
    <w:rsid w:val="00392D5D"/>
    <w:rsid w:val="003A13B2"/>
    <w:rsid w:val="003A636D"/>
    <w:rsid w:val="003B2A73"/>
    <w:rsid w:val="003C4395"/>
    <w:rsid w:val="003C68DA"/>
    <w:rsid w:val="003D4C5B"/>
    <w:rsid w:val="003D5EFA"/>
    <w:rsid w:val="003F23F3"/>
    <w:rsid w:val="003F4164"/>
    <w:rsid w:val="0040381F"/>
    <w:rsid w:val="00406D8E"/>
    <w:rsid w:val="00411215"/>
    <w:rsid w:val="0041239A"/>
    <w:rsid w:val="00432823"/>
    <w:rsid w:val="00432A88"/>
    <w:rsid w:val="004404C9"/>
    <w:rsid w:val="0044569C"/>
    <w:rsid w:val="00445AF1"/>
    <w:rsid w:val="00445B7C"/>
    <w:rsid w:val="00453836"/>
    <w:rsid w:val="004552D4"/>
    <w:rsid w:val="004608CE"/>
    <w:rsid w:val="00463683"/>
    <w:rsid w:val="004667C8"/>
    <w:rsid w:val="00471075"/>
    <w:rsid w:val="00473FEE"/>
    <w:rsid w:val="00481286"/>
    <w:rsid w:val="004878F0"/>
    <w:rsid w:val="00494434"/>
    <w:rsid w:val="00496CA3"/>
    <w:rsid w:val="004A493C"/>
    <w:rsid w:val="004B089A"/>
    <w:rsid w:val="004B1693"/>
    <w:rsid w:val="004C540D"/>
    <w:rsid w:val="004C7577"/>
    <w:rsid w:val="004F461E"/>
    <w:rsid w:val="004F7910"/>
    <w:rsid w:val="005027D3"/>
    <w:rsid w:val="00514441"/>
    <w:rsid w:val="005335A1"/>
    <w:rsid w:val="0053453E"/>
    <w:rsid w:val="0054391D"/>
    <w:rsid w:val="00550159"/>
    <w:rsid w:val="0055026D"/>
    <w:rsid w:val="00550FBD"/>
    <w:rsid w:val="005522FD"/>
    <w:rsid w:val="005709E6"/>
    <w:rsid w:val="00577CEA"/>
    <w:rsid w:val="00581A85"/>
    <w:rsid w:val="00584E82"/>
    <w:rsid w:val="00585F96"/>
    <w:rsid w:val="0058620D"/>
    <w:rsid w:val="00587F73"/>
    <w:rsid w:val="005958FA"/>
    <w:rsid w:val="0059784C"/>
    <w:rsid w:val="005A6C34"/>
    <w:rsid w:val="005B299F"/>
    <w:rsid w:val="005B5893"/>
    <w:rsid w:val="005D20B6"/>
    <w:rsid w:val="005D46F4"/>
    <w:rsid w:val="00612246"/>
    <w:rsid w:val="00612FD6"/>
    <w:rsid w:val="00613FAE"/>
    <w:rsid w:val="006346EB"/>
    <w:rsid w:val="006356BC"/>
    <w:rsid w:val="0064085E"/>
    <w:rsid w:val="00645D0B"/>
    <w:rsid w:val="0066220F"/>
    <w:rsid w:val="00663C83"/>
    <w:rsid w:val="0067294D"/>
    <w:rsid w:val="00690D80"/>
    <w:rsid w:val="0069270B"/>
    <w:rsid w:val="00696F8E"/>
    <w:rsid w:val="006A2A2A"/>
    <w:rsid w:val="006A4AD0"/>
    <w:rsid w:val="006C61A3"/>
    <w:rsid w:val="006E1FB4"/>
    <w:rsid w:val="006E28EB"/>
    <w:rsid w:val="006E3110"/>
    <w:rsid w:val="006E3C10"/>
    <w:rsid w:val="007113C2"/>
    <w:rsid w:val="00732801"/>
    <w:rsid w:val="007339E6"/>
    <w:rsid w:val="007367DD"/>
    <w:rsid w:val="00750E39"/>
    <w:rsid w:val="00753AA7"/>
    <w:rsid w:val="0075748F"/>
    <w:rsid w:val="007628DA"/>
    <w:rsid w:val="007651FE"/>
    <w:rsid w:val="00777CC7"/>
    <w:rsid w:val="00787EA6"/>
    <w:rsid w:val="00796755"/>
    <w:rsid w:val="007A7B35"/>
    <w:rsid w:val="007C24B7"/>
    <w:rsid w:val="007D5032"/>
    <w:rsid w:val="007D6E3B"/>
    <w:rsid w:val="007E5CE8"/>
    <w:rsid w:val="007F510F"/>
    <w:rsid w:val="007F6482"/>
    <w:rsid w:val="007F781B"/>
    <w:rsid w:val="00805536"/>
    <w:rsid w:val="00814A77"/>
    <w:rsid w:val="008238C2"/>
    <w:rsid w:val="0082618C"/>
    <w:rsid w:val="0084196F"/>
    <w:rsid w:val="00855A67"/>
    <w:rsid w:val="00856A3B"/>
    <w:rsid w:val="00863F03"/>
    <w:rsid w:val="00871BE6"/>
    <w:rsid w:val="00892075"/>
    <w:rsid w:val="0089318E"/>
    <w:rsid w:val="00893DDA"/>
    <w:rsid w:val="008C48EC"/>
    <w:rsid w:val="008D05B0"/>
    <w:rsid w:val="008D396E"/>
    <w:rsid w:val="008D49CA"/>
    <w:rsid w:val="008E1565"/>
    <w:rsid w:val="008E305F"/>
    <w:rsid w:val="00914E0E"/>
    <w:rsid w:val="00923CB6"/>
    <w:rsid w:val="009246B6"/>
    <w:rsid w:val="009362A1"/>
    <w:rsid w:val="009516A5"/>
    <w:rsid w:val="00953223"/>
    <w:rsid w:val="00953C42"/>
    <w:rsid w:val="00956AAB"/>
    <w:rsid w:val="00963607"/>
    <w:rsid w:val="00977FD4"/>
    <w:rsid w:val="00987783"/>
    <w:rsid w:val="00990247"/>
    <w:rsid w:val="009A7824"/>
    <w:rsid w:val="009B582A"/>
    <w:rsid w:val="009D5796"/>
    <w:rsid w:val="009F0444"/>
    <w:rsid w:val="00A155DE"/>
    <w:rsid w:val="00A15CA0"/>
    <w:rsid w:val="00A23B3A"/>
    <w:rsid w:val="00A43A80"/>
    <w:rsid w:val="00A44113"/>
    <w:rsid w:val="00A55C50"/>
    <w:rsid w:val="00A62D73"/>
    <w:rsid w:val="00A7773E"/>
    <w:rsid w:val="00A90911"/>
    <w:rsid w:val="00A9405C"/>
    <w:rsid w:val="00A94D68"/>
    <w:rsid w:val="00AA023B"/>
    <w:rsid w:val="00AA6D12"/>
    <w:rsid w:val="00AB789B"/>
    <w:rsid w:val="00AC1349"/>
    <w:rsid w:val="00AC70A2"/>
    <w:rsid w:val="00AE3F8C"/>
    <w:rsid w:val="00AE4B92"/>
    <w:rsid w:val="00AE54B1"/>
    <w:rsid w:val="00AE6B78"/>
    <w:rsid w:val="00AF54EC"/>
    <w:rsid w:val="00B02650"/>
    <w:rsid w:val="00B240E7"/>
    <w:rsid w:val="00B40B68"/>
    <w:rsid w:val="00B40E3B"/>
    <w:rsid w:val="00B65077"/>
    <w:rsid w:val="00B732FE"/>
    <w:rsid w:val="00B77580"/>
    <w:rsid w:val="00B778DB"/>
    <w:rsid w:val="00B85319"/>
    <w:rsid w:val="00B87113"/>
    <w:rsid w:val="00B9290C"/>
    <w:rsid w:val="00B93145"/>
    <w:rsid w:val="00BB3FC6"/>
    <w:rsid w:val="00BC3765"/>
    <w:rsid w:val="00BD1472"/>
    <w:rsid w:val="00BD41DC"/>
    <w:rsid w:val="00BD4341"/>
    <w:rsid w:val="00BD7600"/>
    <w:rsid w:val="00BE015D"/>
    <w:rsid w:val="00BE0BF8"/>
    <w:rsid w:val="00BE23F1"/>
    <w:rsid w:val="00BE3C45"/>
    <w:rsid w:val="00BE5360"/>
    <w:rsid w:val="00BE757A"/>
    <w:rsid w:val="00BF6560"/>
    <w:rsid w:val="00BF7D49"/>
    <w:rsid w:val="00BF7E2A"/>
    <w:rsid w:val="00C045FA"/>
    <w:rsid w:val="00C10066"/>
    <w:rsid w:val="00C4109C"/>
    <w:rsid w:val="00C44D55"/>
    <w:rsid w:val="00C733EE"/>
    <w:rsid w:val="00CA5B9C"/>
    <w:rsid w:val="00CB71B0"/>
    <w:rsid w:val="00CC12D7"/>
    <w:rsid w:val="00CD2DAB"/>
    <w:rsid w:val="00CD4F48"/>
    <w:rsid w:val="00D0052C"/>
    <w:rsid w:val="00D01CE0"/>
    <w:rsid w:val="00D243DB"/>
    <w:rsid w:val="00D25E63"/>
    <w:rsid w:val="00D3350F"/>
    <w:rsid w:val="00D41F0A"/>
    <w:rsid w:val="00D435C5"/>
    <w:rsid w:val="00D55E9E"/>
    <w:rsid w:val="00D60F63"/>
    <w:rsid w:val="00DA2A91"/>
    <w:rsid w:val="00DA38CB"/>
    <w:rsid w:val="00DA579C"/>
    <w:rsid w:val="00DB5F1B"/>
    <w:rsid w:val="00DC285C"/>
    <w:rsid w:val="00DC2D75"/>
    <w:rsid w:val="00DF1D2C"/>
    <w:rsid w:val="00DF281F"/>
    <w:rsid w:val="00DF4FFF"/>
    <w:rsid w:val="00E335C1"/>
    <w:rsid w:val="00E53454"/>
    <w:rsid w:val="00E5535E"/>
    <w:rsid w:val="00E62071"/>
    <w:rsid w:val="00E62AFC"/>
    <w:rsid w:val="00E64EC5"/>
    <w:rsid w:val="00E70B7B"/>
    <w:rsid w:val="00E76501"/>
    <w:rsid w:val="00E82625"/>
    <w:rsid w:val="00E85944"/>
    <w:rsid w:val="00E94057"/>
    <w:rsid w:val="00EA0413"/>
    <w:rsid w:val="00EB3494"/>
    <w:rsid w:val="00EB3B8D"/>
    <w:rsid w:val="00EB410C"/>
    <w:rsid w:val="00EC2EED"/>
    <w:rsid w:val="00EE21D6"/>
    <w:rsid w:val="00EF6B73"/>
    <w:rsid w:val="00EF7FF4"/>
    <w:rsid w:val="00F001EB"/>
    <w:rsid w:val="00F26FA4"/>
    <w:rsid w:val="00F31AD3"/>
    <w:rsid w:val="00F32953"/>
    <w:rsid w:val="00F523EF"/>
    <w:rsid w:val="00F5455D"/>
    <w:rsid w:val="00F86376"/>
    <w:rsid w:val="00F86837"/>
    <w:rsid w:val="00F90325"/>
    <w:rsid w:val="00F9234D"/>
    <w:rsid w:val="00F9395D"/>
    <w:rsid w:val="00FA45E3"/>
    <w:rsid w:val="00FC0BEA"/>
    <w:rsid w:val="00FC4A38"/>
    <w:rsid w:val="00FE4279"/>
    <w:rsid w:val="00FF18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BDC3BB8"/>
  <w15:chartTrackingRefBased/>
  <w15:docId w15:val="{E288FCCF-8E3A-4140-ABA5-993A08C3A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43704"/>
    <w:pPr>
      <w:widowControl w:val="0"/>
      <w:jc w:val="both"/>
    </w:pPr>
    <w:rPr>
      <w:rFonts w:eastAsia="ＭＳ 明朝"/>
    </w:rPr>
  </w:style>
  <w:style w:type="paragraph" w:styleId="1">
    <w:name w:val="heading 1"/>
    <w:basedOn w:val="a"/>
    <w:next w:val="a"/>
    <w:link w:val="10"/>
    <w:uiPriority w:val="9"/>
    <w:qFormat/>
    <w:rsid w:val="00F86376"/>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F86376"/>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F86376"/>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F86376"/>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F86376"/>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F86376"/>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F86376"/>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F86376"/>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F86376"/>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778DB"/>
    <w:pPr>
      <w:tabs>
        <w:tab w:val="center" w:pos="4252"/>
        <w:tab w:val="right" w:pos="8504"/>
      </w:tabs>
      <w:snapToGrid w:val="0"/>
    </w:pPr>
  </w:style>
  <w:style w:type="character" w:customStyle="1" w:styleId="a4">
    <w:name w:val="ヘッダー (文字)"/>
    <w:basedOn w:val="a0"/>
    <w:link w:val="a3"/>
    <w:uiPriority w:val="99"/>
    <w:rsid w:val="00B778DB"/>
  </w:style>
  <w:style w:type="paragraph" w:styleId="a5">
    <w:name w:val="footer"/>
    <w:basedOn w:val="a"/>
    <w:link w:val="a6"/>
    <w:uiPriority w:val="99"/>
    <w:unhideWhenUsed/>
    <w:rsid w:val="00B778DB"/>
    <w:pPr>
      <w:tabs>
        <w:tab w:val="center" w:pos="4252"/>
        <w:tab w:val="right" w:pos="8504"/>
      </w:tabs>
      <w:snapToGrid w:val="0"/>
    </w:pPr>
  </w:style>
  <w:style w:type="character" w:customStyle="1" w:styleId="a6">
    <w:name w:val="フッター (文字)"/>
    <w:basedOn w:val="a0"/>
    <w:link w:val="a5"/>
    <w:uiPriority w:val="99"/>
    <w:rsid w:val="00B778DB"/>
  </w:style>
  <w:style w:type="character" w:customStyle="1" w:styleId="10">
    <w:name w:val="見出し 1 (文字)"/>
    <w:basedOn w:val="a0"/>
    <w:link w:val="1"/>
    <w:uiPriority w:val="9"/>
    <w:rsid w:val="00F86376"/>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F86376"/>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F86376"/>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F86376"/>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F86376"/>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F86376"/>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F86376"/>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F86376"/>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F86376"/>
    <w:rPr>
      <w:rFonts w:asciiTheme="majorHAnsi" w:eastAsiaTheme="majorEastAsia" w:hAnsiTheme="majorHAnsi" w:cstheme="majorBidi"/>
      <w:color w:val="000000" w:themeColor="text1"/>
    </w:rPr>
  </w:style>
  <w:style w:type="paragraph" w:styleId="a7">
    <w:name w:val="Title"/>
    <w:basedOn w:val="a"/>
    <w:next w:val="a"/>
    <w:link w:val="a8"/>
    <w:uiPriority w:val="10"/>
    <w:qFormat/>
    <w:rsid w:val="00F86376"/>
    <w:pPr>
      <w:spacing w:after="80"/>
      <w:contextualSpacing/>
      <w:jc w:val="center"/>
    </w:pPr>
    <w:rPr>
      <w:rFonts w:asciiTheme="majorHAnsi" w:eastAsiaTheme="majorEastAsia" w:hAnsiTheme="majorHAnsi" w:cstheme="majorBidi"/>
      <w:spacing w:val="-10"/>
      <w:kern w:val="28"/>
      <w:sz w:val="56"/>
      <w:szCs w:val="56"/>
    </w:rPr>
  </w:style>
  <w:style w:type="character" w:customStyle="1" w:styleId="a8">
    <w:name w:val="表題 (文字)"/>
    <w:basedOn w:val="a0"/>
    <w:link w:val="a7"/>
    <w:uiPriority w:val="10"/>
    <w:rsid w:val="00F86376"/>
    <w:rPr>
      <w:rFonts w:asciiTheme="majorHAnsi" w:eastAsiaTheme="majorEastAsia" w:hAnsiTheme="majorHAnsi" w:cstheme="majorBidi"/>
      <w:spacing w:val="-10"/>
      <w:kern w:val="28"/>
      <w:sz w:val="56"/>
      <w:szCs w:val="56"/>
    </w:rPr>
  </w:style>
  <w:style w:type="paragraph" w:styleId="a9">
    <w:name w:val="Subtitle"/>
    <w:basedOn w:val="a"/>
    <w:next w:val="a"/>
    <w:link w:val="aa"/>
    <w:uiPriority w:val="11"/>
    <w:qFormat/>
    <w:rsid w:val="00F86376"/>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a">
    <w:name w:val="副題 (文字)"/>
    <w:basedOn w:val="a0"/>
    <w:link w:val="a9"/>
    <w:uiPriority w:val="11"/>
    <w:rsid w:val="00F86376"/>
    <w:rPr>
      <w:rFonts w:asciiTheme="majorHAnsi" w:eastAsiaTheme="majorEastAsia" w:hAnsiTheme="majorHAnsi" w:cstheme="majorBidi"/>
      <w:color w:val="595959" w:themeColor="text1" w:themeTint="A6"/>
      <w:spacing w:val="15"/>
      <w:sz w:val="28"/>
      <w:szCs w:val="28"/>
    </w:rPr>
  </w:style>
  <w:style w:type="paragraph" w:styleId="ab">
    <w:name w:val="Quote"/>
    <w:basedOn w:val="a"/>
    <w:next w:val="a"/>
    <w:link w:val="ac"/>
    <w:uiPriority w:val="29"/>
    <w:qFormat/>
    <w:rsid w:val="00F86376"/>
    <w:pPr>
      <w:spacing w:before="160" w:after="160"/>
      <w:jc w:val="center"/>
    </w:pPr>
    <w:rPr>
      <w:i/>
      <w:iCs/>
      <w:color w:val="404040" w:themeColor="text1" w:themeTint="BF"/>
    </w:rPr>
  </w:style>
  <w:style w:type="character" w:customStyle="1" w:styleId="ac">
    <w:name w:val="引用文 (文字)"/>
    <w:basedOn w:val="a0"/>
    <w:link w:val="ab"/>
    <w:uiPriority w:val="29"/>
    <w:rsid w:val="00F86376"/>
    <w:rPr>
      <w:rFonts w:eastAsia="ＭＳ 明朝"/>
      <w:i/>
      <w:iCs/>
      <w:color w:val="404040" w:themeColor="text1" w:themeTint="BF"/>
    </w:rPr>
  </w:style>
  <w:style w:type="paragraph" w:styleId="ad">
    <w:name w:val="List Paragraph"/>
    <w:basedOn w:val="a"/>
    <w:uiPriority w:val="34"/>
    <w:qFormat/>
    <w:rsid w:val="00F86376"/>
    <w:pPr>
      <w:ind w:left="720"/>
      <w:contextualSpacing/>
    </w:pPr>
  </w:style>
  <w:style w:type="character" w:styleId="21">
    <w:name w:val="Intense Emphasis"/>
    <w:basedOn w:val="a0"/>
    <w:uiPriority w:val="21"/>
    <w:qFormat/>
    <w:rsid w:val="00F86376"/>
    <w:rPr>
      <w:i/>
      <w:iCs/>
      <w:color w:val="0F4761" w:themeColor="accent1" w:themeShade="BF"/>
    </w:rPr>
  </w:style>
  <w:style w:type="paragraph" w:styleId="22">
    <w:name w:val="Intense Quote"/>
    <w:basedOn w:val="a"/>
    <w:next w:val="a"/>
    <w:link w:val="23"/>
    <w:uiPriority w:val="30"/>
    <w:qFormat/>
    <w:rsid w:val="00F863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F86376"/>
    <w:rPr>
      <w:rFonts w:eastAsia="ＭＳ 明朝"/>
      <w:i/>
      <w:iCs/>
      <w:color w:val="0F4761" w:themeColor="accent1" w:themeShade="BF"/>
    </w:rPr>
  </w:style>
  <w:style w:type="character" w:styleId="24">
    <w:name w:val="Intense Reference"/>
    <w:basedOn w:val="a0"/>
    <w:uiPriority w:val="32"/>
    <w:qFormat/>
    <w:rsid w:val="00F86376"/>
    <w:rPr>
      <w:b/>
      <w:bCs/>
      <w:smallCaps/>
      <w:color w:val="0F4761" w:themeColor="accent1" w:themeShade="BF"/>
      <w:spacing w:val="5"/>
    </w:rPr>
  </w:style>
  <w:style w:type="table" w:styleId="ae">
    <w:name w:val="Table Grid"/>
    <w:basedOn w:val="a1"/>
    <w:uiPriority w:val="39"/>
    <w:rsid w:val="00A7773E"/>
    <w:rPr>
      <w:rFonts w:ascii="游明朝" w:eastAsia="游明朝" w:hAnsi="游明朝"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7A7B3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 standalone="yes"?>
<Relationships xmlns="http://schemas.openxmlformats.org/package/2006/relationships">
  <Relationship Id="rId8" Type="http://schemas.openxmlformats.org/officeDocument/2006/relationships/webSettings" Target="webSettings.xml" />
  <Relationship Id="rId13" Type="http://schemas.openxmlformats.org/officeDocument/2006/relationships/header" Target="header1.xml" />
  <Relationship Id="rId3" Type="http://schemas.openxmlformats.org/officeDocument/2006/relationships/customXml" Target="../customXml/item3.xml" />
  <Relationship Id="rId7" Type="http://schemas.openxmlformats.org/officeDocument/2006/relationships/settings" Target="settings.xml" />
  <Relationship Id="rId12" Type="http://schemas.openxmlformats.org/officeDocument/2006/relationships/image" Target="media/image2.svg" />
  <Relationship Id="rId2" Type="http://schemas.openxmlformats.org/officeDocument/2006/relationships/customXml" Target="../customXml/item2.xml" />
  <Relationship Id="rId16" Type="http://schemas.openxmlformats.org/officeDocument/2006/relationships/theme" Target="theme/theme1.xml" />
  <Relationship Id="rId1" Type="http://schemas.openxmlformats.org/officeDocument/2006/relationships/customXml" Target="../customXml/item1.xml" />
  <Relationship Id="rId6" Type="http://schemas.openxmlformats.org/officeDocument/2006/relationships/styles" Target="styles.xml" />
  <Relationship Id="rId11" Type="http://schemas.openxmlformats.org/officeDocument/2006/relationships/image" Target="media/image1.png" />
  <Relationship Id="rId5" Type="http://schemas.openxmlformats.org/officeDocument/2006/relationships/numbering" Target="numbering.xml" />
  <Relationship Id="rId15" Type="http://schemas.openxmlformats.org/officeDocument/2006/relationships/fontTable" Target="fontTable.xml" />
  <Relationship Id="rId10" Type="http://schemas.openxmlformats.org/officeDocument/2006/relationships/endnotes" Target="endnotes.xml" />
  <Relationship Id="rId4" Type="http://schemas.openxmlformats.org/officeDocument/2006/relationships/customXml" Target="../customXml/item4.xml" />
  <Relationship Id="rId9" Type="http://schemas.openxmlformats.org/officeDocument/2006/relationships/footnotes" Target="footnotes.xml" />
  <Relationship Id="rId14" Type="http://schemas.openxmlformats.org/officeDocument/2006/relationships/footer" Target="footer1.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_rels/item2.xml.rels>&#65279;<?xml version="1.0" encoding="utf-8" standalone="yes"?>
<Relationships xmlns="http://schemas.openxmlformats.org/package/2006/relationships">
  <Relationship Id="rId1" Type="http://schemas.openxmlformats.org/officeDocument/2006/relationships/customXmlProps" Target="itemProps2.xml" />
</Relationships>
</file>

<file path=customXml/_rels/item3.xml.rels>&#65279;<?xml version="1.0" encoding="utf-8" standalone="yes"?>
<Relationships xmlns="http://schemas.openxmlformats.org/package/2006/relationships">
  <Relationship Id="rId1" Type="http://schemas.openxmlformats.org/officeDocument/2006/relationships/customXmlProps" Target="itemProps3.xml" />
</Relationships>
</file>

<file path=customXml/_rels/item4.xml.rels>&#65279;<?xml version="1.0" encoding="utf-8" standalone="yes"?>
<Relationships xmlns="http://schemas.openxmlformats.org/package/2006/relationships">
  <Relationship Id="rId1" Type="http://schemas.openxmlformats.org/officeDocument/2006/relationships/customXmlProps" Target="itemProps4.xml" />
</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A29041FAEF03FC4C8C2F555282707911" ma:contentTypeVersion="17" ma:contentTypeDescription="新しいドキュメントを作成します。" ma:contentTypeScope="" ma:versionID="8cf41eb84501cd6c4d69c6e47bd8d12f">
  <xsd:schema xmlns:xsd="http://www.w3.org/2001/XMLSchema" xmlns:xs="http://www.w3.org/2001/XMLSchema" xmlns:p="http://schemas.microsoft.com/office/2006/metadata/properties" xmlns:ns2="e5d3d4bb-76b6-477d-98a4-7ff5e31f3244" xmlns:ns3="e3e09e67-d7cc-4e47-828f-5f2cf354dd97" targetNamespace="http://schemas.microsoft.com/office/2006/metadata/properties" ma:root="true" ma:fieldsID="228d0c1f7ad5f89e693613dc6a58d285" ns2:_="" ns3:_="">
    <xsd:import namespace="e5d3d4bb-76b6-477d-98a4-7ff5e31f3244"/>
    <xsd:import namespace="e3e09e67-d7cc-4e47-828f-5f2cf354dd97"/>
    <xsd:element name="properties">
      <xsd:complexType>
        <xsd:sequence>
          <xsd:element name="documentManagement">
            <xsd:complexType>
              <xsd:all>
                <xsd:element ref="ns2:_x4f5c__x6210__x65e5__x6642_" minOccurs="0"/>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d3d4bb-76b6-477d-98a4-7ff5e31f3244" elementFormDefault="qualified">
    <xsd:import namespace="http://schemas.microsoft.com/office/2006/documentManagement/types"/>
    <xsd:import namespace="http://schemas.microsoft.com/office/infopath/2007/PartnerControls"/>
    <xsd:element name="_x4f5c__x6210__x65e5__x6642_" ma:index="8" nillable="true" ma:displayName="作成日時" ma:default="" ma:description="" ma:format="DateTime" ma:internalName="_x4f5c__x6210__x65e5__x6642_">
      <xsd:simpleType>
        <xsd:restriction base="dms:DateTim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6"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e09e67-d7cc-4e47-828f-5f2cf354dd9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c8ba98a2-cb25-4bdf-9e9b-02b45c7f7662}" ma:internalName="TaxCatchAll" ma:showField="CatchAllData" ma:web="e3e09e67-d7cc-4e47-828f-5f2cf354dd9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5d3d4bb-76b6-477d-98a4-7ff5e31f3244">
      <Terms xmlns="http://schemas.microsoft.com/office/infopath/2007/PartnerControls"/>
    </lcf76f155ced4ddcb4097134ff3c332f>
    <TaxCatchAll xmlns="e3e09e67-d7cc-4e47-828f-5f2cf354dd97" xsi:nil="true"/>
    <_x4f5c__x6210__x65e5__x6642_ xmlns="e5d3d4bb-76b6-477d-98a4-7ff5e31f324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6390C-D2AF-4FDA-9A63-F68693582A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d3d4bb-76b6-477d-98a4-7ff5e31f3244"/>
    <ds:schemaRef ds:uri="e3e09e67-d7cc-4e47-828f-5f2cf354dd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9CAEA8-58CB-4A02-9B7C-BFE560526955}">
  <ds:schemaRefs>
    <ds:schemaRef ds:uri="http://schemas.microsoft.com/office/2006/metadata/properties"/>
    <ds:schemaRef ds:uri="http://schemas.microsoft.com/office/infopath/2007/PartnerControls"/>
    <ds:schemaRef ds:uri="e5d3d4bb-76b6-477d-98a4-7ff5e31f3244"/>
    <ds:schemaRef ds:uri="e3e09e67-d7cc-4e47-828f-5f2cf354dd97"/>
  </ds:schemaRefs>
</ds:datastoreItem>
</file>

<file path=customXml/itemProps3.xml><?xml version="1.0" encoding="utf-8"?>
<ds:datastoreItem xmlns:ds="http://schemas.openxmlformats.org/officeDocument/2006/customXml" ds:itemID="{F12729E1-1304-4857-8F0C-850C9C2BE3BF}">
  <ds:schemaRefs>
    <ds:schemaRef ds:uri="http://schemas.microsoft.com/sharepoint/v3/contenttype/forms"/>
  </ds:schemaRefs>
</ds:datastoreItem>
</file>

<file path=customXml/itemProps4.xml><?xml version="1.0" encoding="utf-8"?>
<ds:datastoreItem xmlns:ds="http://schemas.openxmlformats.org/officeDocument/2006/customXml" ds:itemID="{974BE277-B778-43EB-A56E-C7E33A75CFA2}">
  <ds:schemaRefs>
    <ds:schemaRef ds:uri="http://schemas.openxmlformats.org/officeDocument/2006/bibliography"/>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0x010100A29041FAEF03FC4C8C2F555282707911</vt:lpwstr>
  </property>
  <property fmtid="{D5CDD505-2E9C-101B-9397-08002B2CF9AE}" pid="3" name="MediaServiceImageTags">
    <vt:lpwstr/>
  </property>
</Properties>
</file>