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1635" w14:textId="046EE1C8" w:rsidR="00A7105D" w:rsidRPr="00751C32" w:rsidRDefault="00B33D9B" w:rsidP="00A7105D">
      <w:pPr>
        <w:jc w:val="left"/>
        <w:rPr>
          <w:rFonts w:ascii="BIZ UD明朝 Medium" w:eastAsia="BIZ UD明朝 Medium" w:hAnsi="BIZ UD明朝 Medium"/>
          <w:sz w:val="22"/>
        </w:rPr>
      </w:pPr>
      <w:r>
        <w:rPr>
          <w:rFonts w:ascii="BIZ UD明朝 Medium" w:eastAsia="BIZ UD明朝 Medium" w:hAnsi="BIZ UD明朝 Medium" w:hint="eastAsia"/>
          <w:sz w:val="22"/>
        </w:rPr>
        <w:t>別記</w:t>
      </w:r>
      <w:r w:rsidR="00A7105D" w:rsidRPr="00751C32">
        <w:rPr>
          <w:rFonts w:ascii="BIZ UD明朝 Medium" w:eastAsia="BIZ UD明朝 Medium" w:hAnsi="BIZ UD明朝 Medium" w:hint="eastAsia"/>
          <w:sz w:val="22"/>
        </w:rPr>
        <w:t>様式第</w:t>
      </w:r>
      <w:r w:rsidR="009032DC">
        <w:rPr>
          <w:rFonts w:ascii="BIZ UD明朝 Medium" w:eastAsia="BIZ UD明朝 Medium" w:hAnsi="BIZ UD明朝 Medium" w:hint="eastAsia"/>
          <w:sz w:val="22"/>
        </w:rPr>
        <w:t>３</w:t>
      </w:r>
      <w:r w:rsidR="00A7105D" w:rsidRPr="00751C32">
        <w:rPr>
          <w:rFonts w:ascii="BIZ UD明朝 Medium" w:eastAsia="BIZ UD明朝 Medium" w:hAnsi="BIZ UD明朝 Medium" w:hint="eastAsia"/>
          <w:sz w:val="22"/>
        </w:rPr>
        <w:t>号（第</w:t>
      </w:r>
      <w:r w:rsidR="009032DC">
        <w:rPr>
          <w:rFonts w:ascii="BIZ UD明朝 Medium" w:eastAsia="BIZ UD明朝 Medium" w:hAnsi="BIZ UD明朝 Medium" w:hint="eastAsia"/>
          <w:sz w:val="22"/>
        </w:rPr>
        <w:t>２</w:t>
      </w:r>
      <w:r w:rsidR="00A7105D" w:rsidRPr="00751C32">
        <w:rPr>
          <w:rFonts w:ascii="BIZ UD明朝 Medium" w:eastAsia="BIZ UD明朝 Medium" w:hAnsi="BIZ UD明朝 Medium" w:hint="eastAsia"/>
          <w:sz w:val="22"/>
        </w:rPr>
        <w:t>条</w:t>
      </w:r>
      <w:r w:rsidR="00416EDB">
        <w:rPr>
          <w:rFonts w:ascii="BIZ UD明朝 Medium" w:eastAsia="BIZ UD明朝 Medium" w:hAnsi="BIZ UD明朝 Medium" w:hint="eastAsia"/>
          <w:sz w:val="22"/>
        </w:rPr>
        <w:t>、第７条</w:t>
      </w:r>
      <w:r w:rsidR="00A7105D" w:rsidRPr="00751C32">
        <w:rPr>
          <w:rFonts w:ascii="BIZ UD明朝 Medium" w:eastAsia="BIZ UD明朝 Medium" w:hAnsi="BIZ UD明朝 Medium" w:hint="eastAsia"/>
          <w:sz w:val="22"/>
        </w:rPr>
        <w:t>関係）</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64C67847" w:rsidR="009F533A" w:rsidRPr="00751C32" w:rsidRDefault="009032DC"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矢板</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55F755A5"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416EDB">
        <w:rPr>
          <w:rFonts w:ascii="BIZ UD明朝 Medium" w:eastAsia="BIZ UD明朝 Medium" w:hAnsi="BIZ UD明朝 Medium" w:hint="eastAsia"/>
          <w:sz w:val="22"/>
          <w:szCs w:val="24"/>
        </w:rPr>
        <w:t>３４条の１５</w:t>
      </w:r>
      <w:r w:rsidR="00851A2D" w:rsidRPr="00751C32">
        <w:rPr>
          <w:rFonts w:ascii="BIZ UD明朝 Medium" w:eastAsia="BIZ UD明朝 Medium" w:hAnsi="BIZ UD明朝 Medium" w:hint="eastAsia"/>
          <w:sz w:val="22"/>
          <w:szCs w:val="24"/>
        </w:rPr>
        <w:t>第</w:t>
      </w:r>
      <w:r w:rsidR="00416EDB">
        <w:rPr>
          <w:rFonts w:ascii="BIZ UD明朝 Medium" w:eastAsia="BIZ UD明朝 Medium" w:hAnsi="BIZ UD明朝 Medium" w:hint="eastAsia"/>
          <w:sz w:val="22"/>
          <w:szCs w:val="24"/>
        </w:rPr>
        <w:t>３</w:t>
      </w:r>
      <w:r w:rsidR="00851A2D" w:rsidRPr="00751C32">
        <w:rPr>
          <w:rFonts w:ascii="BIZ UD明朝 Medium" w:eastAsia="BIZ UD明朝 Medium" w:hAnsi="BIZ UD明朝 Medium" w:hint="eastAsia"/>
          <w:sz w:val="22"/>
          <w:szCs w:val="24"/>
        </w:rPr>
        <w:t>項</w:t>
      </w:r>
      <w:r w:rsidR="00416EDB">
        <w:rPr>
          <w:rFonts w:ascii="BIZ UD明朝 Medium" w:eastAsia="BIZ UD明朝 Medium" w:hAnsi="BIZ UD明朝 Medium" w:hint="eastAsia"/>
          <w:sz w:val="22"/>
          <w:szCs w:val="24"/>
        </w:rPr>
        <w:t>第４</w:t>
      </w:r>
      <w:r w:rsidR="00851A2D" w:rsidRPr="00751C32">
        <w:rPr>
          <w:rFonts w:ascii="BIZ UD明朝 Medium" w:eastAsia="BIZ UD明朝 Medium" w:hAnsi="BIZ UD明朝 Medium" w:hint="eastAsia"/>
          <w:sz w:val="22"/>
          <w:szCs w:val="24"/>
        </w:rPr>
        <w:t>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416EDB" w:rsidRDefault="009F533A" w:rsidP="009F533A">
      <w:pPr>
        <w:jc w:val="left"/>
        <w:rPr>
          <w:rFonts w:ascii="BIZ UD明朝 Medium" w:eastAsia="BIZ UD明朝 Medium" w:hAnsi="BIZ UD明朝 Medium"/>
          <w:sz w:val="22"/>
          <w:szCs w:val="24"/>
        </w:rPr>
      </w:pPr>
    </w:p>
    <w:p w14:paraId="1DB13C02" w14:textId="65A42FD3"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416EDB">
        <w:rPr>
          <w:rFonts w:ascii="BIZ UD明朝 Medium" w:eastAsia="BIZ UD明朝 Medium" w:hAnsi="BIZ UD明朝 Medium" w:hint="eastAsia"/>
          <w:sz w:val="20"/>
          <w:szCs w:val="21"/>
        </w:rPr>
        <w:t>３４条の１５</w:t>
      </w:r>
      <w:r w:rsidR="00B95357" w:rsidRPr="003E5A1F">
        <w:rPr>
          <w:rFonts w:ascii="BIZ UD明朝 Medium" w:eastAsia="BIZ UD明朝 Medium" w:hAnsi="BIZ UD明朝 Medium" w:hint="eastAsia"/>
          <w:sz w:val="20"/>
          <w:szCs w:val="21"/>
        </w:rPr>
        <w:t>第</w:t>
      </w:r>
      <w:r w:rsidR="00416EDB">
        <w:rPr>
          <w:rFonts w:ascii="BIZ UD明朝 Medium" w:eastAsia="BIZ UD明朝 Medium" w:hAnsi="BIZ UD明朝 Medium" w:hint="eastAsia"/>
          <w:sz w:val="20"/>
          <w:szCs w:val="21"/>
        </w:rPr>
        <w:t>３</w:t>
      </w:r>
      <w:r w:rsidR="00B95357" w:rsidRPr="003E5A1F">
        <w:rPr>
          <w:rFonts w:ascii="BIZ UD明朝 Medium" w:eastAsia="BIZ UD明朝 Medium" w:hAnsi="BIZ UD明朝 Medium" w:hint="eastAsia"/>
          <w:sz w:val="20"/>
          <w:szCs w:val="21"/>
        </w:rPr>
        <w:t>項</w:t>
      </w:r>
      <w:r w:rsidR="00416EDB">
        <w:rPr>
          <w:rFonts w:ascii="BIZ UD明朝 Medium" w:eastAsia="BIZ UD明朝 Medium" w:hAnsi="BIZ UD明朝 Medium" w:hint="eastAsia"/>
          <w:sz w:val="20"/>
          <w:szCs w:val="21"/>
        </w:rPr>
        <w:t>第４号</w:t>
      </w:r>
      <w:r w:rsidRPr="003E5A1F">
        <w:rPr>
          <w:rFonts w:ascii="BIZ UD明朝 Medium" w:eastAsia="BIZ UD明朝 Medium" w:hAnsi="BIZ UD明朝 Medium" w:hint="eastAsia"/>
          <w:sz w:val="20"/>
          <w:szCs w:val="21"/>
        </w:rPr>
        <w:t>）</w:t>
      </w:r>
    </w:p>
    <w:p w14:paraId="708CB07B"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rPr>
      </w:pPr>
      <w:r w:rsidRPr="00234EDB">
        <w:rPr>
          <w:rFonts w:ascii="BIZ UD明朝 Medium" w:eastAsia="BIZ UD明朝 Medium" w:hAnsi="BIZ UD明朝 Medium" w:cs="ＭＳ 明朝" w:hint="eastAsia"/>
          <w:spacing w:val="1"/>
          <w:kern w:val="0"/>
          <w:sz w:val="20"/>
          <w:szCs w:val="20"/>
        </w:rPr>
        <w:t>イ　申請者が、拘禁刑以上の刑に処せられ、その執行を終わり、又は執行を受けることがなくなるまでの者であるとき。</w:t>
      </w:r>
    </w:p>
    <w:p w14:paraId="605B4A0E"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ロ　申請者が、この法律その他国民の福祉に関する法律で政令で定めるものの規定により罰金の刑に処せられ、その執行を終わり、又は執行を受けることがなくなるまでの者であるとき。</w:t>
      </w:r>
    </w:p>
    <w:p w14:paraId="2934E02A"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ハ　申請者が、労働に関する法律の規定であつて政令で定めるものにより罰金の刑に処せられ、その執行を終わり、又は執行を受けることがなくなるまでの者であるとき。</w:t>
      </w:r>
    </w:p>
    <w:p w14:paraId="6C88865E"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14:paraId="4C97BF8E"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w:t>
      </w:r>
      <w:r w:rsidRPr="00234EDB">
        <w:rPr>
          <w:rFonts w:ascii="BIZ UD明朝 Medium" w:eastAsia="BIZ UD明朝 Medium" w:hAnsi="BIZ UD明朝 Medium" w:cs="ＭＳ 明朝" w:hint="eastAsia"/>
          <w:spacing w:val="1"/>
          <w:kern w:val="0"/>
          <w:sz w:val="20"/>
          <w:szCs w:val="20"/>
        </w:rPr>
        <w:lastRenderedPageBreak/>
        <w:t>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14:paraId="749C8AB7"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34829068"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w:t>
      </w:r>
      <w:bookmarkStart w:id="0" w:name="_GoBack"/>
      <w:bookmarkEnd w:id="0"/>
      <w:r w:rsidRPr="00234EDB">
        <w:rPr>
          <w:rFonts w:ascii="BIZ UD明朝 Medium" w:eastAsia="BIZ UD明朝 Medium" w:hAnsi="BIZ UD明朝 Medium" w:cs="ＭＳ 明朝" w:hint="eastAsia"/>
          <w:spacing w:val="1"/>
          <w:kern w:val="0"/>
          <w:sz w:val="20"/>
          <w:szCs w:val="20"/>
        </w:rPr>
        <w:t>く。）で、当該事業の廃止の承認の日から起算して五年を経過しないものであるとき。</w:t>
      </w:r>
    </w:p>
    <w:p w14:paraId="0FEABE6D"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3B980A81" w14:textId="77777777" w:rsidR="00234EDB" w:rsidRPr="00234EDB" w:rsidRDefault="00234EDB" w:rsidP="00234EDB">
      <w:pPr>
        <w:autoSpaceDE w:val="0"/>
        <w:autoSpaceDN w:val="0"/>
        <w:adjustRightInd w:val="0"/>
        <w:spacing w:line="240" w:lineRule="exact"/>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リ　申請者が、認可の申請前五年以内に保育に関し不正又は著しく不当な行為をした者であるとき。</w:t>
      </w:r>
    </w:p>
    <w:p w14:paraId="52D7C576"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ヌ　申請者が、法人で、その役員等のうちにイからニまで又はヘからリまでのいずれかに該当する者のあるものであるとき。</w:t>
      </w:r>
    </w:p>
    <w:p w14:paraId="3ABF2E76" w14:textId="77777777" w:rsidR="00234EDB" w:rsidRPr="00234EDB" w:rsidRDefault="00234EDB" w:rsidP="00234EDB">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rPr>
      </w:pPr>
      <w:r w:rsidRPr="00234EDB">
        <w:rPr>
          <w:rFonts w:ascii="BIZ UD明朝 Medium" w:eastAsia="BIZ UD明朝 Medium" w:hAnsi="BIZ UD明朝 Medium" w:cs="ＭＳ 明朝" w:hint="eastAsia"/>
          <w:spacing w:val="1"/>
          <w:kern w:val="0"/>
          <w:sz w:val="20"/>
          <w:szCs w:val="20"/>
        </w:rPr>
        <w:t>ル　申請者が、法人でない者で、その管理者がイからニまで又はヘからリまでのいずれかに該当する者であるとき。</w:t>
      </w:r>
    </w:p>
    <w:p w14:paraId="0288BD05" w14:textId="77777777" w:rsidR="006E1571" w:rsidRPr="00234EDB"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256"/>
        <w:gridCol w:w="2519"/>
        <w:gridCol w:w="4285"/>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234EDB">
      <w:headerReference w:type="default"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17B9B" w14:textId="77777777" w:rsidR="009F3BD1" w:rsidRDefault="009F3BD1" w:rsidP="00C66488">
      <w:r>
        <w:separator/>
      </w:r>
    </w:p>
  </w:endnote>
  <w:endnote w:type="continuationSeparator" w:id="0">
    <w:p w14:paraId="5E2C47DA" w14:textId="77777777" w:rsidR="009F3BD1" w:rsidRDefault="009F3BD1" w:rsidP="00C66488">
      <w:r>
        <w:continuationSeparator/>
      </w:r>
    </w:p>
  </w:endnote>
  <w:endnote w:type="continuationNotice" w:id="1">
    <w:p w14:paraId="5980D88A" w14:textId="77777777" w:rsidR="009F3BD1" w:rsidRDefault="009F3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1342" w14:textId="77777777" w:rsidR="009F3BD1" w:rsidRDefault="009F3BD1" w:rsidP="00C66488">
      <w:r>
        <w:separator/>
      </w:r>
    </w:p>
  </w:footnote>
  <w:footnote w:type="continuationSeparator" w:id="0">
    <w:p w14:paraId="5929A213" w14:textId="77777777" w:rsidR="009F3BD1" w:rsidRDefault="009F3BD1" w:rsidP="00C66488">
      <w:r>
        <w:continuationSeparator/>
      </w:r>
    </w:p>
  </w:footnote>
  <w:footnote w:type="continuationNotice" w:id="1">
    <w:p w14:paraId="6505737B" w14:textId="77777777" w:rsidR="009F3BD1" w:rsidRDefault="009F3B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05ED" w14:textId="2F7D6BEC"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5679E"/>
    <w:rsid w:val="00164AEF"/>
    <w:rsid w:val="00186977"/>
    <w:rsid w:val="001F3489"/>
    <w:rsid w:val="00211729"/>
    <w:rsid w:val="00223071"/>
    <w:rsid w:val="00234EDB"/>
    <w:rsid w:val="00240FBF"/>
    <w:rsid w:val="003A0396"/>
    <w:rsid w:val="003A6D5E"/>
    <w:rsid w:val="003E5A1F"/>
    <w:rsid w:val="00416EDB"/>
    <w:rsid w:val="00423988"/>
    <w:rsid w:val="0047605E"/>
    <w:rsid w:val="005020DE"/>
    <w:rsid w:val="00527B98"/>
    <w:rsid w:val="00532AC1"/>
    <w:rsid w:val="0054250B"/>
    <w:rsid w:val="00560742"/>
    <w:rsid w:val="005D567C"/>
    <w:rsid w:val="005E0AD3"/>
    <w:rsid w:val="00616073"/>
    <w:rsid w:val="006E1571"/>
    <w:rsid w:val="00743AD9"/>
    <w:rsid w:val="00751C32"/>
    <w:rsid w:val="007730E0"/>
    <w:rsid w:val="007A106E"/>
    <w:rsid w:val="0083386E"/>
    <w:rsid w:val="00851A2D"/>
    <w:rsid w:val="00864577"/>
    <w:rsid w:val="00882DF4"/>
    <w:rsid w:val="008A12EE"/>
    <w:rsid w:val="008C61C4"/>
    <w:rsid w:val="008F2385"/>
    <w:rsid w:val="009032DC"/>
    <w:rsid w:val="009363EB"/>
    <w:rsid w:val="009437CC"/>
    <w:rsid w:val="00963CE9"/>
    <w:rsid w:val="009901E2"/>
    <w:rsid w:val="009D25B9"/>
    <w:rsid w:val="009E1445"/>
    <w:rsid w:val="009F3BD1"/>
    <w:rsid w:val="009F533A"/>
    <w:rsid w:val="00A02E0D"/>
    <w:rsid w:val="00A02F48"/>
    <w:rsid w:val="00A66642"/>
    <w:rsid w:val="00A7105D"/>
    <w:rsid w:val="00AA4150"/>
    <w:rsid w:val="00AB30EF"/>
    <w:rsid w:val="00AD0D3B"/>
    <w:rsid w:val="00B33D9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24911951">
      <w:bodyDiv w:val="1"/>
      <w:marLeft w:val="0"/>
      <w:marRight w:val="0"/>
      <w:marTop w:val="0"/>
      <w:marBottom w:val="0"/>
      <w:divBdr>
        <w:top w:val="none" w:sz="0" w:space="0" w:color="auto"/>
        <w:left w:val="none" w:sz="0" w:space="0" w:color="auto"/>
        <w:bottom w:val="none" w:sz="0" w:space="0" w:color="auto"/>
        <w:right w:val="none" w:sz="0" w:space="0" w:color="auto"/>
      </w:divBdr>
      <w:divsChild>
        <w:div w:id="125781481">
          <w:marLeft w:val="0"/>
          <w:marRight w:val="0"/>
          <w:marTop w:val="0"/>
          <w:marBottom w:val="0"/>
          <w:divBdr>
            <w:top w:val="none" w:sz="0" w:space="0" w:color="auto"/>
            <w:left w:val="none" w:sz="0" w:space="0" w:color="auto"/>
            <w:bottom w:val="none" w:sz="0" w:space="0" w:color="auto"/>
            <w:right w:val="none" w:sz="0" w:space="0" w:color="auto"/>
          </w:divBdr>
          <w:divsChild>
            <w:div w:id="1499034365">
              <w:marLeft w:val="0"/>
              <w:marRight w:val="0"/>
              <w:marTop w:val="0"/>
              <w:marBottom w:val="0"/>
              <w:divBdr>
                <w:top w:val="none" w:sz="0" w:space="0" w:color="auto"/>
                <w:left w:val="none" w:sz="0" w:space="0" w:color="auto"/>
                <w:bottom w:val="none" w:sz="0" w:space="0" w:color="auto"/>
                <w:right w:val="none" w:sz="0" w:space="0" w:color="auto"/>
              </w:divBdr>
              <w:divsChild>
                <w:div w:id="1234392189">
                  <w:marLeft w:val="0"/>
                  <w:marRight w:val="1035"/>
                  <w:marTop w:val="0"/>
                  <w:marBottom w:val="0"/>
                  <w:divBdr>
                    <w:top w:val="none" w:sz="0" w:space="0" w:color="auto"/>
                    <w:left w:val="none" w:sz="0" w:space="0" w:color="auto"/>
                    <w:bottom w:val="none" w:sz="0" w:space="0" w:color="auto"/>
                    <w:right w:val="none" w:sz="0" w:space="0" w:color="auto"/>
                  </w:divBdr>
                  <w:divsChild>
                    <w:div w:id="8489807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21457">
          <w:marLeft w:val="0"/>
          <w:marRight w:val="0"/>
          <w:marTop w:val="0"/>
          <w:marBottom w:val="0"/>
          <w:divBdr>
            <w:top w:val="none" w:sz="0" w:space="0" w:color="auto"/>
            <w:left w:val="none" w:sz="0" w:space="0" w:color="auto"/>
            <w:bottom w:val="none" w:sz="0" w:space="0" w:color="auto"/>
            <w:right w:val="none" w:sz="0" w:space="0" w:color="auto"/>
          </w:divBdr>
          <w:divsChild>
            <w:div w:id="71053865">
              <w:marLeft w:val="0"/>
              <w:marRight w:val="0"/>
              <w:marTop w:val="0"/>
              <w:marBottom w:val="0"/>
              <w:divBdr>
                <w:top w:val="none" w:sz="0" w:space="0" w:color="auto"/>
                <w:left w:val="none" w:sz="0" w:space="0" w:color="auto"/>
                <w:bottom w:val="none" w:sz="0" w:space="0" w:color="auto"/>
                <w:right w:val="none" w:sz="0" w:space="0" w:color="auto"/>
              </w:divBdr>
              <w:divsChild>
                <w:div w:id="59866608">
                  <w:marLeft w:val="0"/>
                  <w:marRight w:val="1035"/>
                  <w:marTop w:val="0"/>
                  <w:marBottom w:val="0"/>
                  <w:divBdr>
                    <w:top w:val="none" w:sz="0" w:space="0" w:color="auto"/>
                    <w:left w:val="none" w:sz="0" w:space="0" w:color="auto"/>
                    <w:bottom w:val="none" w:sz="0" w:space="0" w:color="auto"/>
                    <w:right w:val="none" w:sz="0" w:space="0" w:color="auto"/>
                  </w:divBdr>
                  <w:divsChild>
                    <w:div w:id="6664440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0723">
          <w:marLeft w:val="0"/>
          <w:marRight w:val="0"/>
          <w:marTop w:val="0"/>
          <w:marBottom w:val="0"/>
          <w:divBdr>
            <w:top w:val="none" w:sz="0" w:space="0" w:color="auto"/>
            <w:left w:val="none" w:sz="0" w:space="0" w:color="auto"/>
            <w:bottom w:val="none" w:sz="0" w:space="0" w:color="auto"/>
            <w:right w:val="none" w:sz="0" w:space="0" w:color="auto"/>
          </w:divBdr>
          <w:divsChild>
            <w:div w:id="1253507996">
              <w:marLeft w:val="0"/>
              <w:marRight w:val="0"/>
              <w:marTop w:val="0"/>
              <w:marBottom w:val="0"/>
              <w:divBdr>
                <w:top w:val="none" w:sz="0" w:space="0" w:color="auto"/>
                <w:left w:val="none" w:sz="0" w:space="0" w:color="auto"/>
                <w:bottom w:val="none" w:sz="0" w:space="0" w:color="auto"/>
                <w:right w:val="none" w:sz="0" w:space="0" w:color="auto"/>
              </w:divBdr>
              <w:divsChild>
                <w:div w:id="417796930">
                  <w:marLeft w:val="0"/>
                  <w:marRight w:val="1035"/>
                  <w:marTop w:val="0"/>
                  <w:marBottom w:val="0"/>
                  <w:divBdr>
                    <w:top w:val="none" w:sz="0" w:space="0" w:color="auto"/>
                    <w:left w:val="none" w:sz="0" w:space="0" w:color="auto"/>
                    <w:bottom w:val="none" w:sz="0" w:space="0" w:color="auto"/>
                    <w:right w:val="none" w:sz="0" w:space="0" w:color="auto"/>
                  </w:divBdr>
                  <w:divsChild>
                    <w:div w:id="7110048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2369">
          <w:marLeft w:val="0"/>
          <w:marRight w:val="0"/>
          <w:marTop w:val="0"/>
          <w:marBottom w:val="0"/>
          <w:divBdr>
            <w:top w:val="none" w:sz="0" w:space="0" w:color="auto"/>
            <w:left w:val="none" w:sz="0" w:space="0" w:color="auto"/>
            <w:bottom w:val="none" w:sz="0" w:space="0" w:color="auto"/>
            <w:right w:val="none" w:sz="0" w:space="0" w:color="auto"/>
          </w:divBdr>
          <w:divsChild>
            <w:div w:id="174030709">
              <w:marLeft w:val="0"/>
              <w:marRight w:val="0"/>
              <w:marTop w:val="0"/>
              <w:marBottom w:val="0"/>
              <w:divBdr>
                <w:top w:val="none" w:sz="0" w:space="0" w:color="auto"/>
                <w:left w:val="none" w:sz="0" w:space="0" w:color="auto"/>
                <w:bottom w:val="none" w:sz="0" w:space="0" w:color="auto"/>
                <w:right w:val="none" w:sz="0" w:space="0" w:color="auto"/>
              </w:divBdr>
              <w:divsChild>
                <w:div w:id="991444646">
                  <w:marLeft w:val="0"/>
                  <w:marRight w:val="1035"/>
                  <w:marTop w:val="0"/>
                  <w:marBottom w:val="0"/>
                  <w:divBdr>
                    <w:top w:val="none" w:sz="0" w:space="0" w:color="auto"/>
                    <w:left w:val="none" w:sz="0" w:space="0" w:color="auto"/>
                    <w:bottom w:val="none" w:sz="0" w:space="0" w:color="auto"/>
                    <w:right w:val="none" w:sz="0" w:space="0" w:color="auto"/>
                  </w:divBdr>
                  <w:divsChild>
                    <w:div w:id="13794288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44">
          <w:marLeft w:val="0"/>
          <w:marRight w:val="0"/>
          <w:marTop w:val="0"/>
          <w:marBottom w:val="0"/>
          <w:divBdr>
            <w:top w:val="none" w:sz="0" w:space="0" w:color="auto"/>
            <w:left w:val="none" w:sz="0" w:space="0" w:color="auto"/>
            <w:bottom w:val="none" w:sz="0" w:space="0" w:color="auto"/>
            <w:right w:val="none" w:sz="0" w:space="0" w:color="auto"/>
          </w:divBdr>
          <w:divsChild>
            <w:div w:id="385761831">
              <w:marLeft w:val="0"/>
              <w:marRight w:val="0"/>
              <w:marTop w:val="0"/>
              <w:marBottom w:val="0"/>
              <w:divBdr>
                <w:top w:val="none" w:sz="0" w:space="0" w:color="auto"/>
                <w:left w:val="none" w:sz="0" w:space="0" w:color="auto"/>
                <w:bottom w:val="none" w:sz="0" w:space="0" w:color="auto"/>
                <w:right w:val="none" w:sz="0" w:space="0" w:color="auto"/>
              </w:divBdr>
              <w:divsChild>
                <w:div w:id="452287638">
                  <w:marLeft w:val="0"/>
                  <w:marRight w:val="1035"/>
                  <w:marTop w:val="0"/>
                  <w:marBottom w:val="0"/>
                  <w:divBdr>
                    <w:top w:val="none" w:sz="0" w:space="0" w:color="auto"/>
                    <w:left w:val="none" w:sz="0" w:space="0" w:color="auto"/>
                    <w:bottom w:val="none" w:sz="0" w:space="0" w:color="auto"/>
                    <w:right w:val="none" w:sz="0" w:space="0" w:color="auto"/>
                  </w:divBdr>
                  <w:divsChild>
                    <w:div w:id="2912480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2690">
          <w:marLeft w:val="0"/>
          <w:marRight w:val="0"/>
          <w:marTop w:val="0"/>
          <w:marBottom w:val="0"/>
          <w:divBdr>
            <w:top w:val="none" w:sz="0" w:space="0" w:color="auto"/>
            <w:left w:val="none" w:sz="0" w:space="0" w:color="auto"/>
            <w:bottom w:val="none" w:sz="0" w:space="0" w:color="auto"/>
            <w:right w:val="none" w:sz="0" w:space="0" w:color="auto"/>
          </w:divBdr>
          <w:divsChild>
            <w:div w:id="912205761">
              <w:marLeft w:val="0"/>
              <w:marRight w:val="0"/>
              <w:marTop w:val="0"/>
              <w:marBottom w:val="0"/>
              <w:divBdr>
                <w:top w:val="none" w:sz="0" w:space="0" w:color="auto"/>
                <w:left w:val="none" w:sz="0" w:space="0" w:color="auto"/>
                <w:bottom w:val="none" w:sz="0" w:space="0" w:color="auto"/>
                <w:right w:val="none" w:sz="0" w:space="0" w:color="auto"/>
              </w:divBdr>
              <w:divsChild>
                <w:div w:id="1988511820">
                  <w:marLeft w:val="0"/>
                  <w:marRight w:val="1035"/>
                  <w:marTop w:val="0"/>
                  <w:marBottom w:val="0"/>
                  <w:divBdr>
                    <w:top w:val="none" w:sz="0" w:space="0" w:color="auto"/>
                    <w:left w:val="none" w:sz="0" w:space="0" w:color="auto"/>
                    <w:bottom w:val="none" w:sz="0" w:space="0" w:color="auto"/>
                    <w:right w:val="none" w:sz="0" w:space="0" w:color="auto"/>
                  </w:divBdr>
                  <w:divsChild>
                    <w:div w:id="17366623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5124">
          <w:marLeft w:val="0"/>
          <w:marRight w:val="0"/>
          <w:marTop w:val="0"/>
          <w:marBottom w:val="0"/>
          <w:divBdr>
            <w:top w:val="none" w:sz="0" w:space="0" w:color="auto"/>
            <w:left w:val="none" w:sz="0" w:space="0" w:color="auto"/>
            <w:bottom w:val="none" w:sz="0" w:space="0" w:color="auto"/>
            <w:right w:val="none" w:sz="0" w:space="0" w:color="auto"/>
          </w:divBdr>
          <w:divsChild>
            <w:div w:id="2032339153">
              <w:marLeft w:val="0"/>
              <w:marRight w:val="0"/>
              <w:marTop w:val="0"/>
              <w:marBottom w:val="0"/>
              <w:divBdr>
                <w:top w:val="none" w:sz="0" w:space="0" w:color="auto"/>
                <w:left w:val="none" w:sz="0" w:space="0" w:color="auto"/>
                <w:bottom w:val="none" w:sz="0" w:space="0" w:color="auto"/>
                <w:right w:val="none" w:sz="0" w:space="0" w:color="auto"/>
              </w:divBdr>
              <w:divsChild>
                <w:div w:id="2019845834">
                  <w:marLeft w:val="0"/>
                  <w:marRight w:val="1035"/>
                  <w:marTop w:val="0"/>
                  <w:marBottom w:val="0"/>
                  <w:divBdr>
                    <w:top w:val="none" w:sz="0" w:space="0" w:color="auto"/>
                    <w:left w:val="none" w:sz="0" w:space="0" w:color="auto"/>
                    <w:bottom w:val="none" w:sz="0" w:space="0" w:color="auto"/>
                    <w:right w:val="none" w:sz="0" w:space="0" w:color="auto"/>
                  </w:divBdr>
                  <w:divsChild>
                    <w:div w:id="20184607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39389">
          <w:marLeft w:val="0"/>
          <w:marRight w:val="0"/>
          <w:marTop w:val="0"/>
          <w:marBottom w:val="0"/>
          <w:divBdr>
            <w:top w:val="none" w:sz="0" w:space="0" w:color="auto"/>
            <w:left w:val="none" w:sz="0" w:space="0" w:color="auto"/>
            <w:bottom w:val="none" w:sz="0" w:space="0" w:color="auto"/>
            <w:right w:val="none" w:sz="0" w:space="0" w:color="auto"/>
          </w:divBdr>
          <w:divsChild>
            <w:div w:id="1181167244">
              <w:marLeft w:val="0"/>
              <w:marRight w:val="0"/>
              <w:marTop w:val="0"/>
              <w:marBottom w:val="0"/>
              <w:divBdr>
                <w:top w:val="none" w:sz="0" w:space="0" w:color="auto"/>
                <w:left w:val="none" w:sz="0" w:space="0" w:color="auto"/>
                <w:bottom w:val="none" w:sz="0" w:space="0" w:color="auto"/>
                <w:right w:val="none" w:sz="0" w:space="0" w:color="auto"/>
              </w:divBdr>
              <w:divsChild>
                <w:div w:id="305816318">
                  <w:marLeft w:val="0"/>
                  <w:marRight w:val="1035"/>
                  <w:marTop w:val="0"/>
                  <w:marBottom w:val="0"/>
                  <w:divBdr>
                    <w:top w:val="none" w:sz="0" w:space="0" w:color="auto"/>
                    <w:left w:val="none" w:sz="0" w:space="0" w:color="auto"/>
                    <w:bottom w:val="none" w:sz="0" w:space="0" w:color="auto"/>
                    <w:right w:val="none" w:sz="0" w:space="0" w:color="auto"/>
                  </w:divBdr>
                  <w:divsChild>
                    <w:div w:id="11060797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8438">
          <w:marLeft w:val="0"/>
          <w:marRight w:val="0"/>
          <w:marTop w:val="0"/>
          <w:marBottom w:val="0"/>
          <w:divBdr>
            <w:top w:val="none" w:sz="0" w:space="0" w:color="auto"/>
            <w:left w:val="none" w:sz="0" w:space="0" w:color="auto"/>
            <w:bottom w:val="none" w:sz="0" w:space="0" w:color="auto"/>
            <w:right w:val="none" w:sz="0" w:space="0" w:color="auto"/>
          </w:divBdr>
          <w:divsChild>
            <w:div w:id="917711916">
              <w:marLeft w:val="0"/>
              <w:marRight w:val="0"/>
              <w:marTop w:val="0"/>
              <w:marBottom w:val="0"/>
              <w:divBdr>
                <w:top w:val="none" w:sz="0" w:space="0" w:color="auto"/>
                <w:left w:val="none" w:sz="0" w:space="0" w:color="auto"/>
                <w:bottom w:val="none" w:sz="0" w:space="0" w:color="auto"/>
                <w:right w:val="none" w:sz="0" w:space="0" w:color="auto"/>
              </w:divBdr>
              <w:divsChild>
                <w:div w:id="1720785286">
                  <w:marLeft w:val="0"/>
                  <w:marRight w:val="1035"/>
                  <w:marTop w:val="0"/>
                  <w:marBottom w:val="0"/>
                  <w:divBdr>
                    <w:top w:val="none" w:sz="0" w:space="0" w:color="auto"/>
                    <w:left w:val="none" w:sz="0" w:space="0" w:color="auto"/>
                    <w:bottom w:val="none" w:sz="0" w:space="0" w:color="auto"/>
                    <w:right w:val="none" w:sz="0" w:space="0" w:color="auto"/>
                  </w:divBdr>
                  <w:divsChild>
                    <w:div w:id="7927960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0317">
          <w:marLeft w:val="0"/>
          <w:marRight w:val="0"/>
          <w:marTop w:val="0"/>
          <w:marBottom w:val="0"/>
          <w:divBdr>
            <w:top w:val="none" w:sz="0" w:space="0" w:color="auto"/>
            <w:left w:val="none" w:sz="0" w:space="0" w:color="auto"/>
            <w:bottom w:val="none" w:sz="0" w:space="0" w:color="auto"/>
            <w:right w:val="none" w:sz="0" w:space="0" w:color="auto"/>
          </w:divBdr>
          <w:divsChild>
            <w:div w:id="631136590">
              <w:marLeft w:val="0"/>
              <w:marRight w:val="0"/>
              <w:marTop w:val="0"/>
              <w:marBottom w:val="0"/>
              <w:divBdr>
                <w:top w:val="none" w:sz="0" w:space="0" w:color="auto"/>
                <w:left w:val="none" w:sz="0" w:space="0" w:color="auto"/>
                <w:bottom w:val="none" w:sz="0" w:space="0" w:color="auto"/>
                <w:right w:val="none" w:sz="0" w:space="0" w:color="auto"/>
              </w:divBdr>
              <w:divsChild>
                <w:div w:id="250702486">
                  <w:marLeft w:val="0"/>
                  <w:marRight w:val="1035"/>
                  <w:marTop w:val="0"/>
                  <w:marBottom w:val="0"/>
                  <w:divBdr>
                    <w:top w:val="none" w:sz="0" w:space="0" w:color="auto"/>
                    <w:left w:val="none" w:sz="0" w:space="0" w:color="auto"/>
                    <w:bottom w:val="none" w:sz="0" w:space="0" w:color="auto"/>
                    <w:right w:val="none" w:sz="0" w:space="0" w:color="auto"/>
                  </w:divBdr>
                  <w:divsChild>
                    <w:div w:id="14817694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0483">
          <w:marLeft w:val="0"/>
          <w:marRight w:val="0"/>
          <w:marTop w:val="0"/>
          <w:marBottom w:val="0"/>
          <w:divBdr>
            <w:top w:val="none" w:sz="0" w:space="0" w:color="auto"/>
            <w:left w:val="none" w:sz="0" w:space="0" w:color="auto"/>
            <w:bottom w:val="none" w:sz="0" w:space="0" w:color="auto"/>
            <w:right w:val="none" w:sz="0" w:space="0" w:color="auto"/>
          </w:divBdr>
          <w:divsChild>
            <w:div w:id="985932752">
              <w:marLeft w:val="0"/>
              <w:marRight w:val="0"/>
              <w:marTop w:val="0"/>
              <w:marBottom w:val="0"/>
              <w:divBdr>
                <w:top w:val="none" w:sz="0" w:space="0" w:color="auto"/>
                <w:left w:val="none" w:sz="0" w:space="0" w:color="auto"/>
                <w:bottom w:val="none" w:sz="0" w:space="0" w:color="auto"/>
                <w:right w:val="none" w:sz="0" w:space="0" w:color="auto"/>
              </w:divBdr>
              <w:divsChild>
                <w:div w:id="439489769">
                  <w:marLeft w:val="0"/>
                  <w:marRight w:val="1035"/>
                  <w:marTop w:val="0"/>
                  <w:marBottom w:val="0"/>
                  <w:divBdr>
                    <w:top w:val="none" w:sz="0" w:space="0" w:color="auto"/>
                    <w:left w:val="none" w:sz="0" w:space="0" w:color="auto"/>
                    <w:bottom w:val="none" w:sz="0" w:space="0" w:color="auto"/>
                    <w:right w:val="none" w:sz="0" w:space="0" w:color="auto"/>
                  </w:divBdr>
                  <w:divsChild>
                    <w:div w:id="11042260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阿久津</cp:lastModifiedBy>
  <cp:revision>5</cp:revision>
  <dcterms:created xsi:type="dcterms:W3CDTF">2026-01-22T05:34:00Z</dcterms:created>
  <dcterms:modified xsi:type="dcterms:W3CDTF">2026-03-06T08:41:00Z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