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80" w:rsidRDefault="00705163">
      <w:r>
        <w:rPr>
          <w:rFonts w:hint="eastAsia"/>
        </w:rPr>
        <w:t>別記様式第</w:t>
      </w:r>
      <w:r w:rsidR="002A32A8">
        <w:rPr>
          <w:rFonts w:hint="eastAsia"/>
        </w:rPr>
        <w:t>４</w:t>
      </w:r>
      <w:r>
        <w:rPr>
          <w:rFonts w:hint="eastAsia"/>
        </w:rPr>
        <w:t>号</w:t>
      </w:r>
      <w:r w:rsidR="002A32A8">
        <w:rPr>
          <w:rFonts w:hint="eastAsia"/>
        </w:rPr>
        <w:t>（</w:t>
      </w:r>
      <w:r>
        <w:rPr>
          <w:rFonts w:hint="eastAsia"/>
        </w:rPr>
        <w:t>第</w:t>
      </w:r>
      <w:r w:rsidR="002A32A8">
        <w:rPr>
          <w:rFonts w:hint="eastAsia"/>
        </w:rPr>
        <w:t>６</w:t>
      </w:r>
      <w:r>
        <w:rPr>
          <w:rFonts w:hint="eastAsia"/>
        </w:rPr>
        <w:t>条関係</w:t>
      </w:r>
      <w:r w:rsidR="002A32A8">
        <w:rPr>
          <w:rFonts w:hint="eastAsia"/>
        </w:rPr>
        <w:t>）</w:t>
      </w:r>
    </w:p>
    <w:p w:rsidR="00E92380" w:rsidRDefault="002A32A8">
      <w:pPr>
        <w:jc w:val="center"/>
      </w:pPr>
      <w:r w:rsidRPr="002A32A8">
        <w:rPr>
          <w:rFonts w:hint="eastAsia"/>
        </w:rPr>
        <w:t>重度心身障害者</w:t>
      </w:r>
      <w:r w:rsidR="00705163">
        <w:rPr>
          <w:rFonts w:hint="eastAsia"/>
        </w:rPr>
        <w:t>医療費助成申請書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044"/>
        <w:gridCol w:w="2130"/>
        <w:gridCol w:w="652"/>
        <w:gridCol w:w="135"/>
        <w:gridCol w:w="291"/>
        <w:gridCol w:w="1412"/>
        <w:gridCol w:w="301"/>
        <w:gridCol w:w="174"/>
        <w:gridCol w:w="128"/>
        <w:gridCol w:w="302"/>
        <w:gridCol w:w="302"/>
        <w:gridCol w:w="302"/>
        <w:gridCol w:w="302"/>
        <w:gridCol w:w="302"/>
        <w:gridCol w:w="303"/>
      </w:tblGrid>
      <w:tr w:rsidR="00E92380">
        <w:trPr>
          <w:cantSplit/>
          <w:trHeight w:val="320"/>
        </w:trPr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申請者記入欄</w:t>
            </w:r>
          </w:p>
        </w:tc>
        <w:tc>
          <w:tcPr>
            <w:tcW w:w="7036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</w:tr>
      <w:tr w:rsidR="00E92380">
        <w:trPr>
          <w:trHeight w:val="495"/>
        </w:trPr>
        <w:tc>
          <w:tcPr>
            <w:tcW w:w="8506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92380" w:rsidRDefault="00705163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2A32A8" w:rsidRDefault="002A32A8" w:rsidP="002A32A8">
            <w:r>
              <w:rPr>
                <w:rFonts w:hint="eastAsia"/>
              </w:rPr>
              <w:t xml:space="preserve">　矢板市長　様</w:t>
            </w:r>
          </w:p>
          <w:p w:rsidR="00E92380" w:rsidRDefault="002A32A8" w:rsidP="00E7042E">
            <w:pPr>
              <w:spacing w:line="320" w:lineRule="atLeast"/>
              <w:ind w:firstLineChars="1400" w:firstLine="2940"/>
            </w:pPr>
            <w:r>
              <w:rPr>
                <w:rFonts w:hint="eastAsia"/>
              </w:rPr>
              <w:t xml:space="preserve">受給資格者　</w:t>
            </w:r>
            <w:r w:rsidR="00705163">
              <w:rPr>
                <w:rFonts w:hint="eastAsia"/>
              </w:rPr>
              <w:t>住所</w:t>
            </w:r>
          </w:p>
          <w:p w:rsidR="00E92380" w:rsidRDefault="00705163" w:rsidP="00E7042E">
            <w:pPr>
              <w:spacing w:line="320" w:lineRule="atLeast"/>
              <w:ind w:right="420" w:firstLineChars="1500" w:firstLine="3150"/>
            </w:pPr>
            <w:r>
              <w:t>(</w:t>
            </w:r>
            <w:r>
              <w:rPr>
                <w:rFonts w:hint="eastAsia"/>
              </w:rPr>
              <w:t>申請者</w:t>
            </w:r>
            <w:r w:rsidR="002A32A8">
              <w:rPr>
                <w:rFonts w:hint="eastAsia"/>
              </w:rPr>
              <w:t xml:space="preserve">)　</w:t>
            </w:r>
            <w:r w:rsidR="001A2A06">
              <w:rPr>
                <w:rFonts w:hint="eastAsia"/>
              </w:rPr>
              <w:t>氏名</w:t>
            </w:r>
          </w:p>
          <w:p w:rsidR="00E92380" w:rsidRDefault="00705163" w:rsidP="00E7042E">
            <w:pPr>
              <w:spacing w:line="320" w:lineRule="atLeast"/>
              <w:ind w:right="840" w:firstLineChars="2000" w:firstLine="4200"/>
            </w:pPr>
            <w:r>
              <w:rPr>
                <w:rFonts w:hint="eastAsia"/>
              </w:rPr>
              <w:t>電話</w:t>
            </w:r>
          </w:p>
          <w:p w:rsidR="007E5C01" w:rsidRDefault="007E5C01" w:rsidP="00E7042E">
            <w:pPr>
              <w:ind w:right="840"/>
            </w:pPr>
          </w:p>
        </w:tc>
      </w:tr>
      <w:tr w:rsidR="00E92380">
        <w:trPr>
          <w:cantSplit/>
          <w:trHeight w:val="320"/>
        </w:trPr>
        <w:tc>
          <w:tcPr>
            <w:tcW w:w="14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  <w:spacing w:val="26"/>
              </w:rPr>
              <w:t>受給資格</w:t>
            </w:r>
            <w:r>
              <w:rPr>
                <w:rFonts w:hint="eastAsia"/>
              </w:rPr>
              <w:t>者証記号番号</w:t>
            </w:r>
          </w:p>
        </w:tc>
        <w:tc>
          <w:tcPr>
            <w:tcW w:w="2130" w:type="dxa"/>
            <w:vMerge w:val="restart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652" w:type="dxa"/>
            <w:vMerge w:val="restart"/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加入保険</w:t>
            </w:r>
          </w:p>
        </w:tc>
        <w:tc>
          <w:tcPr>
            <w:tcW w:w="1838" w:type="dxa"/>
            <w:gridSpan w:val="3"/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416" w:type="dxa"/>
            <w:gridSpan w:val="9"/>
            <w:tcBorders>
              <w:right w:val="single" w:sz="12" w:space="0" w:color="auto"/>
            </w:tcBorders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</w:tr>
      <w:tr w:rsidR="00E92380">
        <w:trPr>
          <w:cantSplit/>
          <w:trHeight w:val="320"/>
        </w:trPr>
        <w:tc>
          <w:tcPr>
            <w:tcW w:w="14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92380" w:rsidRDefault="00E92380">
            <w:pPr>
              <w:jc w:val="distribute"/>
            </w:pPr>
          </w:p>
        </w:tc>
        <w:tc>
          <w:tcPr>
            <w:tcW w:w="2130" w:type="dxa"/>
            <w:vMerge/>
          </w:tcPr>
          <w:p w:rsidR="00E92380" w:rsidRDefault="00E92380"/>
        </w:tc>
        <w:tc>
          <w:tcPr>
            <w:tcW w:w="652" w:type="dxa"/>
            <w:vMerge/>
          </w:tcPr>
          <w:p w:rsidR="00E92380" w:rsidRDefault="00E92380"/>
        </w:tc>
        <w:tc>
          <w:tcPr>
            <w:tcW w:w="1838" w:type="dxa"/>
            <w:gridSpan w:val="3"/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416" w:type="dxa"/>
            <w:gridSpan w:val="9"/>
            <w:tcBorders>
              <w:right w:val="single" w:sz="12" w:space="0" w:color="auto"/>
            </w:tcBorders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</w:tr>
      <w:tr w:rsidR="00E92380" w:rsidTr="00317A6E">
        <w:trPr>
          <w:trHeight w:val="485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</w:rPr>
              <w:t>受診者</w:t>
            </w:r>
          </w:p>
        </w:tc>
        <w:tc>
          <w:tcPr>
            <w:tcW w:w="1044" w:type="dxa"/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30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652" w:type="dxa"/>
            <w:vMerge/>
          </w:tcPr>
          <w:p w:rsidR="00E92380" w:rsidRDefault="00E92380"/>
        </w:tc>
        <w:tc>
          <w:tcPr>
            <w:tcW w:w="426" w:type="dxa"/>
            <w:gridSpan w:val="2"/>
            <w:vMerge w:val="restart"/>
            <w:vAlign w:val="center"/>
          </w:tcPr>
          <w:p w:rsidR="00E92380" w:rsidRDefault="00705163" w:rsidP="002A32A8">
            <w:pPr>
              <w:jc w:val="center"/>
            </w:pPr>
            <w:r>
              <w:rPr>
                <w:rFonts w:hint="eastAsia"/>
              </w:rPr>
              <w:t>保険者</w:t>
            </w:r>
          </w:p>
        </w:tc>
        <w:tc>
          <w:tcPr>
            <w:tcW w:w="1412" w:type="dxa"/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301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right w:val="single" w:sz="12" w:space="0" w:color="auto"/>
            </w:tcBorders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</w:tr>
      <w:tr w:rsidR="00E92380" w:rsidTr="00317A6E">
        <w:trPr>
          <w:cantSplit/>
          <w:trHeight w:val="447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E92380" w:rsidRDefault="00E92380"/>
        </w:tc>
        <w:tc>
          <w:tcPr>
            <w:tcW w:w="1044" w:type="dxa"/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30" w:type="dxa"/>
            <w:vAlign w:val="center"/>
          </w:tcPr>
          <w:p w:rsidR="00E92380" w:rsidRDefault="00705163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CD11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CD11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652" w:type="dxa"/>
            <w:vMerge/>
          </w:tcPr>
          <w:p w:rsidR="00E92380" w:rsidRDefault="00E92380"/>
        </w:tc>
        <w:tc>
          <w:tcPr>
            <w:tcW w:w="426" w:type="dxa"/>
            <w:gridSpan w:val="2"/>
            <w:vMerge/>
            <w:vAlign w:val="center"/>
          </w:tcPr>
          <w:p w:rsidR="00E92380" w:rsidRDefault="00E92380"/>
        </w:tc>
        <w:tc>
          <w:tcPr>
            <w:tcW w:w="1412" w:type="dxa"/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416" w:type="dxa"/>
            <w:gridSpan w:val="9"/>
            <w:tcBorders>
              <w:right w:val="single" w:sz="12" w:space="0" w:color="auto"/>
            </w:tcBorders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</w:tr>
      <w:tr w:rsidR="00E92380">
        <w:trPr>
          <w:cantSplit/>
          <w:trHeight w:val="135"/>
        </w:trPr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7036" w:type="dxa"/>
            <w:gridSpan w:val="14"/>
            <w:tcBorders>
              <w:right w:val="single" w:sz="12" w:space="0" w:color="auto"/>
            </w:tcBorders>
          </w:tcPr>
          <w:p w:rsidR="00E92380" w:rsidRDefault="00E92380"/>
          <w:p w:rsidR="006E5517" w:rsidRDefault="006E5517" w:rsidP="006E5517">
            <w:pPr>
              <w:jc w:val="center"/>
            </w:pPr>
            <w:r>
              <w:rPr>
                <w:rFonts w:hint="eastAsia"/>
              </w:rPr>
              <w:t>申請の際に指定していただいた口座になります。</w:t>
            </w:r>
          </w:p>
          <w:p w:rsidR="006E5517" w:rsidRDefault="00CD112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4" behindDoc="0" locked="0" layoutInCell="1" allowOverlap="1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109855</wp:posOffset>
                      </wp:positionV>
                      <wp:extent cx="713105" cy="473710"/>
                      <wp:effectExtent l="0" t="0" r="0" b="0"/>
                      <wp:wrapNone/>
                      <wp:docPr id="10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13105" cy="473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:rsidR="00E92380" w:rsidRDefault="00705163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チェック欄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7.8pt;margin-top:8.65pt;width:56.15pt;height:37.3pt;z-index: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" filled="f" stroked="f">
                      <v:textbox>
                        <w:txbxContent>
                          <w:p w:rsidR="00E92380" w:rsidRDefault="00705163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チェック欄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2380">
        <w:trPr>
          <w:cantSplit/>
          <w:trHeight w:val="687"/>
        </w:trPr>
        <w:tc>
          <w:tcPr>
            <w:tcW w:w="4387" w:type="dxa"/>
            <w:gridSpan w:val="5"/>
            <w:tcBorders>
              <w:left w:val="single" w:sz="12" w:space="0" w:color="auto"/>
            </w:tcBorders>
            <w:vAlign w:val="center"/>
          </w:tcPr>
          <w:p w:rsidR="00E92380" w:rsidRDefault="00CD112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118745</wp:posOffset>
                      </wp:positionV>
                      <wp:extent cx="276860" cy="229235"/>
                      <wp:effectExtent l="0" t="0" r="8890" b="0"/>
                      <wp:wrapNone/>
                      <wp:docPr id="1027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7686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056E2" id="オブジェクト 0" o:spid="_x0000_s1026" style="position:absolute;left:0;text-align:left;margin-left:182.2pt;margin-top:9.35pt;width:21.8pt;height:18.0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" strokecolor="windowText"/>
                  </w:pict>
                </mc:Fallback>
              </mc:AlternateContent>
            </w:r>
            <w:r w:rsidR="00705163">
              <w:rPr>
                <w:rFonts w:hint="eastAsia"/>
              </w:rPr>
              <w:t>他公費制度の利用状況について、</w:t>
            </w:r>
          </w:p>
          <w:p w:rsidR="00E92380" w:rsidRDefault="00705163">
            <w:r>
              <w:rPr>
                <w:rFonts w:hint="eastAsia"/>
              </w:rPr>
              <w:t>矢板市が確認することに同意します。</w:t>
            </w:r>
          </w:p>
        </w:tc>
        <w:tc>
          <w:tcPr>
            <w:tcW w:w="2178" w:type="dxa"/>
            <w:gridSpan w:val="4"/>
            <w:vAlign w:val="center"/>
          </w:tcPr>
          <w:p w:rsidR="00E92380" w:rsidRDefault="007E5C01" w:rsidP="007E5C01">
            <w:pPr>
              <w:widowControl/>
              <w:wordWrap/>
              <w:overflowPunct/>
              <w:autoSpaceDE/>
              <w:autoSpaceDN/>
              <w:jc w:val="left"/>
            </w:pPr>
            <w:r>
              <w:rPr>
                <w:rFonts w:hint="eastAsia"/>
              </w:rPr>
              <w:t>交通事故等による</w:t>
            </w:r>
          </w:p>
          <w:p w:rsidR="007E5C01" w:rsidRDefault="007E5C01" w:rsidP="007E5C01">
            <w:pPr>
              <w:widowControl/>
              <w:wordWrap/>
              <w:overflowPunct/>
              <w:autoSpaceDE/>
              <w:autoSpaceDN/>
              <w:jc w:val="left"/>
            </w:pPr>
            <w:r>
              <w:rPr>
                <w:rFonts w:hint="eastAsia"/>
              </w:rPr>
              <w:t>けがですか。</w:t>
            </w:r>
          </w:p>
        </w:tc>
        <w:tc>
          <w:tcPr>
            <w:tcW w:w="1941" w:type="dxa"/>
            <w:gridSpan w:val="7"/>
            <w:tcBorders>
              <w:right w:val="single" w:sz="12" w:space="0" w:color="auto"/>
            </w:tcBorders>
            <w:vAlign w:val="center"/>
          </w:tcPr>
          <w:p w:rsidR="00E92380" w:rsidRDefault="00705163">
            <w:pPr>
              <w:ind w:firstLineChars="100" w:firstLine="210"/>
            </w:pPr>
            <w:r>
              <w:rPr>
                <w:rFonts w:hint="eastAsia"/>
              </w:rPr>
              <w:t>はい・いいえ</w:t>
            </w:r>
          </w:p>
        </w:tc>
      </w:tr>
      <w:tr w:rsidR="00E92380">
        <w:trPr>
          <w:trHeight w:val="165"/>
        </w:trPr>
        <w:tc>
          <w:tcPr>
            <w:tcW w:w="6565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92380" w:rsidRDefault="0013044E" w:rsidP="003E358A">
            <w:pPr>
              <w:ind w:left="630" w:hanging="630"/>
              <w:jc w:val="center"/>
            </w:pPr>
            <w:r>
              <w:rPr>
                <w:rFonts w:hint="eastAsia"/>
              </w:rPr>
              <w:t>一部負担金</w:t>
            </w:r>
            <w:r w:rsidR="003E358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円</w:t>
            </w:r>
            <w:r w:rsidR="00705163">
              <w:rPr>
                <w:rFonts w:hint="eastAsia"/>
              </w:rPr>
              <w:t>以上支払った家族の有無</w:t>
            </w:r>
          </w:p>
        </w:tc>
        <w:tc>
          <w:tcPr>
            <w:tcW w:w="194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2380" w:rsidRDefault="00705163">
            <w:pPr>
              <w:ind w:left="630" w:hanging="630"/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:rsidR="00CD112A" w:rsidRDefault="00CD112A">
      <w:pPr>
        <w:ind w:left="420" w:hanging="420"/>
      </w:pPr>
    </w:p>
    <w:p w:rsidR="00E92380" w:rsidRDefault="00705163">
      <w:pPr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 w:rsidR="00377F9F">
        <w:rPr>
          <w:rFonts w:hint="eastAsia"/>
        </w:rPr>
        <w:t>・高額療養費及び付</w:t>
      </w:r>
      <w:r>
        <w:rPr>
          <w:rFonts w:hint="eastAsia"/>
        </w:rPr>
        <w:t>加給付に該当したときは、当該支給決定通知書又はその写しを添付してください。</w:t>
      </w:r>
    </w:p>
    <w:p w:rsidR="00CC251F" w:rsidRDefault="00705163" w:rsidP="00F577CA">
      <w:pPr>
        <w:ind w:left="420" w:hanging="420"/>
      </w:pPr>
      <w:r>
        <w:rPr>
          <w:rFonts w:hint="eastAsia"/>
        </w:rPr>
        <w:t xml:space="preserve">　　・他公費制度とは、</w:t>
      </w:r>
      <w:r w:rsidR="007E5C01">
        <w:rPr>
          <w:rFonts w:hint="eastAsia"/>
        </w:rPr>
        <w:t>自立支援医療制度、特定疾患医療費助成制度等です。</w:t>
      </w:r>
    </w:p>
    <w:p w:rsidR="007A1152" w:rsidRPr="007A1152" w:rsidRDefault="007A1152" w:rsidP="00F577CA">
      <w:pPr>
        <w:ind w:left="420" w:hanging="420"/>
        <w:rPr>
          <w:rFonts w:hint="eastAsia"/>
        </w:rPr>
      </w:pPr>
      <w:bookmarkStart w:id="0" w:name="_GoBack"/>
      <w:bookmarkEnd w:id="0"/>
    </w:p>
    <w:p w:rsidR="00317A6E" w:rsidRDefault="00317A6E" w:rsidP="00F577CA">
      <w:pPr>
        <w:ind w:left="420" w:hanging="420"/>
      </w:pPr>
    </w:p>
    <w:tbl>
      <w:tblPr>
        <w:tblW w:w="85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525"/>
        <w:gridCol w:w="821"/>
        <w:gridCol w:w="229"/>
        <w:gridCol w:w="315"/>
        <w:gridCol w:w="315"/>
        <w:gridCol w:w="315"/>
        <w:gridCol w:w="105"/>
        <w:gridCol w:w="210"/>
        <w:gridCol w:w="315"/>
        <w:gridCol w:w="315"/>
        <w:gridCol w:w="315"/>
        <w:gridCol w:w="315"/>
        <w:gridCol w:w="315"/>
        <w:gridCol w:w="315"/>
        <w:gridCol w:w="315"/>
        <w:gridCol w:w="315"/>
        <w:gridCol w:w="105"/>
        <w:gridCol w:w="210"/>
        <w:gridCol w:w="315"/>
        <w:gridCol w:w="315"/>
        <w:gridCol w:w="315"/>
        <w:gridCol w:w="315"/>
        <w:gridCol w:w="210"/>
        <w:gridCol w:w="105"/>
        <w:gridCol w:w="735"/>
      </w:tblGrid>
      <w:tr w:rsidR="00E92380" w:rsidTr="00317A6E">
        <w:trPr>
          <w:cantSplit/>
          <w:trHeight w:val="150"/>
        </w:trPr>
        <w:tc>
          <w:tcPr>
            <w:tcW w:w="18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</w:rPr>
              <w:t>医療機関等記入欄</w:t>
            </w:r>
          </w:p>
        </w:tc>
        <w:tc>
          <w:tcPr>
            <w:tcW w:w="6634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92380" w:rsidRDefault="00705163">
            <w:r>
              <w:rPr>
                <w:rFonts w:hint="eastAsia"/>
              </w:rPr>
              <w:t>※点数の欄は右詰で記入し、空欄は斜線を引いてください。</w:t>
            </w:r>
          </w:p>
        </w:tc>
      </w:tr>
      <w:tr w:rsidR="00E92380">
        <w:trPr>
          <w:cantSplit/>
          <w:trHeight w:val="449"/>
        </w:trPr>
        <w:tc>
          <w:tcPr>
            <w:tcW w:w="8505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  <w:spacing w:val="52"/>
              </w:rPr>
              <w:t>保険診療証明</w:t>
            </w:r>
            <w:r>
              <w:rPr>
                <w:rFonts w:hint="eastAsia"/>
              </w:rPr>
              <w:t>書</w:t>
            </w:r>
          </w:p>
        </w:tc>
      </w:tr>
      <w:tr w:rsidR="00E92380">
        <w:tblPrEx>
          <w:tblCellMar>
            <w:left w:w="99" w:type="dxa"/>
            <w:right w:w="99" w:type="dxa"/>
          </w:tblCellMar>
        </w:tblPrEx>
        <w:trPr>
          <w:cantSplit/>
          <w:trHeight w:val="560"/>
        </w:trPr>
        <w:tc>
          <w:tcPr>
            <w:tcW w:w="1050" w:type="dxa"/>
            <w:gridSpan w:val="2"/>
            <w:tcBorders>
              <w:left w:val="single" w:sz="12" w:space="0" w:color="auto"/>
            </w:tcBorders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</w:rPr>
              <w:t>保険種類</w:t>
            </w:r>
          </w:p>
        </w:tc>
        <w:tc>
          <w:tcPr>
            <w:tcW w:w="2100" w:type="dxa"/>
            <w:gridSpan w:val="6"/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国保・社保・その他</w:t>
            </w:r>
          </w:p>
        </w:tc>
        <w:tc>
          <w:tcPr>
            <w:tcW w:w="1470" w:type="dxa"/>
            <w:gridSpan w:val="5"/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自己負担割合</w:t>
            </w:r>
          </w:p>
        </w:tc>
        <w:tc>
          <w:tcPr>
            <w:tcW w:w="1365" w:type="dxa"/>
            <w:gridSpan w:val="5"/>
            <w:vAlign w:val="center"/>
          </w:tcPr>
          <w:p w:rsidR="00E92380" w:rsidRDefault="00705163">
            <w:pPr>
              <w:jc w:val="distribute"/>
            </w:pPr>
            <w:r>
              <w:t>1</w:t>
            </w:r>
            <w:r>
              <w:rPr>
                <w:rFonts w:hint="eastAsia"/>
              </w:rPr>
              <w:t>・</w:t>
            </w:r>
            <w:r>
              <w:t>2</w:t>
            </w:r>
            <w:r>
              <w:rPr>
                <w:rFonts w:hint="eastAsia"/>
              </w:rPr>
              <w:t>・</w:t>
            </w:r>
            <w:r>
              <w:t>3</w:t>
            </w:r>
            <w:r>
              <w:rPr>
                <w:rFonts w:hint="eastAsia"/>
              </w:rPr>
              <w:t>割</w:t>
            </w:r>
          </w:p>
        </w:tc>
        <w:tc>
          <w:tcPr>
            <w:tcW w:w="1680" w:type="dxa"/>
            <w:gridSpan w:val="6"/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  <w:spacing w:val="21"/>
              </w:rPr>
              <w:t>特定疾病療</w:t>
            </w:r>
            <w:r>
              <w:rPr>
                <w:rFonts w:hint="eastAsia"/>
              </w:rPr>
              <w:t>養受療証の有無</w:t>
            </w:r>
          </w:p>
        </w:tc>
        <w:tc>
          <w:tcPr>
            <w:tcW w:w="840" w:type="dxa"/>
            <w:gridSpan w:val="2"/>
            <w:tcBorders>
              <w:right w:val="single" w:sz="12" w:space="0" w:color="auto"/>
            </w:tcBorders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有・無</w:t>
            </w:r>
          </w:p>
        </w:tc>
      </w:tr>
      <w:tr w:rsidR="00E92380">
        <w:trPr>
          <w:cantSplit/>
          <w:trHeight w:val="320"/>
        </w:trPr>
        <w:tc>
          <w:tcPr>
            <w:tcW w:w="1050" w:type="dxa"/>
            <w:gridSpan w:val="2"/>
            <w:tcBorders>
              <w:left w:val="single" w:sz="12" w:space="0" w:color="auto"/>
            </w:tcBorders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診療年月</w:t>
            </w:r>
          </w:p>
        </w:tc>
        <w:tc>
          <w:tcPr>
            <w:tcW w:w="4830" w:type="dxa"/>
            <w:gridSpan w:val="15"/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</w:rPr>
              <w:t>保険診療合計点数</w:t>
            </w:r>
          </w:p>
        </w:tc>
        <w:tc>
          <w:tcPr>
            <w:tcW w:w="1890" w:type="dxa"/>
            <w:gridSpan w:val="8"/>
            <w:vMerge w:val="restart"/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</w:rPr>
              <w:t>他法負担点数</w:t>
            </w:r>
          </w:p>
        </w:tc>
        <w:tc>
          <w:tcPr>
            <w:tcW w:w="735" w:type="dxa"/>
            <w:vMerge w:val="restart"/>
            <w:tcBorders>
              <w:right w:val="single" w:sz="12" w:space="0" w:color="auto"/>
            </w:tcBorders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E92380">
        <w:trPr>
          <w:cantSplit/>
          <w:trHeight w:val="150"/>
        </w:trPr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25" w:type="dxa"/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050" w:type="dxa"/>
            <w:gridSpan w:val="2"/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  <w:spacing w:val="210"/>
              </w:rPr>
              <w:t>入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  <w:spacing w:val="210"/>
              </w:rPr>
              <w:t>日</w:t>
            </w:r>
            <w:r>
              <w:rPr>
                <w:rFonts w:hint="eastAsia"/>
              </w:rPr>
              <w:t>数</w:t>
            </w:r>
          </w:p>
        </w:tc>
        <w:tc>
          <w:tcPr>
            <w:tcW w:w="1890" w:type="dxa"/>
            <w:gridSpan w:val="7"/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</w:rPr>
              <w:t>入院点数</w:t>
            </w:r>
          </w:p>
        </w:tc>
        <w:tc>
          <w:tcPr>
            <w:tcW w:w="1890" w:type="dxa"/>
            <w:gridSpan w:val="6"/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</w:rPr>
              <w:t>外来点数</w:t>
            </w:r>
          </w:p>
        </w:tc>
        <w:tc>
          <w:tcPr>
            <w:tcW w:w="1890" w:type="dxa"/>
            <w:gridSpan w:val="8"/>
            <w:vMerge/>
            <w:vAlign w:val="center"/>
          </w:tcPr>
          <w:p w:rsidR="00E92380" w:rsidRDefault="00E92380"/>
        </w:tc>
        <w:tc>
          <w:tcPr>
            <w:tcW w:w="735" w:type="dxa"/>
            <w:vMerge/>
            <w:tcBorders>
              <w:right w:val="single" w:sz="12" w:space="0" w:color="auto"/>
            </w:tcBorders>
          </w:tcPr>
          <w:p w:rsidR="00E92380" w:rsidRDefault="00E92380"/>
        </w:tc>
      </w:tr>
      <w:tr w:rsidR="00E92380">
        <w:trPr>
          <w:cantSplit/>
        </w:trPr>
        <w:tc>
          <w:tcPr>
            <w:tcW w:w="525" w:type="dxa"/>
            <w:tcBorders>
              <w:left w:val="single" w:sz="12" w:space="0" w:color="auto"/>
            </w:tcBorders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right w:val="single" w:sz="12" w:space="0" w:color="auto"/>
            </w:tcBorders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</w:tr>
      <w:tr w:rsidR="00E92380">
        <w:trPr>
          <w:cantSplit/>
        </w:trPr>
        <w:tc>
          <w:tcPr>
            <w:tcW w:w="525" w:type="dxa"/>
            <w:tcBorders>
              <w:left w:val="single" w:sz="12" w:space="0" w:color="auto"/>
            </w:tcBorders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/>
            <w:tcBorders>
              <w:right w:val="single" w:sz="12" w:space="0" w:color="auto"/>
            </w:tcBorders>
          </w:tcPr>
          <w:p w:rsidR="00E92380" w:rsidRDefault="00E92380"/>
        </w:tc>
      </w:tr>
      <w:tr w:rsidR="00E92380">
        <w:trPr>
          <w:cantSplit/>
        </w:trPr>
        <w:tc>
          <w:tcPr>
            <w:tcW w:w="525" w:type="dxa"/>
            <w:tcBorders>
              <w:left w:val="single" w:sz="12" w:space="0" w:color="auto"/>
            </w:tcBorders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/>
            <w:tcBorders>
              <w:right w:val="single" w:sz="12" w:space="0" w:color="auto"/>
            </w:tcBorders>
          </w:tcPr>
          <w:p w:rsidR="00E92380" w:rsidRDefault="00E92380"/>
        </w:tc>
      </w:tr>
      <w:tr w:rsidR="00E92380">
        <w:trPr>
          <w:cantSplit/>
        </w:trPr>
        <w:tc>
          <w:tcPr>
            <w:tcW w:w="525" w:type="dxa"/>
            <w:tcBorders>
              <w:left w:val="single" w:sz="12" w:space="0" w:color="auto"/>
            </w:tcBorders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/>
            <w:tcBorders>
              <w:right w:val="single" w:sz="12" w:space="0" w:color="auto"/>
            </w:tcBorders>
          </w:tcPr>
          <w:p w:rsidR="00E92380" w:rsidRDefault="00E92380"/>
        </w:tc>
      </w:tr>
      <w:tr w:rsidR="00E92380" w:rsidTr="00CD112A">
        <w:trPr>
          <w:cantSplit/>
          <w:trHeight w:val="1392"/>
        </w:trPr>
        <w:tc>
          <w:tcPr>
            <w:tcW w:w="7770" w:type="dxa"/>
            <w:gridSpan w:val="2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92380" w:rsidRDefault="00705163">
            <w:r>
              <w:rPr>
                <w:rFonts w:hint="eastAsia"/>
              </w:rPr>
              <w:t xml:space="preserve">　　　　年　　月　　日</w:t>
            </w:r>
          </w:p>
          <w:p w:rsidR="00E92380" w:rsidRDefault="00705163" w:rsidP="00CD112A">
            <w:pPr>
              <w:spacing w:line="320" w:lineRule="atLeast"/>
              <w:ind w:right="630"/>
              <w:jc w:val="right"/>
            </w:pPr>
            <w:r>
              <w:rPr>
                <w:rFonts w:hint="eastAsia"/>
              </w:rPr>
              <w:t xml:space="preserve">医療機関等　</w:t>
            </w:r>
            <w:r>
              <w:rPr>
                <w:rFonts w:hint="eastAsia"/>
                <w:spacing w:val="52"/>
              </w:rPr>
              <w:t>所在</w:t>
            </w:r>
            <w:r w:rsidR="00CD112A">
              <w:rPr>
                <w:rFonts w:hint="eastAsia"/>
              </w:rPr>
              <w:t xml:space="preserve">地　　　　　　　　　　　　</w:t>
            </w:r>
          </w:p>
          <w:p w:rsidR="00E92380" w:rsidRDefault="00705163" w:rsidP="00CD112A">
            <w:pPr>
              <w:spacing w:line="320" w:lineRule="atLeast"/>
              <w:ind w:right="630"/>
              <w:jc w:val="right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 xml:space="preserve">称　　　　　　　　　　　　</w:t>
            </w:r>
          </w:p>
          <w:p w:rsidR="00E92380" w:rsidRDefault="00705163" w:rsidP="00CD112A">
            <w:pPr>
              <w:spacing w:line="320" w:lineRule="atLeast"/>
              <w:ind w:right="63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CD112A">
              <w:rPr>
                <w:rFonts w:hint="eastAsia"/>
              </w:rPr>
              <w:t xml:space="preserve">　</w:t>
            </w:r>
            <w:r w:rsidR="007A1152" w:rsidRPr="007A1152">
              <w:rPr>
                <w:rFonts w:hint="eastAsia"/>
                <w:bdr w:val="single" w:sz="4" w:space="0" w:color="auto"/>
              </w:rPr>
              <w:t>印</w:t>
            </w:r>
          </w:p>
        </w:tc>
        <w:tc>
          <w:tcPr>
            <w:tcW w:w="7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92380" w:rsidRDefault="00E92380"/>
        </w:tc>
      </w:tr>
    </w:tbl>
    <w:p w:rsidR="00E92380" w:rsidRDefault="00E92380">
      <w:pPr>
        <w:spacing w:line="120" w:lineRule="exact"/>
      </w:pPr>
    </w:p>
    <w:p w:rsidR="00E92380" w:rsidRDefault="00E92380">
      <w:pPr>
        <w:spacing w:line="20" w:lineRule="exact"/>
      </w:pPr>
    </w:p>
    <w:p w:rsidR="00E92380" w:rsidRPr="00CD112A" w:rsidRDefault="00E92380">
      <w:pPr>
        <w:spacing w:line="20" w:lineRule="exact"/>
      </w:pPr>
    </w:p>
    <w:sectPr w:rsidR="00E92380" w:rsidRPr="00CD112A">
      <w:headerReference w:type="default" r:id="rId6"/>
      <w:footerReference w:type="even" r:id="rId7"/>
      <w:headerReference w:type="first" r:id="rId8"/>
      <w:pgSz w:w="11906" w:h="16838"/>
      <w:pgMar w:top="1701" w:right="1701" w:bottom="1701" w:left="1701" w:header="284" w:footer="284" w:gutter="0"/>
      <w:cols w:space="720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3EB" w:rsidRDefault="00A353EB">
      <w:r>
        <w:separator/>
      </w:r>
    </w:p>
  </w:endnote>
  <w:endnote w:type="continuationSeparator" w:id="0">
    <w:p w:rsidR="00A353EB" w:rsidRDefault="00A3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380" w:rsidRDefault="00705163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instrText xml:space="preserve">PAGE  \* MERGEFORMAT </w:instrText>
    </w:r>
    <w:r>
      <w:fldChar w:fldCharType="end"/>
    </w:r>
  </w:p>
  <w:p w:rsidR="00E92380" w:rsidRDefault="00E9238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3EB" w:rsidRDefault="00A353EB">
      <w:r>
        <w:separator/>
      </w:r>
    </w:p>
  </w:footnote>
  <w:footnote w:type="continuationSeparator" w:id="0">
    <w:p w:rsidR="00A353EB" w:rsidRDefault="00A35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380" w:rsidRDefault="00E9238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380" w:rsidRDefault="00E9238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80"/>
    <w:rsid w:val="000C6168"/>
    <w:rsid w:val="0013044E"/>
    <w:rsid w:val="001A2A06"/>
    <w:rsid w:val="002A32A8"/>
    <w:rsid w:val="00317A6E"/>
    <w:rsid w:val="00377F9F"/>
    <w:rsid w:val="003E358A"/>
    <w:rsid w:val="005A6692"/>
    <w:rsid w:val="006E5517"/>
    <w:rsid w:val="00705163"/>
    <w:rsid w:val="007329B2"/>
    <w:rsid w:val="00732C7D"/>
    <w:rsid w:val="007A1152"/>
    <w:rsid w:val="007E5C01"/>
    <w:rsid w:val="008E6E73"/>
    <w:rsid w:val="00A33F78"/>
    <w:rsid w:val="00A353EB"/>
    <w:rsid w:val="00B57593"/>
    <w:rsid w:val="00CC251F"/>
    <w:rsid w:val="00CD112A"/>
    <w:rsid w:val="00DF763E"/>
    <w:rsid w:val="00E7042E"/>
    <w:rsid w:val="00E92380"/>
    <w:rsid w:val="00F5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12B7B9"/>
  <w14:defaultImageDpi w14:val="0"/>
  <w15:docId w15:val="{8537A880-B871-496F-96DC-086DF551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locked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別記様式第5号(第8条関係)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別記様式第5号(第8条関係)</dc:title>
  <dc:subject/>
  <dc:creator>wakamiya</dc:creator>
  <cp:keywords/>
  <dc:description/>
  <cp:lastModifiedBy>石下　実悠</cp:lastModifiedBy>
  <cp:revision>2</cp:revision>
  <cp:lastPrinted>2022-04-15T01:10:00Z</cp:lastPrinted>
  <dcterms:created xsi:type="dcterms:W3CDTF">2026-01-21T04:12:00Z</dcterms:created>
  <dcterms:modified xsi:type="dcterms:W3CDTF">2026-01-21T04:12:00Z</dcterms:modified>
</cp:coreProperties>
</file>